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2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67"/>
        <w:gridCol w:w="3758"/>
        <w:gridCol w:w="68"/>
        <w:gridCol w:w="346"/>
        <w:gridCol w:w="567"/>
        <w:gridCol w:w="483"/>
        <w:gridCol w:w="1517"/>
        <w:gridCol w:w="382"/>
        <w:gridCol w:w="4219"/>
        <w:gridCol w:w="75"/>
        <w:gridCol w:w="1005"/>
        <w:gridCol w:w="132"/>
        <w:gridCol w:w="1821"/>
        <w:gridCol w:w="41"/>
        <w:gridCol w:w="25"/>
      </w:tblGrid>
      <w:tr w:rsidR="0007283B" w:rsidRPr="00391450">
        <w:trPr>
          <w:trHeight w:val="52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450">
              <w:rPr>
                <w:rFonts w:ascii="Times New Roman" w:hAnsi="Times New Roman" w:cs="Times New Roman"/>
                <w:b/>
                <w:bCs/>
                <w:color w:val="000000"/>
              </w:rPr>
              <w:t>Сентябрь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450"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450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Ответственные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450">
              <w:rPr>
                <w:rFonts w:ascii="Times New Roman" w:hAnsi="Times New Roman" w:cs="Times New Roman"/>
                <w:b/>
                <w:bCs/>
                <w:color w:val="000000"/>
              </w:rPr>
              <w:t>Октябрь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450"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450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Ответственные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83B" w:rsidRPr="00391450">
        <w:trPr>
          <w:cantSplit/>
          <w:trHeight w:val="142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Отечество.</w:t>
            </w:r>
          </w:p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 xml:space="preserve"> Мир.  Земля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Выборы в органы школьного самоуправления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До 5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Совет класса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Кл. рук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Вечер «Осенний бал» (9-11кл)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Праздник Осени</w:t>
            </w:r>
          </w:p>
          <w:p w:rsidR="0007283B" w:rsidRPr="00391450" w:rsidRDefault="0007283B" w:rsidP="00C85F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7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13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9 класс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8 класс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83B" w:rsidRPr="00391450">
        <w:trPr>
          <w:cantSplit/>
          <w:trHeight w:val="126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Человек.</w:t>
            </w:r>
          </w:p>
          <w:p w:rsidR="0007283B" w:rsidRPr="00391450" w:rsidRDefault="0007283B" w:rsidP="00C85FF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Семья. Общество.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Вечер посвящения в старшеклассники. (9-11 классы)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Акция «Бессмертный полк»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91450">
              <w:rPr>
                <w:rFonts w:ascii="Times New Roman" w:hAnsi="Times New Roman" w:cs="Times New Roman"/>
                <w:color w:val="000000"/>
                <w:u w:val="single"/>
              </w:rPr>
              <w:t>ТКЧ «</w:t>
            </w:r>
            <w:r w:rsidRPr="00391450">
              <w:rPr>
                <w:rFonts w:ascii="Times New Roman" w:hAnsi="Times New Roman" w:cs="Times New Roman"/>
                <w:u w:val="single"/>
              </w:rPr>
              <w:t>День солидарности в борьбе с терроризмом</w:t>
            </w:r>
            <w:r w:rsidRPr="00391450">
              <w:rPr>
                <w:rFonts w:ascii="Times New Roman" w:hAnsi="Times New Roman" w:cs="Times New Roman"/>
                <w:color w:val="000000"/>
                <w:u w:val="single"/>
              </w:rPr>
              <w:t>»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23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 теч. мес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10 класс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Руководитель музея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Акция «Бессмертный полк»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 теч мес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Руководитель музея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 рук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83B" w:rsidRPr="00391450">
        <w:trPr>
          <w:cantSplit/>
          <w:trHeight w:val="155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Знания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Праздник «Школа, здравствуй»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Комплектование объединений по интересам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 xml:space="preserve"> Месячник по ПДД «Внимание–дети!»</w:t>
            </w:r>
          </w:p>
          <w:p w:rsidR="0007283B" w:rsidRPr="00391450" w:rsidRDefault="0007283B" w:rsidP="00C85FF0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1-30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Вожатая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Рук. объединений.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 xml:space="preserve">Кл. рук. 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День самоуправления</w:t>
            </w:r>
          </w:p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91450">
              <w:rPr>
                <w:rFonts w:ascii="Times New Roman" w:hAnsi="Times New Roman" w:cs="Times New Roman"/>
                <w:color w:val="000000"/>
                <w:u w:val="single"/>
              </w:rPr>
              <w:t>ТКЧ «</w:t>
            </w:r>
            <w:r w:rsidRPr="00391450">
              <w:rPr>
                <w:rFonts w:ascii="Times New Roman" w:hAnsi="Times New Roman" w:cs="Times New Roman"/>
                <w:u w:val="single"/>
              </w:rPr>
              <w:t xml:space="preserve"> Повторим устав школы  </w:t>
            </w:r>
            <w:r w:rsidRPr="00391450">
              <w:rPr>
                <w:rFonts w:ascii="Times New Roman" w:hAnsi="Times New Roman" w:cs="Times New Roman"/>
                <w:color w:val="000000"/>
                <w:u w:val="single"/>
              </w:rPr>
              <w:t>»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5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19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Ученический совет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Кл. рук.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83B" w:rsidRPr="00391450">
        <w:trPr>
          <w:cantSplit/>
          <w:trHeight w:val="125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Труд.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Акция «</w:t>
            </w:r>
            <w:r w:rsidRPr="00391450">
              <w:rPr>
                <w:rFonts w:ascii="Times New Roman" w:hAnsi="Times New Roman" w:cs="Times New Roman"/>
              </w:rPr>
              <w:t>Комнатные растения»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</w:rPr>
              <w:t xml:space="preserve">Конкурс «Юные Тимирязевцы» 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19-30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1-5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Кл. рук</w:t>
            </w:r>
          </w:p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Кл. рук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 xml:space="preserve">Конкурс – выставка «Цветы, как признанье…» </w:t>
            </w:r>
          </w:p>
          <w:p w:rsidR="0007283B" w:rsidRPr="00391450" w:rsidRDefault="0007283B" w:rsidP="00C85FF0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Рейд «Сменная обувь»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07283B" w:rsidRPr="00391450" w:rsidRDefault="0007283B" w:rsidP="00C85FF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 теч мес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Кл. рук.</w:t>
            </w:r>
          </w:p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Труд. сектор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 рук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83B" w:rsidRPr="00391450">
        <w:trPr>
          <w:cantSplit/>
          <w:trHeight w:val="1196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Спорт.</w:t>
            </w:r>
          </w:p>
          <w:p w:rsidR="0007283B" w:rsidRPr="00391450" w:rsidRDefault="0007283B" w:rsidP="00C85FF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День туриста «С рюкзаком по родному краю»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</w:rPr>
              <w:t>Трудовые десанты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23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 теч.  месяца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 рук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Кл.  рук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Месячник «Спорт, как альтернатива пагубным привычкам»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 xml:space="preserve">День здоровья «Осенний лабиринт»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 теч мес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 xml:space="preserve">Кл. рук., уч. физкультуры 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Уч. физкультуры</w:t>
            </w:r>
          </w:p>
        </w:tc>
        <w:tc>
          <w:tcPr>
            <w:tcW w:w="25" w:type="dxa"/>
            <w:tcBorders>
              <w:left w:val="single" w:sz="4" w:space="0" w:color="000000"/>
              <w:bottom w:val="single" w:sz="4" w:space="0" w:color="auto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83B" w:rsidRPr="00391450">
        <w:trPr>
          <w:cantSplit/>
          <w:trHeight w:val="1714"/>
        </w:trPr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left="153" w:right="113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Конкурс сочинений «Моя семья»</w:t>
            </w:r>
          </w:p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</w:rPr>
              <w:t>Акция "В школе  всё должно быть прекрасно" (проверка внешнего вида учащегося).</w:t>
            </w:r>
          </w:p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1-20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15-20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Уч. рус. яз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Вожатая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</w:rPr>
              <w:t>Волонтерская миссия «Несем красоту русского языка, его яркость и выразительность»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1-15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 рук</w:t>
            </w:r>
          </w:p>
          <w:p w:rsidR="0007283B" w:rsidRPr="00391450" w:rsidRDefault="0007283B" w:rsidP="00C85FF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83B" w:rsidRPr="00391450">
        <w:trPr>
          <w:cantSplit/>
          <w:trHeight w:val="424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450">
              <w:rPr>
                <w:rFonts w:ascii="Times New Roman" w:hAnsi="Times New Roman" w:cs="Times New Roman"/>
                <w:b/>
                <w:bCs/>
                <w:color w:val="000000"/>
              </w:rPr>
              <w:t>Ноябрь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450"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450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Ответственные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450">
              <w:rPr>
                <w:rFonts w:ascii="Times New Roman" w:hAnsi="Times New Roman" w:cs="Times New Roman"/>
                <w:b/>
                <w:bCs/>
                <w:color w:val="000000"/>
              </w:rPr>
              <w:t>Декабрь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450"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450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Ответственные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83B" w:rsidRPr="00391450">
        <w:trPr>
          <w:cantSplit/>
          <w:trHeight w:val="1469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Отечество.</w:t>
            </w:r>
          </w:p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 xml:space="preserve"> Мир. </w:t>
            </w:r>
          </w:p>
          <w:p w:rsidR="0007283B" w:rsidRPr="00391450" w:rsidRDefault="0007283B" w:rsidP="00C85F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 xml:space="preserve"> Земля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91450">
              <w:rPr>
                <w:rFonts w:ascii="Times New Roman" w:hAnsi="Times New Roman" w:cs="Times New Roman"/>
                <w:color w:val="000000"/>
                <w:u w:val="single"/>
              </w:rPr>
              <w:t>ТКЧ «Россия – родина моя» ко дню народного единства»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9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Кл. рук</w:t>
            </w:r>
          </w:p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391450">
              <w:rPr>
                <w:rFonts w:ascii="Times New Roman" w:hAnsi="Times New Roman" w:cs="Times New Roman"/>
                <w:color w:val="000000"/>
                <w:u w:val="single"/>
              </w:rPr>
              <w:t>ТКЧ  «Основной закон государства»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Конкурс рисунков «Зеленая красавица!»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14</w:t>
            </w:r>
          </w:p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7-11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Кл. рук</w:t>
            </w:r>
          </w:p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Учитель ИЗО,</w:t>
            </w:r>
          </w:p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 рук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83B" w:rsidRPr="00391450">
        <w:trPr>
          <w:cantSplit/>
          <w:trHeight w:val="1451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Человек. Семья. Общество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Праздничный концерт ко Дню матери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27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Вожатая, кл. рук.</w:t>
            </w:r>
          </w:p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Неделя толерантности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1-10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 руковод.</w:t>
            </w:r>
          </w:p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Зам по ВР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83B" w:rsidRPr="00391450">
        <w:trPr>
          <w:cantSplit/>
          <w:trHeight w:val="1134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Знания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Неделя «Обществознания»</w:t>
            </w:r>
          </w:p>
          <w:p w:rsidR="0007283B" w:rsidRPr="00391450" w:rsidRDefault="0007283B" w:rsidP="00C85F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9-13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Уч. обществознания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Конкурс стихов «Ёлочка, живи!»</w:t>
            </w:r>
          </w:p>
          <w:p w:rsidR="0007283B" w:rsidRPr="00391450" w:rsidRDefault="0007283B" w:rsidP="00C85FF0">
            <w:pPr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8-13</w:t>
            </w:r>
          </w:p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Кл. рук.</w:t>
            </w:r>
          </w:p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Уч русск.яз</w:t>
            </w:r>
          </w:p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83B" w:rsidRPr="00391450">
        <w:trPr>
          <w:cantSplit/>
          <w:trHeight w:val="1145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Труд.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 xml:space="preserve">Рейд по проверке состояния дневников 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 xml:space="preserve">Конкурс ДПТ «Рукотворная краса Белогорья» </w:t>
            </w:r>
          </w:p>
          <w:p w:rsidR="0007283B" w:rsidRPr="00391450" w:rsidRDefault="0007283B" w:rsidP="00C85F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12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1-20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Учен совет</w:t>
            </w:r>
          </w:p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 рук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Выставка ДПТ «Зимняя фантазия»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1-15</w:t>
            </w:r>
          </w:p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Кл. рук.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83B" w:rsidRPr="00391450">
        <w:trPr>
          <w:cantSplit/>
          <w:trHeight w:val="1238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Спорт .</w:t>
            </w:r>
          </w:p>
          <w:p w:rsidR="0007283B" w:rsidRPr="00391450" w:rsidRDefault="0007283B" w:rsidP="00C85FF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 xml:space="preserve">День здоровья. </w:t>
            </w:r>
          </w:p>
          <w:p w:rsidR="0007283B" w:rsidRPr="00391450" w:rsidRDefault="0007283B" w:rsidP="00C85FF0">
            <w:pPr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24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Уч. физкультуры</w:t>
            </w:r>
          </w:p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 xml:space="preserve">День здоровья </w:t>
            </w:r>
          </w:p>
          <w:p w:rsidR="0007283B" w:rsidRPr="00391450" w:rsidRDefault="0007283B" w:rsidP="00C85FF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16</w:t>
            </w:r>
          </w:p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Уч. физкультуры</w:t>
            </w:r>
          </w:p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83B" w:rsidRPr="00391450">
        <w:trPr>
          <w:cantSplit/>
          <w:trHeight w:val="1667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Культура.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tabs>
                <w:tab w:val="center" w:pos="2191"/>
                <w:tab w:val="right" w:pos="38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 xml:space="preserve">Конкурс рисунков, поздравительных открыток </w:t>
            </w:r>
            <w:r w:rsidRPr="00391450">
              <w:rPr>
                <w:rFonts w:ascii="Times New Roman" w:hAnsi="Times New Roman" w:cs="Times New Roman"/>
                <w:color w:val="000000"/>
              </w:rPr>
              <w:tab/>
              <w:t xml:space="preserve"> «Мама глазами детей»</w:t>
            </w:r>
          </w:p>
          <w:p w:rsidR="0007283B" w:rsidRPr="00391450" w:rsidRDefault="0007283B" w:rsidP="00C85FF0">
            <w:pPr>
              <w:tabs>
                <w:tab w:val="center" w:pos="2191"/>
                <w:tab w:val="right" w:pos="381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</w:rPr>
              <w:t>Фотоконкурс «Мое святое Белогорье»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10-15</w:t>
            </w:r>
          </w:p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15-30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Учитель ИЗО, кл. рук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Вечер «Новогодний балл-маскарад» (9-11 классы)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 xml:space="preserve">Новогодние представления по возрастам. 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Конкурс рисунков «Молодёжь и выборы»</w:t>
            </w:r>
          </w:p>
          <w:p w:rsidR="0007283B" w:rsidRPr="00391450" w:rsidRDefault="0007283B" w:rsidP="00C85F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28</w:t>
            </w:r>
          </w:p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29</w:t>
            </w:r>
          </w:p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До 20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11 класс</w:t>
            </w:r>
          </w:p>
          <w:p w:rsidR="0007283B" w:rsidRPr="00391450" w:rsidRDefault="0007283B" w:rsidP="00C85F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вожатая.</w:t>
            </w:r>
          </w:p>
          <w:p w:rsidR="0007283B" w:rsidRPr="00391450" w:rsidRDefault="0007283B" w:rsidP="00C8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Учитель ИЗО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83B" w:rsidRPr="00391450">
        <w:tblPrEx>
          <w:tblCellMar>
            <w:left w:w="108" w:type="dxa"/>
            <w:right w:w="108" w:type="dxa"/>
          </w:tblCellMar>
        </w:tblPrEx>
        <w:trPr>
          <w:gridAfter w:val="2"/>
          <w:wAfter w:w="66" w:type="dxa"/>
          <w:cantSplit/>
          <w:trHeight w:val="27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 w:firstLine="56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450">
              <w:rPr>
                <w:rFonts w:ascii="Times New Roman" w:hAnsi="Times New Roman" w:cs="Times New Roman"/>
                <w:b/>
                <w:bCs/>
                <w:color w:val="000000"/>
              </w:rPr>
              <w:t>Январь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450"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450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Ответственные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450">
              <w:rPr>
                <w:rFonts w:ascii="Times New Roman" w:hAnsi="Times New Roman" w:cs="Times New Roman"/>
                <w:b/>
                <w:bCs/>
                <w:color w:val="000000"/>
              </w:rPr>
              <w:t>Февраль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450"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450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07283B" w:rsidRPr="00391450">
        <w:tblPrEx>
          <w:tblCellMar>
            <w:left w:w="108" w:type="dxa"/>
            <w:right w:w="108" w:type="dxa"/>
          </w:tblCellMar>
        </w:tblPrEx>
        <w:trPr>
          <w:gridAfter w:val="2"/>
          <w:wAfter w:w="66" w:type="dxa"/>
          <w:cantSplit/>
          <w:trHeight w:val="11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 w:firstLine="567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Отечество. Мир. Земля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</w:rPr>
              <w:t>Операция «Кормушка»</w:t>
            </w:r>
            <w:r w:rsidRPr="0039145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 теч месяца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Кл. рук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 xml:space="preserve">Встречи с ветеранами военных конфликтов </w:t>
            </w:r>
            <w:r w:rsidRPr="00391450">
              <w:rPr>
                <w:rFonts w:ascii="Times New Roman" w:hAnsi="Times New Roman" w:cs="Times New Roman"/>
              </w:rPr>
              <w:t>«Герои живут рядом»</w:t>
            </w:r>
          </w:p>
          <w:p w:rsidR="0007283B" w:rsidRPr="00391450" w:rsidRDefault="0007283B" w:rsidP="00C85FF0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u w:val="single"/>
              </w:rPr>
            </w:pPr>
            <w:r w:rsidRPr="00391450">
              <w:rPr>
                <w:rFonts w:ascii="Times New Roman" w:hAnsi="Times New Roman" w:cs="Times New Roman"/>
                <w:u w:val="single"/>
              </w:rPr>
              <w:t>ТКЧ «Есть такая профессия - Родину защищать»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1-12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Кл. рук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 рук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83B" w:rsidRPr="00391450">
        <w:tblPrEx>
          <w:tblCellMar>
            <w:left w:w="108" w:type="dxa"/>
            <w:right w:w="108" w:type="dxa"/>
          </w:tblCellMar>
        </w:tblPrEx>
        <w:trPr>
          <w:gridAfter w:val="2"/>
          <w:wAfter w:w="66" w:type="dxa"/>
          <w:cantSplit/>
          <w:trHeight w:val="11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Человек. Семья.</w:t>
            </w:r>
          </w:p>
          <w:p w:rsidR="0007283B" w:rsidRPr="00391450" w:rsidRDefault="0007283B" w:rsidP="00C85FF0">
            <w:pPr>
              <w:spacing w:after="0" w:line="240" w:lineRule="auto"/>
              <w:ind w:left="113" w:right="113"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Общество.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91450">
              <w:rPr>
                <w:rFonts w:ascii="Times New Roman" w:hAnsi="Times New Roman" w:cs="Times New Roman"/>
                <w:color w:val="000000"/>
                <w:u w:val="single"/>
              </w:rPr>
              <w:t>ТКЧ «</w:t>
            </w:r>
            <w:r w:rsidRPr="00391450">
              <w:rPr>
                <w:rFonts w:ascii="Times New Roman" w:hAnsi="Times New Roman" w:cs="Times New Roman"/>
                <w:u w:val="single"/>
              </w:rPr>
              <w:t>«Чтобы достойно жить</w:t>
            </w:r>
            <w:r w:rsidRPr="00391450">
              <w:rPr>
                <w:rFonts w:ascii="Times New Roman" w:hAnsi="Times New Roman" w:cs="Times New Roman"/>
                <w:color w:val="000000"/>
                <w:u w:val="single"/>
              </w:rPr>
              <w:t>»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 рук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Праздник для пап. 1-4 кл., соревнования между детьми и их родителями</w:t>
            </w:r>
          </w:p>
          <w:p w:rsidR="0007283B" w:rsidRPr="00C85FF0" w:rsidRDefault="0007283B" w:rsidP="00C85FF0">
            <w:pPr>
              <w:pStyle w:val="Default"/>
              <w:ind w:firstLine="20"/>
              <w:jc w:val="both"/>
              <w:rPr>
                <w:rFonts w:ascii="Times New Roman" w:hAnsi="Times New Roman" w:cs="Times New Roman"/>
              </w:rPr>
            </w:pPr>
            <w:r w:rsidRPr="00C85FF0">
              <w:rPr>
                <w:rFonts w:ascii="Times New Roman" w:hAnsi="Times New Roman" w:cs="Times New Roman"/>
              </w:rPr>
              <w:t>Праздник, посвященный Дню защитника Отечества для 5-8 кл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20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Кл. рук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Кл. рук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83B" w:rsidRPr="00391450">
        <w:tblPrEx>
          <w:tblCellMar>
            <w:left w:w="108" w:type="dxa"/>
            <w:right w:w="108" w:type="dxa"/>
          </w:tblCellMar>
        </w:tblPrEx>
        <w:trPr>
          <w:gridAfter w:val="2"/>
          <w:wAfter w:w="66" w:type="dxa"/>
          <w:cantSplit/>
          <w:trHeight w:val="11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Знания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Каникулы: работа кружков по интересам.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Вечер для старшеклассников «Милосердие и мы»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1-14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Педагоги ДО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9 кл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Неделя музыки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8-13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Шевченко С.Н..</w:t>
            </w:r>
          </w:p>
        </w:tc>
      </w:tr>
      <w:tr w:rsidR="0007283B" w:rsidRPr="00391450">
        <w:tblPrEx>
          <w:tblCellMar>
            <w:left w:w="108" w:type="dxa"/>
            <w:right w:w="108" w:type="dxa"/>
          </w:tblCellMar>
        </w:tblPrEx>
        <w:trPr>
          <w:gridAfter w:val="2"/>
          <w:wAfter w:w="66" w:type="dxa"/>
          <w:cantSplit/>
          <w:trHeight w:val="11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Труд.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C85FF0" w:rsidRDefault="0007283B" w:rsidP="00C85FF0">
            <w:pPr>
              <w:pStyle w:val="c2"/>
              <w:spacing w:before="0" w:after="0"/>
              <w:ind w:firstLine="20"/>
              <w:rPr>
                <w:color w:val="000000"/>
              </w:rPr>
            </w:pPr>
            <w:r w:rsidRPr="00C85FF0">
              <w:rPr>
                <w:color w:val="000000"/>
              </w:rPr>
              <w:t xml:space="preserve">Тестирование уч-ся 9-11 классов на немедицинское потребление ПАВ 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до 25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Учен совет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Акция «Покормите  птиц зимой»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 течен месяца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 рук</w:t>
            </w:r>
          </w:p>
        </w:tc>
      </w:tr>
      <w:tr w:rsidR="0007283B" w:rsidRPr="00391450">
        <w:tblPrEx>
          <w:tblCellMar>
            <w:left w:w="108" w:type="dxa"/>
            <w:right w:w="108" w:type="dxa"/>
          </w:tblCellMar>
        </w:tblPrEx>
        <w:trPr>
          <w:gridAfter w:val="2"/>
          <w:wAfter w:w="66" w:type="dxa"/>
          <w:cantSplit/>
          <w:trHeight w:val="11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Спорт.</w:t>
            </w:r>
          </w:p>
          <w:p w:rsidR="0007283B" w:rsidRPr="00391450" w:rsidRDefault="0007283B" w:rsidP="00C85FF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День здоровья  «В здоровом теле-здоровый дух»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27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Уч. физ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Общешкольная игра «Зарница»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 xml:space="preserve">Вечер для старшеклассников. </w:t>
            </w:r>
            <w:r w:rsidRPr="00391450">
              <w:rPr>
                <w:rFonts w:ascii="Times New Roman" w:hAnsi="Times New Roman" w:cs="Times New Roman"/>
              </w:rPr>
              <w:t>«А ну-ка, мальчики!»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22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Преподаватель ОБЖ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10 класс</w:t>
            </w:r>
          </w:p>
        </w:tc>
      </w:tr>
      <w:tr w:rsidR="0007283B" w:rsidRPr="00391450">
        <w:tblPrEx>
          <w:tblCellMar>
            <w:left w:w="108" w:type="dxa"/>
            <w:right w:w="108" w:type="dxa"/>
          </w:tblCellMar>
        </w:tblPrEx>
        <w:trPr>
          <w:gridAfter w:val="2"/>
          <w:wAfter w:w="66" w:type="dxa"/>
          <w:cantSplit/>
          <w:trHeight w:val="155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Культура.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283B" w:rsidRPr="00391450" w:rsidRDefault="0007283B" w:rsidP="00C85FF0">
            <w:pPr>
              <w:tabs>
                <w:tab w:val="left" w:pos="141"/>
              </w:tabs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Беседы  по профилактике ПАВ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 теч месяца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 рук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Конкурс рисунков «Для любимого папы»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До 20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Учитель ИЗО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 рук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83B" w:rsidRPr="00391450">
        <w:tblPrEx>
          <w:tblCellMar>
            <w:left w:w="108" w:type="dxa"/>
            <w:right w:w="108" w:type="dxa"/>
          </w:tblCellMar>
        </w:tblPrEx>
        <w:trPr>
          <w:gridAfter w:val="2"/>
          <w:wAfter w:w="66" w:type="dxa"/>
          <w:trHeight w:val="52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450">
              <w:rPr>
                <w:rFonts w:ascii="Times New Roman" w:hAnsi="Times New Roman" w:cs="Times New Roman"/>
                <w:b/>
                <w:bCs/>
                <w:color w:val="000000"/>
              </w:rPr>
              <w:t>Март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450"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450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</w:t>
            </w:r>
          </w:p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450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450">
              <w:rPr>
                <w:rFonts w:ascii="Times New Roman" w:hAnsi="Times New Roman" w:cs="Times New Roman"/>
                <w:b/>
                <w:bCs/>
                <w:color w:val="000000"/>
              </w:rPr>
              <w:t>Апрель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450"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450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 w:rsidR="0007283B" w:rsidRPr="00391450">
        <w:tblPrEx>
          <w:tblCellMar>
            <w:left w:w="108" w:type="dxa"/>
            <w:right w:w="108" w:type="dxa"/>
          </w:tblCellMar>
        </w:tblPrEx>
        <w:trPr>
          <w:gridAfter w:val="2"/>
          <w:wAfter w:w="66" w:type="dxa"/>
          <w:cantSplit/>
          <w:trHeight w:val="11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Отечество. Мир. Земля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 xml:space="preserve">Акция «Птичья столовая»: </w:t>
            </w:r>
          </w:p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 теч мес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 рук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Конкурс стихов «Первоцвет»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Конкурс стенгазет «Первоцветы моего края»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 xml:space="preserve">1-10 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10-20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Кл. рук.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Кл. рук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83B" w:rsidRPr="00391450">
        <w:tblPrEx>
          <w:tblCellMar>
            <w:left w:w="108" w:type="dxa"/>
            <w:right w:w="108" w:type="dxa"/>
          </w:tblCellMar>
        </w:tblPrEx>
        <w:trPr>
          <w:gridAfter w:val="2"/>
          <w:wAfter w:w="66" w:type="dxa"/>
          <w:cantSplit/>
          <w:trHeight w:val="11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Человек. Семья.</w:t>
            </w:r>
          </w:p>
          <w:p w:rsidR="0007283B" w:rsidRPr="00391450" w:rsidRDefault="0007283B" w:rsidP="00C85FF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Общество.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Праздник для 1-4кл. и 5-8 кл «Для любимой мамы»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391450">
              <w:rPr>
                <w:rFonts w:ascii="Times New Roman" w:hAnsi="Times New Roman" w:cs="Times New Roman"/>
                <w:u w:val="single"/>
              </w:rPr>
              <w:t>ТКЧ «Игромания»</w:t>
            </w:r>
          </w:p>
          <w:p w:rsidR="0007283B" w:rsidRPr="00391450" w:rsidRDefault="0007283B" w:rsidP="00C85F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6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14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Кл. рук.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Кл. рук.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91450">
              <w:rPr>
                <w:rFonts w:ascii="Times New Roman" w:hAnsi="Times New Roman" w:cs="Times New Roman"/>
                <w:color w:val="000000"/>
                <w:u w:val="single"/>
              </w:rPr>
              <w:t xml:space="preserve">ТКЧ </w:t>
            </w:r>
            <w:r w:rsidRPr="00391450">
              <w:rPr>
                <w:rFonts w:ascii="Times New Roman" w:hAnsi="Times New Roman" w:cs="Times New Roman"/>
                <w:u w:val="single"/>
              </w:rPr>
              <w:t>День космонавтики «Россия в освоении космоса»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 рук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83B" w:rsidRPr="00391450">
        <w:tblPrEx>
          <w:tblCellMar>
            <w:left w:w="108" w:type="dxa"/>
            <w:right w:w="108" w:type="dxa"/>
          </w:tblCellMar>
        </w:tblPrEx>
        <w:trPr>
          <w:gridAfter w:val="2"/>
          <w:wAfter w:w="66" w:type="dxa"/>
          <w:cantSplit/>
          <w:trHeight w:val="119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Знания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Конкурс стихов и рассказов о птицах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10-20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Кл. рук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Месячник  по борьбе с туберкулезом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 теч месяца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Кл. руковод</w:t>
            </w:r>
          </w:p>
        </w:tc>
      </w:tr>
      <w:tr w:rsidR="0007283B" w:rsidRPr="00391450">
        <w:tblPrEx>
          <w:tblCellMar>
            <w:left w:w="108" w:type="dxa"/>
            <w:right w:w="108" w:type="dxa"/>
          </w:tblCellMar>
        </w:tblPrEx>
        <w:trPr>
          <w:gridAfter w:val="2"/>
          <w:wAfter w:w="66" w:type="dxa"/>
          <w:cantSplit/>
          <w:trHeight w:val="11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Труд.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 xml:space="preserve">Операция «Алая гвоздика» 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 xml:space="preserve">В теч мес 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Учитель биологии, кл. рук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450">
              <w:rPr>
                <w:rFonts w:ascii="Times New Roman" w:hAnsi="Times New Roman" w:cs="Times New Roman"/>
              </w:rPr>
              <w:t>Общешкольная акция  «За красивое село, за прекрасную Белгородчину».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 теч месяца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Кл. руководители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83B" w:rsidRPr="00391450">
        <w:tblPrEx>
          <w:tblCellMar>
            <w:left w:w="108" w:type="dxa"/>
            <w:right w:w="108" w:type="dxa"/>
          </w:tblCellMar>
        </w:tblPrEx>
        <w:trPr>
          <w:gridAfter w:val="2"/>
          <w:wAfter w:w="66" w:type="dxa"/>
          <w:cantSplit/>
          <w:trHeight w:val="11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Спорт.</w:t>
            </w:r>
          </w:p>
          <w:p w:rsidR="0007283B" w:rsidRPr="00391450" w:rsidRDefault="0007283B" w:rsidP="00C85FF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День здоровья.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17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Учитель физкультуры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День здоровья.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Акция «Белая ромашка»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15</w:t>
            </w:r>
          </w:p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1-9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Учитель физкультуры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Кл. рук</w:t>
            </w:r>
          </w:p>
        </w:tc>
      </w:tr>
      <w:tr w:rsidR="0007283B" w:rsidRPr="00391450">
        <w:tblPrEx>
          <w:tblCellMar>
            <w:left w:w="108" w:type="dxa"/>
            <w:right w:w="108" w:type="dxa"/>
          </w:tblCellMar>
        </w:tblPrEx>
        <w:trPr>
          <w:gridAfter w:val="2"/>
          <w:wAfter w:w="66" w:type="dxa"/>
          <w:cantSplit/>
          <w:trHeight w:val="11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Культура.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Вечер для старшеклассников  «А ну-ка, девочки» (9-11 кл)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6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11  класс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450">
              <w:rPr>
                <w:rFonts w:ascii="Times New Roman" w:hAnsi="Times New Roman" w:cs="Times New Roman"/>
              </w:rPr>
              <w:t>Конкурс рисунков «Мы и космос»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 xml:space="preserve"> Пасхальная выставка «Светлое воскресенье»</w:t>
            </w:r>
          </w:p>
          <w:p w:rsidR="0007283B" w:rsidRPr="00391450" w:rsidRDefault="0007283B" w:rsidP="00C85FF0">
            <w:pPr>
              <w:shd w:val="clear" w:color="auto" w:fill="FFFFFF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1-10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18-30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 xml:space="preserve">Учитель ИЗО, </w:t>
            </w: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 рук</w:t>
            </w:r>
          </w:p>
        </w:tc>
      </w:tr>
      <w:tr w:rsidR="0007283B" w:rsidRPr="00391450">
        <w:tblPrEx>
          <w:tblCellMar>
            <w:left w:w="108" w:type="dxa"/>
            <w:right w:w="108" w:type="dxa"/>
          </w:tblCellMar>
        </w:tblPrEx>
        <w:trPr>
          <w:gridAfter w:val="2"/>
          <w:wAfter w:w="66" w:type="dxa"/>
          <w:cantSplit/>
          <w:trHeight w:val="11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 w:firstLine="56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450">
              <w:rPr>
                <w:rFonts w:ascii="Times New Roman" w:hAnsi="Times New Roman" w:cs="Times New Roman"/>
                <w:b/>
                <w:bCs/>
                <w:color w:val="000000"/>
              </w:rPr>
              <w:t>Май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450"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450">
              <w:rPr>
                <w:rFonts w:ascii="Times New Roman" w:hAnsi="Times New Roman" w:cs="Times New Roman"/>
                <w:b/>
                <w:bCs/>
                <w:color w:val="000000"/>
              </w:rPr>
              <w:t>Июнь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450"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1450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 w:rsidR="0007283B" w:rsidRPr="00391450">
        <w:tblPrEx>
          <w:tblCellMar>
            <w:left w:w="108" w:type="dxa"/>
            <w:right w:w="108" w:type="dxa"/>
          </w:tblCellMar>
        </w:tblPrEx>
        <w:trPr>
          <w:gridAfter w:val="2"/>
          <w:wAfter w:w="66" w:type="dxa"/>
          <w:cantSplit/>
          <w:trHeight w:val="11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Отечество. Мир. Земля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 xml:space="preserve">Смотр строя и песни. 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 xml:space="preserve">Митинг памяти ко дню Победы. </w:t>
            </w:r>
          </w:p>
          <w:p w:rsidR="0007283B" w:rsidRPr="00C85FF0" w:rsidRDefault="0007283B" w:rsidP="00C85FF0">
            <w:pPr>
              <w:pStyle w:val="Default"/>
              <w:jc w:val="both"/>
              <w:rPr>
                <w:rFonts w:ascii="Times New Roman" w:hAnsi="Times New Roman" w:cs="Times New Roman"/>
                <w:u w:val="single"/>
              </w:rPr>
            </w:pPr>
            <w:r w:rsidRPr="00C85FF0">
              <w:rPr>
                <w:rFonts w:ascii="Times New Roman" w:hAnsi="Times New Roman" w:cs="Times New Roman"/>
                <w:u w:val="single"/>
              </w:rPr>
              <w:t>ТКЧ «</w:t>
            </w:r>
            <w:r w:rsidRPr="00C85FF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Память, которой не будет конца»</w:t>
            </w:r>
          </w:p>
          <w:p w:rsidR="0007283B" w:rsidRPr="00C85FF0" w:rsidRDefault="0007283B" w:rsidP="00C85FF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85FF0">
              <w:rPr>
                <w:rFonts w:ascii="Times New Roman" w:hAnsi="Times New Roman" w:cs="Times New Roman"/>
              </w:rPr>
              <w:t xml:space="preserve">Встречи с тружениками тыла </w:t>
            </w:r>
          </w:p>
          <w:p w:rsidR="0007283B" w:rsidRPr="00C85FF0" w:rsidRDefault="0007283B" w:rsidP="00C85FF0">
            <w:pPr>
              <w:pStyle w:val="Default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9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9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5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 теч мес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Кл. рук.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Кл. рук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Кл. рук.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Кл. рук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Походы по родному краю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Весь период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Кл. рук.</w:t>
            </w:r>
          </w:p>
        </w:tc>
      </w:tr>
      <w:tr w:rsidR="0007283B" w:rsidRPr="00391450">
        <w:tblPrEx>
          <w:tblCellMar>
            <w:left w:w="108" w:type="dxa"/>
            <w:right w:w="108" w:type="dxa"/>
          </w:tblCellMar>
        </w:tblPrEx>
        <w:trPr>
          <w:gridAfter w:val="2"/>
          <w:wAfter w:w="66" w:type="dxa"/>
          <w:cantSplit/>
          <w:trHeight w:val="11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Человек. Семья</w:t>
            </w:r>
          </w:p>
          <w:p w:rsidR="0007283B" w:rsidRPr="00391450" w:rsidRDefault="0007283B" w:rsidP="00C85FF0">
            <w:pPr>
              <w:spacing w:after="0" w:line="240" w:lineRule="auto"/>
              <w:ind w:left="113" w:right="113"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Общество.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C85FF0" w:rsidRDefault="0007283B" w:rsidP="00C85FF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85FF0">
              <w:rPr>
                <w:rFonts w:ascii="Times New Roman" w:hAnsi="Times New Roman" w:cs="Times New Roman"/>
              </w:rPr>
              <w:t xml:space="preserve">Литературно-музыкальная композиция, посвященная Дню Победы. </w:t>
            </w:r>
          </w:p>
          <w:p w:rsidR="0007283B" w:rsidRPr="00C85FF0" w:rsidRDefault="0007283B" w:rsidP="00C85FF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85FF0">
              <w:rPr>
                <w:rFonts w:ascii="Times New Roman" w:hAnsi="Times New Roman" w:cs="Times New Roman"/>
              </w:rPr>
              <w:t>Конкурс  презентаций «С любовью к России делами добрыми едины»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8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1-20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Кл. рук.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Кл. рук.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Праздник Детства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Вечер встречи школьных друзей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Вожатая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Вожатая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83B" w:rsidRPr="00391450">
        <w:tblPrEx>
          <w:tblCellMar>
            <w:left w:w="108" w:type="dxa"/>
            <w:right w:w="108" w:type="dxa"/>
          </w:tblCellMar>
        </w:tblPrEx>
        <w:trPr>
          <w:gridAfter w:val="2"/>
          <w:wAfter w:w="66" w:type="dxa"/>
          <w:cantSplit/>
          <w:trHeight w:val="11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Знания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Праздник детства «Вот и прозвенел звонок последний».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25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вожатая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Проведение консультаций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Учителя-предметники</w:t>
            </w:r>
          </w:p>
        </w:tc>
      </w:tr>
      <w:tr w:rsidR="0007283B" w:rsidRPr="00391450">
        <w:tblPrEx>
          <w:tblCellMar>
            <w:left w:w="108" w:type="dxa"/>
            <w:right w:w="108" w:type="dxa"/>
          </w:tblCellMar>
        </w:tblPrEx>
        <w:trPr>
          <w:gridAfter w:val="2"/>
          <w:wAfter w:w="66" w:type="dxa"/>
          <w:cantSplit/>
          <w:trHeight w:val="11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Труд.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Операция «Памятник».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Акция «Забота»: помощь труженикам тыла  и престарелым жителям села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Уборка территории школы.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 xml:space="preserve">До 9 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 течен периода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9-11кл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Кл. рук.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Прохождение практики на пришкольном садово-опытном участке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Весь период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Учитель биологии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83B" w:rsidRPr="00391450">
        <w:tblPrEx>
          <w:tblCellMar>
            <w:left w:w="108" w:type="dxa"/>
            <w:right w:w="108" w:type="dxa"/>
          </w:tblCellMar>
        </w:tblPrEx>
        <w:trPr>
          <w:gridAfter w:val="2"/>
          <w:wAfter w:w="66" w:type="dxa"/>
          <w:cantSplit/>
          <w:trHeight w:val="154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Спорт. Здоровье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Прощальный костер.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31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Вожатая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Летний оздоровительный лагерь и детская площадка на базе школы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Весь период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Начальник лагеря и площадки</w:t>
            </w:r>
          </w:p>
        </w:tc>
      </w:tr>
      <w:tr w:rsidR="0007283B" w:rsidRPr="00391450">
        <w:tblPrEx>
          <w:tblCellMar>
            <w:left w:w="108" w:type="dxa"/>
            <w:right w:w="108" w:type="dxa"/>
          </w:tblCellMar>
        </w:tblPrEx>
        <w:trPr>
          <w:gridAfter w:val="2"/>
          <w:wAfter w:w="66" w:type="dxa"/>
          <w:cantSplit/>
          <w:trHeight w:val="113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7283B" w:rsidRPr="00391450" w:rsidRDefault="0007283B" w:rsidP="00C85FF0">
            <w:pPr>
              <w:snapToGrid w:val="0"/>
              <w:spacing w:after="0" w:line="240" w:lineRule="auto"/>
              <w:ind w:left="113" w:right="113"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Выпуск школьной газеты №15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(5-11 кл)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Орган печати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Проведение выпускных вечеров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>По графику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83B" w:rsidRPr="00391450" w:rsidRDefault="0007283B" w:rsidP="00C85F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450">
              <w:rPr>
                <w:rFonts w:ascii="Times New Roman" w:hAnsi="Times New Roman" w:cs="Times New Roman"/>
                <w:color w:val="000000"/>
              </w:rPr>
              <w:t xml:space="preserve">Зам. директора </w:t>
            </w:r>
          </w:p>
          <w:p w:rsidR="0007283B" w:rsidRPr="00391450" w:rsidRDefault="0007283B" w:rsidP="00C85F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7283B" w:rsidRPr="00C85FF0" w:rsidRDefault="0007283B" w:rsidP="00C85FF0">
      <w:pPr>
        <w:spacing w:after="0" w:line="240" w:lineRule="auto"/>
        <w:rPr>
          <w:rFonts w:ascii="Times New Roman" w:hAnsi="Times New Roman" w:cs="Times New Roman"/>
        </w:rPr>
      </w:pPr>
    </w:p>
    <w:sectPr w:rsidR="0007283B" w:rsidRPr="00C85FF0" w:rsidSect="00C85F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FF0"/>
    <w:rsid w:val="0007283B"/>
    <w:rsid w:val="00391450"/>
    <w:rsid w:val="00540193"/>
    <w:rsid w:val="0063101B"/>
    <w:rsid w:val="006901B9"/>
    <w:rsid w:val="007D2B6C"/>
    <w:rsid w:val="00987F23"/>
    <w:rsid w:val="00AD01A9"/>
    <w:rsid w:val="00C85FF0"/>
    <w:rsid w:val="00CA6606"/>
    <w:rsid w:val="00E84212"/>
    <w:rsid w:val="00FF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0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85FF0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2">
    <w:name w:val="c2"/>
    <w:basedOn w:val="a"/>
    <w:uiPriority w:val="99"/>
    <w:rsid w:val="00C85FF0"/>
    <w:pPr>
      <w:spacing w:before="104" w:after="104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877</Words>
  <Characters>5003</Characters>
  <Application>Microsoft Office Word</Application>
  <DocSecurity>0</DocSecurity>
  <Lines>41</Lines>
  <Paragraphs>11</Paragraphs>
  <ScaleCrop>false</ScaleCrop>
  <Company>Организация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Сентябрь</dc:title>
  <dc:subject/>
  <dc:creator>Админ</dc:creator>
  <cp:keywords/>
  <dc:description/>
  <cp:lastModifiedBy>User</cp:lastModifiedBy>
  <cp:revision>2</cp:revision>
  <dcterms:created xsi:type="dcterms:W3CDTF">2017-02-06T09:28:00Z</dcterms:created>
  <dcterms:modified xsi:type="dcterms:W3CDTF">2017-02-06T09:28:00Z</dcterms:modified>
</cp:coreProperties>
</file>