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D1" w:rsidRPr="00257004" w:rsidRDefault="00257004" w:rsidP="0025700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Путевой лист</w:t>
      </w:r>
    </w:p>
    <w:p w:rsidR="00381DD1" w:rsidRDefault="00381DD1" w:rsidP="00381D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6 класса____________________________________________</w:t>
      </w:r>
    </w:p>
    <w:p w:rsidR="00381DD1" w:rsidRPr="00E25BF7" w:rsidRDefault="00381DD1" w:rsidP="00381DD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25BF7">
        <w:rPr>
          <w:rFonts w:ascii="Times New Roman" w:hAnsi="Times New Roman" w:cs="Times New Roman"/>
          <w:b/>
          <w:sz w:val="28"/>
          <w:szCs w:val="28"/>
        </w:rPr>
        <w:t xml:space="preserve">Задание 1 </w:t>
      </w:r>
    </w:p>
    <w:p w:rsidR="00381DD1" w:rsidRPr="002C5EBA" w:rsidRDefault="00381DD1" w:rsidP="00381DD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Заполните таблицу.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Установить соответствие между водными объектами и океанами, к которым они относятся.</w:t>
      </w:r>
    </w:p>
    <w:tbl>
      <w:tblPr>
        <w:tblW w:w="95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81DD1" w:rsidRPr="00A10C2D" w:rsidTr="002D5AE1">
        <w:trPr>
          <w:trHeight w:val="319"/>
        </w:trPr>
        <w:tc>
          <w:tcPr>
            <w:tcW w:w="95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60A57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60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Океаны</w:t>
            </w:r>
          </w:p>
        </w:tc>
      </w:tr>
      <w:tr w:rsidR="00381DD1" w:rsidRPr="00A10C2D" w:rsidTr="002D5AE1">
        <w:trPr>
          <w:trHeight w:val="319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Default="00381DD1" w:rsidP="002D5AE1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Pr="00A10C2D" w:rsidRDefault="00381DD1" w:rsidP="002D5AE1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Default="00381DD1" w:rsidP="002D5A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Pr="00A10C2D" w:rsidRDefault="00381DD1" w:rsidP="002D5A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Default="00381DD1" w:rsidP="002D5A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Pr="00A10C2D" w:rsidRDefault="00381DD1" w:rsidP="002D5A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81DD1" w:rsidRDefault="00381DD1" w:rsidP="002D5A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Pr="00A10C2D" w:rsidRDefault="00381DD1" w:rsidP="002D5A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DD1" w:rsidRPr="00A10C2D" w:rsidTr="002D5AE1">
        <w:trPr>
          <w:trHeight w:val="319"/>
        </w:trPr>
        <w:tc>
          <w:tcPr>
            <w:tcW w:w="95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60A57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60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Географические объекты</w:t>
            </w:r>
          </w:p>
        </w:tc>
      </w:tr>
      <w:tr w:rsidR="00381DD1" w:rsidRPr="00A10C2D" w:rsidTr="002D5AE1">
        <w:trPr>
          <w:trHeight w:val="319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DD1" w:rsidRPr="00A10C2D" w:rsidTr="002D5AE1">
        <w:trPr>
          <w:trHeight w:val="305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DD1" w:rsidRPr="00A10C2D" w:rsidTr="002D5AE1">
        <w:trPr>
          <w:trHeight w:val="319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DD1" w:rsidRPr="00A10C2D" w:rsidTr="002D5AE1">
        <w:trPr>
          <w:trHeight w:val="319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DD1" w:rsidRPr="00A10C2D" w:rsidTr="002D5AE1">
        <w:trPr>
          <w:trHeight w:val="319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81DD1" w:rsidRPr="001F599A" w:rsidRDefault="00381DD1" w:rsidP="002D5A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57004" w:rsidRDefault="00257004" w:rsidP="00381DD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1DD1" w:rsidRPr="00990F92" w:rsidRDefault="00257004" w:rsidP="00381D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ошибок:                                                    </w:t>
      </w:r>
      <w:r w:rsidR="00381DD1" w:rsidRPr="00990F92">
        <w:rPr>
          <w:rFonts w:ascii="Times New Roman" w:hAnsi="Times New Roman" w:cs="Times New Roman"/>
          <w:b/>
          <w:sz w:val="28"/>
          <w:szCs w:val="28"/>
        </w:rPr>
        <w:t>Оценка:</w:t>
      </w:r>
    </w:p>
    <w:p w:rsidR="00381DD1" w:rsidRDefault="00381DD1" w:rsidP="00381DD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81DD1" w:rsidRPr="00E25BF7" w:rsidRDefault="00381DD1" w:rsidP="00381DD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25BF7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381DD1" w:rsidRPr="000C3E22" w:rsidRDefault="00381DD1" w:rsidP="00381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Вставьте пропущенные слова в предложения</w:t>
      </w:r>
      <w:r w:rsidRPr="000C3E2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381DD1" w:rsidRPr="00160A57" w:rsidRDefault="00381DD1" w:rsidP="00381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E2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</w:t>
      </w:r>
      <w:r w:rsidRPr="00160A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Тип озерной котловины озера Селигер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_________________.</w:t>
      </w:r>
    </w:p>
    <w:p w:rsidR="00381DD1" w:rsidRPr="00160A57" w:rsidRDefault="00381DD1" w:rsidP="00381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A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2. По водному балансу (стоку) озеро Онежское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______________</w:t>
      </w:r>
      <w:r w:rsidRPr="00160A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а озеро Каспийское море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___________________.</w:t>
      </w:r>
    </w:p>
    <w:p w:rsidR="00381DD1" w:rsidRPr="00160A57" w:rsidRDefault="00381DD1" w:rsidP="00381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A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3. По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солености озеро Байкал ______________, а озеро Мертвое море ________________.</w:t>
      </w:r>
    </w:p>
    <w:p w:rsidR="00381DD1" w:rsidRPr="00160A57" w:rsidRDefault="00381DD1" w:rsidP="00381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60A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Исток реки Волга находитс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_________________________________.</w:t>
      </w:r>
    </w:p>
    <w:p w:rsidR="00381DD1" w:rsidRPr="00160A57" w:rsidRDefault="00381DD1" w:rsidP="00381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A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5. Устье реки Нил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______________________________________________.</w:t>
      </w:r>
    </w:p>
    <w:p w:rsidR="00257004" w:rsidRDefault="00257004" w:rsidP="002570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7004" w:rsidRPr="00990F92" w:rsidRDefault="00257004" w:rsidP="002570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ошибок:                                                    </w:t>
      </w:r>
      <w:r w:rsidRPr="00990F92">
        <w:rPr>
          <w:rFonts w:ascii="Times New Roman" w:hAnsi="Times New Roman" w:cs="Times New Roman"/>
          <w:b/>
          <w:sz w:val="28"/>
          <w:szCs w:val="28"/>
        </w:rPr>
        <w:t>Оценка:</w:t>
      </w:r>
    </w:p>
    <w:p w:rsidR="00257004" w:rsidRDefault="00257004" w:rsidP="00381DD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57004" w:rsidRDefault="00257004" w:rsidP="00381DD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81DD1" w:rsidRPr="008215ED" w:rsidRDefault="00381DD1" w:rsidP="00381DD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215ED">
        <w:rPr>
          <w:rFonts w:ascii="Times New Roman" w:hAnsi="Times New Roman" w:cs="Times New Roman"/>
          <w:b/>
          <w:sz w:val="28"/>
          <w:szCs w:val="28"/>
        </w:rPr>
        <w:lastRenderedPageBreak/>
        <w:t>Задание 3</w:t>
      </w:r>
    </w:p>
    <w:p w:rsidR="00381DD1" w:rsidRDefault="00381DD1" w:rsidP="00381DD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картами учебника. По рис.121 с.137, рис.122 с.139 определите среднюю температуру и соленость воды на указанных широтах</w:t>
      </w:r>
    </w:p>
    <w:p w:rsidR="00381DD1" w:rsidRDefault="00381DD1" w:rsidP="00381DD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81DD1" w:rsidRPr="003128D9" w:rsidTr="002D5AE1">
        <w:tc>
          <w:tcPr>
            <w:tcW w:w="3190" w:type="dxa"/>
          </w:tcPr>
          <w:p w:rsidR="00381DD1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128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Географическая широта</w:t>
            </w:r>
          </w:p>
          <w:p w:rsidR="00381DD1" w:rsidRPr="003128D9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381DD1" w:rsidRPr="00EC13B1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Температура воды, 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0</w:t>
            </w:r>
            <w:proofErr w:type="gramEnd"/>
          </w:p>
        </w:tc>
        <w:tc>
          <w:tcPr>
            <w:tcW w:w="3191" w:type="dxa"/>
          </w:tcPr>
          <w:p w:rsidR="00381DD1" w:rsidRPr="00EC13B1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Соленость воды,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00</w:t>
            </w:r>
          </w:p>
        </w:tc>
      </w:tr>
      <w:tr w:rsidR="00381DD1" w:rsidRPr="003128D9" w:rsidTr="002D5AE1">
        <w:tc>
          <w:tcPr>
            <w:tcW w:w="3190" w:type="dxa"/>
          </w:tcPr>
          <w:p w:rsidR="00381DD1" w:rsidRPr="00EC13B1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экватор</w:t>
            </w:r>
          </w:p>
        </w:tc>
        <w:tc>
          <w:tcPr>
            <w:tcW w:w="3190" w:type="dxa"/>
          </w:tcPr>
          <w:p w:rsidR="00381DD1" w:rsidRPr="003128D9" w:rsidRDefault="00257004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выше 25</w:t>
            </w:r>
          </w:p>
        </w:tc>
        <w:tc>
          <w:tcPr>
            <w:tcW w:w="3191" w:type="dxa"/>
          </w:tcPr>
          <w:p w:rsidR="00381DD1" w:rsidRPr="003128D9" w:rsidRDefault="00154425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34-35</w:t>
            </w:r>
          </w:p>
        </w:tc>
      </w:tr>
      <w:tr w:rsidR="00381DD1" w:rsidRPr="003128D9" w:rsidTr="002D5AE1">
        <w:tc>
          <w:tcPr>
            <w:tcW w:w="3190" w:type="dxa"/>
          </w:tcPr>
          <w:p w:rsidR="00381DD1" w:rsidRPr="00EC13B1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.,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ю.ш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0" w:type="dxa"/>
          </w:tcPr>
          <w:p w:rsidR="00381DD1" w:rsidRPr="003128D9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81DD1" w:rsidRPr="003128D9" w:rsidRDefault="00154425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36-37</w:t>
            </w:r>
          </w:p>
        </w:tc>
      </w:tr>
      <w:tr w:rsidR="00381DD1" w:rsidRPr="003128D9" w:rsidTr="002D5AE1">
        <w:tc>
          <w:tcPr>
            <w:tcW w:w="3190" w:type="dxa"/>
          </w:tcPr>
          <w:p w:rsidR="00381DD1" w:rsidRPr="003128D9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., 40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ю.ш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0" w:type="dxa"/>
          </w:tcPr>
          <w:p w:rsidR="00381DD1" w:rsidRPr="003128D9" w:rsidRDefault="00154425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15-20</w:t>
            </w:r>
          </w:p>
        </w:tc>
        <w:tc>
          <w:tcPr>
            <w:tcW w:w="3191" w:type="dxa"/>
          </w:tcPr>
          <w:p w:rsidR="00381DD1" w:rsidRPr="003128D9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DD1" w:rsidRPr="003128D9" w:rsidTr="002D5AE1">
        <w:tc>
          <w:tcPr>
            <w:tcW w:w="3190" w:type="dxa"/>
          </w:tcPr>
          <w:p w:rsidR="00381DD1" w:rsidRPr="003128D9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., 60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ю.ш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0" w:type="dxa"/>
          </w:tcPr>
          <w:p w:rsidR="00381DD1" w:rsidRPr="003128D9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81DD1" w:rsidRPr="003128D9" w:rsidRDefault="00154425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32-33</w:t>
            </w:r>
          </w:p>
        </w:tc>
      </w:tr>
      <w:tr w:rsidR="00381DD1" w:rsidRPr="003128D9" w:rsidTr="002D5AE1">
        <w:tc>
          <w:tcPr>
            <w:tcW w:w="3190" w:type="dxa"/>
          </w:tcPr>
          <w:p w:rsidR="00381DD1" w:rsidRPr="003128D9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с.ш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., 66,5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ю.ш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0" w:type="dxa"/>
          </w:tcPr>
          <w:p w:rsidR="00381DD1" w:rsidRPr="003128D9" w:rsidRDefault="00154425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 и ниже</w:t>
            </w:r>
          </w:p>
        </w:tc>
        <w:tc>
          <w:tcPr>
            <w:tcW w:w="3191" w:type="dxa"/>
          </w:tcPr>
          <w:p w:rsidR="00381DD1" w:rsidRPr="003128D9" w:rsidRDefault="00381DD1" w:rsidP="002D5AE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57004" w:rsidRDefault="00257004" w:rsidP="002570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7004" w:rsidRPr="00990F92" w:rsidRDefault="00257004" w:rsidP="002570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ошибок:                                                    </w:t>
      </w:r>
      <w:r w:rsidRPr="00990F92">
        <w:rPr>
          <w:rFonts w:ascii="Times New Roman" w:hAnsi="Times New Roman" w:cs="Times New Roman"/>
          <w:b/>
          <w:sz w:val="28"/>
          <w:szCs w:val="28"/>
        </w:rPr>
        <w:t>Оценка:</w:t>
      </w:r>
    </w:p>
    <w:p w:rsidR="00381DD1" w:rsidRDefault="00381DD1" w:rsidP="00381DD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81DD1" w:rsidRDefault="00381DD1" w:rsidP="00381DD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215ED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381DD1" w:rsidRPr="00A10C2D" w:rsidRDefault="00381DD1" w:rsidP="00381DD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перечня терминов необходимо выбрать те</w:t>
      </w:r>
      <w:r w:rsidRPr="00A10C2D">
        <w:rPr>
          <w:color w:val="000000"/>
          <w:sz w:val="28"/>
          <w:szCs w:val="28"/>
        </w:rPr>
        <w:t>, которые соответствуют их теме.</w:t>
      </w:r>
    </w:p>
    <w:p w:rsidR="00381DD1" w:rsidRDefault="00381DD1" w:rsidP="00381DD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Темы: «Реки», «</w:t>
      </w:r>
      <w:r w:rsidRPr="00A10C2D">
        <w:rPr>
          <w:color w:val="000000"/>
          <w:sz w:val="28"/>
          <w:szCs w:val="28"/>
        </w:rPr>
        <w:t>Подземные воды</w:t>
      </w:r>
      <w:r>
        <w:rPr>
          <w:color w:val="000000"/>
          <w:sz w:val="28"/>
          <w:szCs w:val="28"/>
        </w:rPr>
        <w:t>», «</w:t>
      </w:r>
      <w:r w:rsidRPr="00A10C2D">
        <w:rPr>
          <w:color w:val="000000"/>
          <w:sz w:val="28"/>
          <w:szCs w:val="28"/>
        </w:rPr>
        <w:t>Озера</w:t>
      </w:r>
      <w:r>
        <w:rPr>
          <w:color w:val="000000"/>
          <w:sz w:val="28"/>
          <w:szCs w:val="28"/>
        </w:rPr>
        <w:t>», «</w:t>
      </w:r>
      <w:r w:rsidRPr="00A10C2D">
        <w:rPr>
          <w:color w:val="000000"/>
          <w:sz w:val="28"/>
          <w:szCs w:val="28"/>
        </w:rPr>
        <w:t>Ледники</w:t>
      </w:r>
      <w:r>
        <w:rPr>
          <w:color w:val="000000"/>
          <w:sz w:val="28"/>
          <w:szCs w:val="28"/>
        </w:rPr>
        <w:t>», «</w:t>
      </w:r>
      <w:r w:rsidRPr="00A10C2D">
        <w:rPr>
          <w:color w:val="000000"/>
          <w:sz w:val="28"/>
          <w:szCs w:val="28"/>
        </w:rPr>
        <w:t>Мировой океан и его части</w:t>
      </w:r>
      <w:r>
        <w:rPr>
          <w:color w:val="000000"/>
          <w:sz w:val="28"/>
          <w:szCs w:val="28"/>
        </w:rPr>
        <w:t>», «</w:t>
      </w:r>
      <w:r w:rsidRPr="00A10C2D">
        <w:rPr>
          <w:color w:val="000000"/>
          <w:sz w:val="28"/>
          <w:szCs w:val="28"/>
        </w:rPr>
        <w:t>Движение воды в океане</w:t>
      </w:r>
      <w:r>
        <w:rPr>
          <w:color w:val="000000"/>
          <w:sz w:val="28"/>
          <w:szCs w:val="28"/>
        </w:rPr>
        <w:t>».</w:t>
      </w:r>
    </w:p>
    <w:p w:rsidR="00381DD1" w:rsidRPr="0080114A" w:rsidRDefault="00381DD1" w:rsidP="00381DD1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80114A">
        <w:rPr>
          <w:sz w:val="28"/>
          <w:szCs w:val="28"/>
        </w:rPr>
        <w:t>Термины: пойма, пролив, течения, озерная котловина, минеральные воды, айсберг, водораздел, залив, волна, бессточное озеро, карст, многолетняя мерзлота, речная система, море, цунами, озера – старицы, источник, горный ледник.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7"/>
        <w:gridCol w:w="4188"/>
      </w:tblGrid>
      <w:tr w:rsidR="00381DD1" w:rsidTr="002D5AE1">
        <w:trPr>
          <w:trHeight w:val="641"/>
        </w:trPr>
        <w:tc>
          <w:tcPr>
            <w:tcW w:w="4567" w:type="dxa"/>
          </w:tcPr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8" w:type="dxa"/>
          </w:tcPr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DD1" w:rsidTr="002D5AE1">
        <w:trPr>
          <w:trHeight w:val="1969"/>
        </w:trPr>
        <w:tc>
          <w:tcPr>
            <w:tcW w:w="4567" w:type="dxa"/>
          </w:tcPr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8" w:type="dxa"/>
          </w:tcPr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DD1" w:rsidRDefault="00381DD1" w:rsidP="002D5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004" w:rsidRDefault="00257004" w:rsidP="00381D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ошибок:                                                    </w:t>
      </w:r>
      <w:r w:rsidRPr="00990F92">
        <w:rPr>
          <w:rFonts w:ascii="Times New Roman" w:hAnsi="Times New Roman" w:cs="Times New Roman"/>
          <w:b/>
          <w:sz w:val="28"/>
          <w:szCs w:val="28"/>
        </w:rPr>
        <w:t>Оценка:</w:t>
      </w:r>
    </w:p>
    <w:p w:rsidR="006B2BA2" w:rsidRDefault="00381DD1" w:rsidP="00381D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 баллов:</w:t>
      </w:r>
    </w:p>
    <w:p w:rsidR="001A2063" w:rsidRPr="001A2063" w:rsidRDefault="001A2063" w:rsidP="001A206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Домашнее задание.</w:t>
      </w:r>
    </w:p>
    <w:p w:rsidR="001A2063" w:rsidRPr="001A2063" w:rsidRDefault="001A2063" w:rsidP="001A206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1A2063">
        <w:rPr>
          <w:color w:val="000000"/>
        </w:rPr>
        <w:t>Чайнворд№ 1.</w:t>
      </w:r>
    </w:p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0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473" w:tblpY="71"/>
        <w:tblW w:w="0" w:type="auto"/>
        <w:tblLook w:val="04A0" w:firstRow="1" w:lastRow="0" w:firstColumn="1" w:lastColumn="0" w:noHBand="0" w:noVBand="1"/>
      </w:tblPr>
      <w:tblGrid>
        <w:gridCol w:w="466"/>
        <w:gridCol w:w="466"/>
        <w:gridCol w:w="466"/>
        <w:gridCol w:w="466"/>
      </w:tblGrid>
      <w:tr w:rsidR="001A2063" w:rsidRPr="001A2063" w:rsidTr="002D5AE1">
        <w:trPr>
          <w:trHeight w:val="345"/>
        </w:trPr>
        <w:tc>
          <w:tcPr>
            <w:tcW w:w="466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ind w:left="720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ind w:left="72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p w:rsidR="001A2063" w:rsidRDefault="001A2063" w:rsidP="001A2063">
      <w:pPr>
        <w:pStyle w:val="a3"/>
        <w:spacing w:before="0" w:beforeAutospacing="0" w:after="0" w:afterAutospacing="0"/>
        <w:ind w:left="284"/>
        <w:jc w:val="both"/>
        <w:rPr>
          <w:color w:val="000000"/>
        </w:rPr>
      </w:pPr>
    </w:p>
    <w:p w:rsidR="001A2063" w:rsidRPr="001A2063" w:rsidRDefault="001A2063" w:rsidP="001A2063">
      <w:pPr>
        <w:pStyle w:val="a3"/>
        <w:numPr>
          <w:ilvl w:val="0"/>
          <w:numId w:val="5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Сравнительно неширокое водное пространство, ограниченное с двух сторон берегами материков или островов.</w:t>
      </w:r>
    </w:p>
    <w:p w:rsidR="001A2063" w:rsidRPr="001A2063" w:rsidRDefault="001A2063" w:rsidP="001A2063">
      <w:pPr>
        <w:pStyle w:val="a3"/>
        <w:numPr>
          <w:ilvl w:val="0"/>
          <w:numId w:val="5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Кругом вода, а с питьем нельзя.</w:t>
      </w:r>
    </w:p>
    <w:p w:rsidR="001A2063" w:rsidRPr="001A2063" w:rsidRDefault="001A2063" w:rsidP="001A2063">
      <w:pPr>
        <w:pStyle w:val="a3"/>
        <w:numPr>
          <w:ilvl w:val="0"/>
          <w:numId w:val="5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Плавающие ледяные горы.</w:t>
      </w:r>
    </w:p>
    <w:p w:rsidR="001A2063" w:rsidRPr="001A2063" w:rsidRDefault="001A2063" w:rsidP="001A2063">
      <w:pPr>
        <w:pStyle w:val="a3"/>
        <w:numPr>
          <w:ilvl w:val="0"/>
          <w:numId w:val="5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Вода, находящаяся в земной коре.</w:t>
      </w:r>
    </w:p>
    <w:p w:rsidR="001A2063" w:rsidRPr="001A2063" w:rsidRDefault="001A2063" w:rsidP="001A2063">
      <w:pPr>
        <w:pStyle w:val="a3"/>
        <w:numPr>
          <w:ilvl w:val="0"/>
          <w:numId w:val="5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Часть океана (моря), глубоко вдающаяся в сушу, но свободно соединяющаяся с океаном (морем).</w:t>
      </w:r>
    </w:p>
    <w:p w:rsidR="001A2063" w:rsidRPr="001A2063" w:rsidRDefault="001A2063" w:rsidP="001A206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1A2063">
        <w:rPr>
          <w:color w:val="000000"/>
        </w:rPr>
        <w:t>Чайнворд № 2.</w:t>
      </w: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0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0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ind w:left="720"/>
        <w:jc w:val="both"/>
        <w:rPr>
          <w:color w:val="000000"/>
          <w:sz w:val="20"/>
          <w:szCs w:val="20"/>
        </w:rPr>
      </w:pPr>
    </w:p>
    <w:p w:rsid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1A2063" w:rsidRDefault="001A2063" w:rsidP="001A2063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Маленькое водохранилище.</w:t>
      </w:r>
    </w:p>
    <w:p w:rsidR="001A2063" w:rsidRDefault="001A2063" w:rsidP="001A2063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Водная оболочка Земли.</w:t>
      </w:r>
    </w:p>
    <w:p w:rsidR="001A2063" w:rsidRDefault="001A2063" w:rsidP="001A2063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Место выхода грунтовых вод на поверхность.</w:t>
      </w:r>
    </w:p>
    <w:p w:rsidR="001A2063" w:rsidRDefault="001A2063" w:rsidP="001A2063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Самый высокий водопад на Земле.</w:t>
      </w:r>
    </w:p>
    <w:p w:rsidR="001A2063" w:rsidRPr="001A2063" w:rsidRDefault="001A2063" w:rsidP="001A2063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Ледниковые отложения.</w:t>
      </w:r>
    </w:p>
    <w:p w:rsidR="001A2063" w:rsidRPr="001A2063" w:rsidRDefault="001A2063" w:rsidP="001A206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1A2063">
        <w:rPr>
          <w:color w:val="000000"/>
        </w:rPr>
        <w:t>Чайнворд № 3.</w:t>
      </w:r>
    </w:p>
    <w:p w:rsidR="001A2063" w:rsidRPr="001A2063" w:rsidRDefault="001A2063" w:rsidP="001A2063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Style w:val="a4"/>
        <w:tblpPr w:leftFromText="180" w:rightFromText="180" w:vertAnchor="text" w:horzAnchor="page" w:tblpX="2548" w:tblpY="55"/>
        <w:tblW w:w="0" w:type="auto"/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</w:tblGrid>
      <w:tr w:rsidR="001A2063" w:rsidRPr="001A2063" w:rsidTr="002D5AE1">
        <w:trPr>
          <w:trHeight w:val="345"/>
        </w:trPr>
        <w:tc>
          <w:tcPr>
            <w:tcW w:w="449" w:type="dxa"/>
            <w:shd w:val="clear" w:color="auto" w:fill="auto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shd w:val="clear" w:color="auto" w:fill="00B0F0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</w:tcPr>
          <w:p w:rsidR="001A2063" w:rsidRPr="001A2063" w:rsidRDefault="001A2063" w:rsidP="001A206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A2063" w:rsidRDefault="001A2063" w:rsidP="001A2063">
      <w:pPr>
        <w:pStyle w:val="a3"/>
        <w:spacing w:before="0" w:beforeAutospacing="0" w:after="0" w:afterAutospacing="0"/>
        <w:ind w:left="72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ind w:left="720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p w:rsidR="001A2063" w:rsidRPr="001A2063" w:rsidRDefault="001A2063" w:rsidP="001A2063">
      <w:pPr>
        <w:pStyle w:val="a3"/>
        <w:numPr>
          <w:ilvl w:val="0"/>
          <w:numId w:val="3"/>
        </w:numPr>
        <w:tabs>
          <w:tab w:val="clear" w:pos="720"/>
          <w:tab w:val="num" w:pos="-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Самое большое озеро на Земле.</w:t>
      </w:r>
    </w:p>
    <w:p w:rsidR="001A2063" w:rsidRPr="001A2063" w:rsidRDefault="001A2063" w:rsidP="001A2063">
      <w:pPr>
        <w:pStyle w:val="a3"/>
        <w:numPr>
          <w:ilvl w:val="0"/>
          <w:numId w:val="3"/>
        </w:numPr>
        <w:tabs>
          <w:tab w:val="clear" w:pos="720"/>
          <w:tab w:val="num" w:pos="-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Место, где река впадает в другую реку, в озеро или море.</w:t>
      </w:r>
    </w:p>
    <w:p w:rsidR="001A2063" w:rsidRPr="001A2063" w:rsidRDefault="001A2063" w:rsidP="001A2063">
      <w:pPr>
        <w:pStyle w:val="a3"/>
        <w:numPr>
          <w:ilvl w:val="0"/>
          <w:numId w:val="3"/>
        </w:numPr>
        <w:tabs>
          <w:tab w:val="clear" w:pos="720"/>
          <w:tab w:val="num" w:pos="-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Водопад, находящийся в Африке на реке Замбези.</w:t>
      </w:r>
    </w:p>
    <w:p w:rsidR="001A2063" w:rsidRPr="001A2063" w:rsidRDefault="001A2063" w:rsidP="001A2063">
      <w:pPr>
        <w:pStyle w:val="a3"/>
        <w:numPr>
          <w:ilvl w:val="0"/>
          <w:numId w:val="3"/>
        </w:numPr>
        <w:tabs>
          <w:tab w:val="clear" w:pos="720"/>
          <w:tab w:val="num" w:pos="-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Часть речной долины, по которой река течет только во время разлива.</w:t>
      </w:r>
    </w:p>
    <w:p w:rsidR="001A2063" w:rsidRDefault="001A2063" w:rsidP="001A2063">
      <w:pPr>
        <w:pStyle w:val="a3"/>
        <w:numPr>
          <w:ilvl w:val="0"/>
          <w:numId w:val="3"/>
        </w:numPr>
        <w:tabs>
          <w:tab w:val="clear" w:pos="720"/>
          <w:tab w:val="num" w:pos="-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1A2063">
        <w:rPr>
          <w:color w:val="000000"/>
        </w:rPr>
        <w:t>Самое глубокое озеро на Земле.</w:t>
      </w:r>
    </w:p>
    <w:p w:rsid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1A2063" w:rsidRDefault="001A2063" w:rsidP="001A2063">
      <w:pPr>
        <w:pStyle w:val="a3"/>
        <w:spacing w:before="0" w:beforeAutospacing="0" w:after="0" w:afterAutospacing="0"/>
        <w:jc w:val="both"/>
        <w:rPr>
          <w:color w:val="000000"/>
          <w:u w:val="single"/>
        </w:rPr>
      </w:pPr>
      <w:r w:rsidRPr="001A2063">
        <w:rPr>
          <w:color w:val="000000"/>
          <w:u w:val="single"/>
        </w:rPr>
        <w:t>Из бу</w:t>
      </w:r>
      <w:proofErr w:type="gramStart"/>
      <w:r w:rsidRPr="001A2063">
        <w:rPr>
          <w:color w:val="000000"/>
          <w:u w:val="single"/>
        </w:rPr>
        <w:t>кв в цв</w:t>
      </w:r>
      <w:proofErr w:type="gramEnd"/>
      <w:r w:rsidRPr="001A2063">
        <w:rPr>
          <w:color w:val="000000"/>
          <w:u w:val="single"/>
        </w:rPr>
        <w:t>етных</w:t>
      </w:r>
      <w:r w:rsidR="00D47B2B">
        <w:rPr>
          <w:color w:val="000000"/>
          <w:u w:val="single"/>
        </w:rPr>
        <w:t xml:space="preserve"> квадратиках составь</w:t>
      </w:r>
      <w:r w:rsidRPr="001A2063">
        <w:rPr>
          <w:color w:val="000000"/>
          <w:u w:val="single"/>
        </w:rPr>
        <w:t>те термины, относящиеся к теме «Гидросфера»</w:t>
      </w:r>
    </w:p>
    <w:p w:rsidR="00CE27B7" w:rsidRDefault="00CE27B7" w:rsidP="001A2063">
      <w:pPr>
        <w:pStyle w:val="a3"/>
        <w:spacing w:before="0" w:beforeAutospacing="0" w:after="0" w:afterAutospacing="0"/>
        <w:jc w:val="both"/>
        <w:rPr>
          <w:color w:val="000000"/>
          <w:u w:val="single"/>
        </w:rPr>
      </w:pPr>
    </w:p>
    <w:p w:rsidR="00CE27B7" w:rsidRDefault="000C5335" w:rsidP="001A2063">
      <w:pPr>
        <w:pStyle w:val="a3"/>
        <w:pBdr>
          <w:bottom w:val="single" w:sz="6" w:space="1" w:color="auto"/>
        </w:pBdr>
        <w:spacing w:before="0" w:beforeAutospacing="0" w:after="0" w:afterAutospacing="0"/>
        <w:jc w:val="both"/>
        <w:rPr>
          <w:color w:val="000000"/>
          <w:u w:val="single"/>
        </w:rPr>
      </w:pPr>
      <w:r>
        <w:rPr>
          <w:color w:val="000000"/>
          <w:u w:val="single"/>
        </w:rPr>
        <w:t>_____________________________________________________________________________</w:t>
      </w:r>
      <w:bookmarkStart w:id="0" w:name="_GoBack"/>
      <w:bookmarkEnd w:id="0"/>
    </w:p>
    <w:p w:rsidR="000C5335" w:rsidRDefault="000C5335" w:rsidP="001A2063">
      <w:pPr>
        <w:pStyle w:val="a3"/>
        <w:pBdr>
          <w:bottom w:val="single" w:sz="6" w:space="1" w:color="auto"/>
        </w:pBdr>
        <w:spacing w:before="0" w:beforeAutospacing="0" w:after="0" w:afterAutospacing="0"/>
        <w:jc w:val="both"/>
        <w:rPr>
          <w:color w:val="000000"/>
          <w:u w:val="single"/>
        </w:rPr>
      </w:pPr>
    </w:p>
    <w:p w:rsidR="00425441" w:rsidRPr="00425441" w:rsidRDefault="00425441" w:rsidP="000C5335">
      <w:pPr>
        <w:pStyle w:val="a3"/>
        <w:spacing w:before="0" w:beforeAutospacing="0" w:after="0" w:afterAutospacing="0" w:line="276" w:lineRule="auto"/>
        <w:jc w:val="both"/>
        <w:rPr>
          <w:sz w:val="52"/>
          <w:szCs w:val="52"/>
        </w:rPr>
      </w:pPr>
      <w:r>
        <w:rPr>
          <w:color w:val="000000"/>
          <w:sz w:val="52"/>
          <w:szCs w:val="52"/>
        </w:rPr>
        <w:t>П</w:t>
      </w:r>
      <w:r w:rsidR="00760C05">
        <w:rPr>
          <w:color w:val="000000"/>
          <w:sz w:val="52"/>
          <w:szCs w:val="52"/>
        </w:rPr>
        <w:t>ойма</w:t>
      </w:r>
    </w:p>
    <w:p w:rsidR="00CE27B7" w:rsidRPr="00CE27B7" w:rsidRDefault="000C5335" w:rsidP="000C5335">
      <w:pPr>
        <w:pStyle w:val="a3"/>
        <w:pBdr>
          <w:top w:val="single" w:sz="6" w:space="1" w:color="auto"/>
          <w:bottom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 w:rsidRPr="00425441">
        <w:rPr>
          <w:sz w:val="52"/>
          <w:szCs w:val="52"/>
        </w:rPr>
        <w:t>П</w:t>
      </w:r>
      <w:r w:rsidR="00425441" w:rsidRPr="00425441">
        <w:rPr>
          <w:sz w:val="52"/>
          <w:szCs w:val="52"/>
        </w:rPr>
        <w:t>ролив</w:t>
      </w:r>
      <w:r>
        <w:rPr>
          <w:sz w:val="52"/>
          <w:szCs w:val="52"/>
        </w:rPr>
        <w:t xml:space="preserve"> </w:t>
      </w:r>
    </w:p>
    <w:p w:rsidR="00CE27B7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 w:rsidRPr="00425441">
        <w:rPr>
          <w:sz w:val="52"/>
          <w:szCs w:val="52"/>
        </w:rPr>
        <w:t>Т</w:t>
      </w:r>
      <w:r w:rsidR="00425441" w:rsidRPr="00425441">
        <w:rPr>
          <w:sz w:val="52"/>
          <w:szCs w:val="52"/>
        </w:rPr>
        <w:t>ечения</w:t>
      </w:r>
      <w:r>
        <w:rPr>
          <w:sz w:val="52"/>
          <w:szCs w:val="52"/>
        </w:rPr>
        <w:t xml:space="preserve"> </w:t>
      </w:r>
    </w:p>
    <w:p w:rsidR="00CE27B7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>
        <w:rPr>
          <w:sz w:val="52"/>
          <w:szCs w:val="52"/>
        </w:rPr>
        <w:t>О</w:t>
      </w:r>
      <w:r w:rsidR="00425441" w:rsidRPr="00425441">
        <w:rPr>
          <w:sz w:val="52"/>
          <w:szCs w:val="52"/>
        </w:rPr>
        <w:t>зерная котловина</w:t>
      </w:r>
    </w:p>
    <w:p w:rsidR="00CE27B7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>
        <w:rPr>
          <w:sz w:val="52"/>
          <w:szCs w:val="52"/>
        </w:rPr>
        <w:t>М</w:t>
      </w:r>
      <w:r w:rsidR="00425441" w:rsidRPr="00425441">
        <w:rPr>
          <w:sz w:val="52"/>
          <w:szCs w:val="52"/>
        </w:rPr>
        <w:t>инеральные воды</w:t>
      </w:r>
    </w:p>
    <w:p w:rsidR="00CE27B7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 w:rsidRPr="00425441">
        <w:rPr>
          <w:sz w:val="52"/>
          <w:szCs w:val="52"/>
        </w:rPr>
        <w:t>А</w:t>
      </w:r>
      <w:r w:rsidR="00425441" w:rsidRPr="00425441">
        <w:rPr>
          <w:sz w:val="52"/>
          <w:szCs w:val="52"/>
        </w:rPr>
        <w:t>йсберг</w:t>
      </w:r>
      <w:r>
        <w:rPr>
          <w:sz w:val="52"/>
          <w:szCs w:val="52"/>
        </w:rPr>
        <w:t xml:space="preserve"> </w:t>
      </w:r>
    </w:p>
    <w:p w:rsidR="00760C05" w:rsidRPr="00CE27B7" w:rsidRDefault="000C5335" w:rsidP="000C5335">
      <w:pPr>
        <w:pStyle w:val="a3"/>
        <w:pBdr>
          <w:bottom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  <w:u w:val="single"/>
        </w:rPr>
      </w:pPr>
      <w:r w:rsidRPr="00425441">
        <w:rPr>
          <w:sz w:val="52"/>
          <w:szCs w:val="52"/>
        </w:rPr>
        <w:t>В</w:t>
      </w:r>
      <w:r w:rsidR="00425441" w:rsidRPr="00425441">
        <w:rPr>
          <w:sz w:val="52"/>
          <w:szCs w:val="52"/>
        </w:rPr>
        <w:t>одораздел</w:t>
      </w:r>
      <w:r>
        <w:rPr>
          <w:sz w:val="52"/>
          <w:szCs w:val="52"/>
        </w:rPr>
        <w:t xml:space="preserve"> </w:t>
      </w:r>
    </w:p>
    <w:p w:rsidR="00760C05" w:rsidRPr="00CE27B7" w:rsidRDefault="000C5335" w:rsidP="000C5335">
      <w:pPr>
        <w:pStyle w:val="a3"/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 w:rsidRPr="00425441">
        <w:rPr>
          <w:sz w:val="52"/>
          <w:szCs w:val="52"/>
        </w:rPr>
        <w:t>З</w:t>
      </w:r>
      <w:r w:rsidR="00425441" w:rsidRPr="00425441">
        <w:rPr>
          <w:sz w:val="52"/>
          <w:szCs w:val="52"/>
        </w:rPr>
        <w:t>алив</w:t>
      </w:r>
      <w:r>
        <w:rPr>
          <w:sz w:val="52"/>
          <w:szCs w:val="52"/>
        </w:rPr>
        <w:t xml:space="preserve"> </w:t>
      </w:r>
    </w:p>
    <w:p w:rsidR="00760C05" w:rsidRPr="00CE27B7" w:rsidRDefault="000C5335" w:rsidP="000C5335">
      <w:pPr>
        <w:pStyle w:val="a3"/>
        <w:pBdr>
          <w:top w:val="single" w:sz="6" w:space="1" w:color="auto"/>
          <w:bottom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 w:rsidRPr="00425441">
        <w:rPr>
          <w:sz w:val="52"/>
          <w:szCs w:val="52"/>
        </w:rPr>
        <w:t>В</w:t>
      </w:r>
      <w:r w:rsidR="00425441" w:rsidRPr="00425441">
        <w:rPr>
          <w:sz w:val="52"/>
          <w:szCs w:val="52"/>
        </w:rPr>
        <w:t>олна</w:t>
      </w:r>
      <w:r>
        <w:rPr>
          <w:sz w:val="52"/>
          <w:szCs w:val="52"/>
        </w:rPr>
        <w:t xml:space="preserve"> </w:t>
      </w:r>
    </w:p>
    <w:p w:rsidR="00760C05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>
        <w:rPr>
          <w:sz w:val="52"/>
          <w:szCs w:val="52"/>
        </w:rPr>
        <w:t>Б</w:t>
      </w:r>
      <w:r w:rsidR="00425441" w:rsidRPr="00425441">
        <w:rPr>
          <w:sz w:val="52"/>
          <w:szCs w:val="52"/>
        </w:rPr>
        <w:t>ессточное озеро</w:t>
      </w:r>
    </w:p>
    <w:p w:rsidR="00760C05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 w:rsidRPr="00425441">
        <w:rPr>
          <w:sz w:val="52"/>
          <w:szCs w:val="52"/>
        </w:rPr>
        <w:t>К</w:t>
      </w:r>
      <w:r w:rsidR="00425441" w:rsidRPr="00425441">
        <w:rPr>
          <w:sz w:val="52"/>
          <w:szCs w:val="52"/>
        </w:rPr>
        <w:t>арст</w:t>
      </w:r>
      <w:r>
        <w:rPr>
          <w:sz w:val="52"/>
          <w:szCs w:val="52"/>
        </w:rPr>
        <w:t xml:space="preserve"> </w:t>
      </w:r>
    </w:p>
    <w:p w:rsidR="00760C05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>
        <w:rPr>
          <w:sz w:val="52"/>
          <w:szCs w:val="52"/>
        </w:rPr>
        <w:t>М</w:t>
      </w:r>
      <w:r w:rsidR="00425441" w:rsidRPr="00425441">
        <w:rPr>
          <w:sz w:val="52"/>
          <w:szCs w:val="52"/>
        </w:rPr>
        <w:t>ноголетняя мерзлота</w:t>
      </w:r>
    </w:p>
    <w:p w:rsidR="00760C05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>
        <w:rPr>
          <w:sz w:val="52"/>
          <w:szCs w:val="52"/>
        </w:rPr>
        <w:t>Р</w:t>
      </w:r>
      <w:r w:rsidR="00425441" w:rsidRPr="00425441">
        <w:rPr>
          <w:sz w:val="52"/>
          <w:szCs w:val="52"/>
        </w:rPr>
        <w:t>ечная система</w:t>
      </w:r>
    </w:p>
    <w:p w:rsidR="00760C05" w:rsidRPr="00CE27B7" w:rsidRDefault="000C5335" w:rsidP="000C5335">
      <w:pPr>
        <w:pStyle w:val="a3"/>
        <w:pBdr>
          <w:bottom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  <w:u w:val="single"/>
        </w:rPr>
      </w:pPr>
      <w:r w:rsidRPr="00425441">
        <w:rPr>
          <w:sz w:val="52"/>
          <w:szCs w:val="52"/>
        </w:rPr>
        <w:t>М</w:t>
      </w:r>
      <w:r w:rsidR="00425441" w:rsidRPr="00425441">
        <w:rPr>
          <w:sz w:val="52"/>
          <w:szCs w:val="52"/>
        </w:rPr>
        <w:t>оре</w:t>
      </w:r>
      <w:r>
        <w:rPr>
          <w:sz w:val="52"/>
          <w:szCs w:val="52"/>
        </w:rPr>
        <w:t xml:space="preserve"> </w:t>
      </w:r>
    </w:p>
    <w:p w:rsidR="00760C05" w:rsidRPr="00CE27B7" w:rsidRDefault="000C5335" w:rsidP="000C5335">
      <w:pPr>
        <w:pStyle w:val="a3"/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 w:rsidRPr="00425441">
        <w:rPr>
          <w:sz w:val="52"/>
          <w:szCs w:val="52"/>
        </w:rPr>
        <w:t>Ц</w:t>
      </w:r>
      <w:r w:rsidRPr="00425441">
        <w:rPr>
          <w:sz w:val="52"/>
          <w:szCs w:val="52"/>
        </w:rPr>
        <w:t>унами</w:t>
      </w:r>
      <w:r>
        <w:rPr>
          <w:sz w:val="52"/>
          <w:szCs w:val="52"/>
        </w:rPr>
        <w:t xml:space="preserve"> </w:t>
      </w:r>
    </w:p>
    <w:p w:rsidR="00760C05" w:rsidRPr="00CE27B7" w:rsidRDefault="000C5335" w:rsidP="000C5335">
      <w:pPr>
        <w:pStyle w:val="a3"/>
        <w:pBdr>
          <w:top w:val="single" w:sz="6" w:space="1" w:color="auto"/>
          <w:bottom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>
        <w:rPr>
          <w:sz w:val="52"/>
          <w:szCs w:val="52"/>
        </w:rPr>
        <w:t>О</w:t>
      </w:r>
      <w:r w:rsidRPr="00425441">
        <w:rPr>
          <w:sz w:val="52"/>
          <w:szCs w:val="52"/>
        </w:rPr>
        <w:t>зера – старицы</w:t>
      </w:r>
    </w:p>
    <w:p w:rsidR="00760C05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>
        <w:rPr>
          <w:sz w:val="52"/>
          <w:szCs w:val="52"/>
        </w:rPr>
        <w:t xml:space="preserve">Источник </w:t>
      </w:r>
    </w:p>
    <w:p w:rsidR="00760C05" w:rsidRPr="00CE27B7" w:rsidRDefault="000C5335" w:rsidP="000C5335">
      <w:pPr>
        <w:pStyle w:val="a3"/>
        <w:pBdr>
          <w:bottom w:val="single" w:sz="6" w:space="1" w:color="auto"/>
          <w:between w:val="single" w:sz="6" w:space="1" w:color="auto"/>
        </w:pBdr>
        <w:spacing w:before="0" w:beforeAutospacing="0" w:after="0" w:afterAutospacing="0" w:line="276" w:lineRule="auto"/>
        <w:jc w:val="both"/>
        <w:rPr>
          <w:color w:val="000000"/>
          <w:sz w:val="52"/>
          <w:szCs w:val="52"/>
        </w:rPr>
      </w:pPr>
      <w:r>
        <w:rPr>
          <w:sz w:val="52"/>
          <w:szCs w:val="52"/>
        </w:rPr>
        <w:t>Г</w:t>
      </w:r>
      <w:r w:rsidRPr="00425441">
        <w:rPr>
          <w:sz w:val="52"/>
          <w:szCs w:val="52"/>
        </w:rPr>
        <w:t>орный ледник.</w:t>
      </w:r>
    </w:p>
    <w:p w:rsidR="00CE27B7" w:rsidRPr="00CE27B7" w:rsidRDefault="00CE27B7" w:rsidP="000C5335">
      <w:pPr>
        <w:pStyle w:val="a3"/>
        <w:spacing w:before="0" w:beforeAutospacing="0" w:after="0" w:afterAutospacing="0" w:line="276" w:lineRule="auto"/>
        <w:jc w:val="both"/>
        <w:rPr>
          <w:color w:val="000000"/>
          <w:sz w:val="36"/>
          <w:szCs w:val="36"/>
        </w:rPr>
      </w:pPr>
    </w:p>
    <w:sectPr w:rsidR="00CE27B7" w:rsidRPr="00CE27B7" w:rsidSect="0025700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7E6"/>
    <w:multiLevelType w:val="multilevel"/>
    <w:tmpl w:val="23BA0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ED1FFF"/>
    <w:multiLevelType w:val="multilevel"/>
    <w:tmpl w:val="8E5E2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1B6537"/>
    <w:multiLevelType w:val="multilevel"/>
    <w:tmpl w:val="65607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253453"/>
    <w:multiLevelType w:val="multilevel"/>
    <w:tmpl w:val="2696B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880AFA"/>
    <w:multiLevelType w:val="hybridMultilevel"/>
    <w:tmpl w:val="7A4EA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85C"/>
    <w:rsid w:val="000C5335"/>
    <w:rsid w:val="00154425"/>
    <w:rsid w:val="001A2063"/>
    <w:rsid w:val="00257004"/>
    <w:rsid w:val="00314C08"/>
    <w:rsid w:val="00381DD1"/>
    <w:rsid w:val="00425441"/>
    <w:rsid w:val="006B2BA2"/>
    <w:rsid w:val="00760C05"/>
    <w:rsid w:val="0085585C"/>
    <w:rsid w:val="00CE27B7"/>
    <w:rsid w:val="00D4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1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81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A20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1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81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A2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Ляшенко</dc:creator>
  <cp:keywords/>
  <dc:description/>
  <cp:lastModifiedBy>Ляшенко</cp:lastModifiedBy>
  <cp:revision>6</cp:revision>
  <dcterms:created xsi:type="dcterms:W3CDTF">2015-04-08T20:14:00Z</dcterms:created>
  <dcterms:modified xsi:type="dcterms:W3CDTF">2015-04-20T11:22:00Z</dcterms:modified>
</cp:coreProperties>
</file>