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B94" w:rsidRDefault="00240A0A"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МБОУ «Ладомировская средняя общеобразовательная школа</w:t>
      </w:r>
      <w:r w:rsidR="008458B3">
        <w:rPr>
          <w:rFonts w:ascii="Times New Roman" w:hAnsi="Times New Roman" w:cs="Times New Roman"/>
          <w:sz w:val="28"/>
          <w:szCs w:val="28"/>
        </w:rPr>
        <w:t xml:space="preserve"> Ровеньского района Белгородской области</w:t>
      </w:r>
      <w:r>
        <w:rPr>
          <w:rFonts w:ascii="Times New Roman" w:hAnsi="Times New Roman" w:cs="Times New Roman"/>
          <w:sz w:val="28"/>
          <w:szCs w:val="28"/>
        </w:rPr>
        <w:t>»</w:t>
      </w: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p>
    <w:p w:rsidR="00240A0A" w:rsidRDefault="00240A0A"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Внеклассное мероприятие в начальной школе</w:t>
      </w:r>
    </w:p>
    <w:p w:rsidR="00240A0A" w:rsidRDefault="00240A0A"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«Терпение и труд все перетрут».</w:t>
      </w: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454295" w:rsidP="008458B3">
      <w:pPr>
        <w:spacing w:after="0" w:line="240" w:lineRule="auto"/>
        <w:ind w:firstLine="567"/>
        <w:jc w:val="center"/>
        <w:rPr>
          <w:rFonts w:ascii="Times New Roman" w:hAnsi="Times New Roman" w:cs="Times New Roman"/>
          <w:sz w:val="28"/>
          <w:szCs w:val="28"/>
        </w:rPr>
      </w:pPr>
    </w:p>
    <w:p w:rsidR="00454295" w:rsidRDefault="008458B3" w:rsidP="008458B3">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Подготовила</w:t>
      </w:r>
      <w:r w:rsidR="00454295">
        <w:rPr>
          <w:rFonts w:ascii="Times New Roman" w:hAnsi="Times New Roman" w:cs="Times New Roman"/>
          <w:sz w:val="28"/>
          <w:szCs w:val="28"/>
        </w:rPr>
        <w:t>: учитель первой категории</w:t>
      </w:r>
    </w:p>
    <w:p w:rsidR="00454295" w:rsidRDefault="00454295" w:rsidP="008458B3">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Дармина Светлана Михайловна.</w:t>
      </w: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454295" w:rsidP="008458B3">
      <w:pPr>
        <w:spacing w:after="0" w:line="240" w:lineRule="auto"/>
        <w:ind w:firstLine="567"/>
        <w:jc w:val="right"/>
        <w:rPr>
          <w:rFonts w:ascii="Times New Roman" w:hAnsi="Times New Roman" w:cs="Times New Roman"/>
          <w:sz w:val="28"/>
          <w:szCs w:val="28"/>
        </w:rPr>
      </w:pPr>
    </w:p>
    <w:p w:rsidR="00454295" w:rsidRDefault="00E919FD"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Ладомировка 2017</w:t>
      </w:r>
      <w:bookmarkStart w:id="0" w:name="_GoBack"/>
      <w:bookmarkEnd w:id="0"/>
      <w:r w:rsidR="00454295">
        <w:rPr>
          <w:rFonts w:ascii="Times New Roman" w:hAnsi="Times New Roman" w:cs="Times New Roman"/>
          <w:sz w:val="28"/>
          <w:szCs w:val="28"/>
        </w:rPr>
        <w:t>г.</w:t>
      </w:r>
    </w:p>
    <w:p w:rsidR="00454295" w:rsidRDefault="00A52FB7"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Оглавление.</w:t>
      </w:r>
    </w:p>
    <w:p w:rsidR="00A52FB7" w:rsidRDefault="00A52FB7" w:rsidP="008458B3">
      <w:pPr>
        <w:pStyle w:val="a3"/>
        <w:numPr>
          <w:ilvl w:val="0"/>
          <w:numId w:val="1"/>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Введение                                                                            </w:t>
      </w:r>
      <w:r w:rsidR="002156B5">
        <w:rPr>
          <w:rFonts w:ascii="Times New Roman" w:hAnsi="Times New Roman" w:cs="Times New Roman"/>
          <w:sz w:val="28"/>
          <w:szCs w:val="28"/>
        </w:rPr>
        <w:t>стр. 3</w:t>
      </w:r>
    </w:p>
    <w:p w:rsidR="00A52FB7" w:rsidRDefault="00A52FB7" w:rsidP="008458B3">
      <w:pPr>
        <w:pStyle w:val="a3"/>
        <w:numPr>
          <w:ilvl w:val="0"/>
          <w:numId w:val="1"/>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Тема, цел</w:t>
      </w:r>
      <w:r w:rsidR="008458B3">
        <w:rPr>
          <w:rFonts w:ascii="Times New Roman" w:hAnsi="Times New Roman" w:cs="Times New Roman"/>
          <w:sz w:val="28"/>
          <w:szCs w:val="28"/>
        </w:rPr>
        <w:t>ь</w:t>
      </w:r>
      <w:r>
        <w:rPr>
          <w:rFonts w:ascii="Times New Roman" w:hAnsi="Times New Roman" w:cs="Times New Roman"/>
          <w:sz w:val="28"/>
          <w:szCs w:val="28"/>
        </w:rPr>
        <w:t xml:space="preserve"> и задачи, оборудование                                стр</w:t>
      </w:r>
      <w:r w:rsidR="002156B5">
        <w:rPr>
          <w:rFonts w:ascii="Times New Roman" w:hAnsi="Times New Roman" w:cs="Times New Roman"/>
          <w:sz w:val="28"/>
          <w:szCs w:val="28"/>
        </w:rPr>
        <w:t>. 4</w:t>
      </w:r>
    </w:p>
    <w:p w:rsidR="00A52FB7" w:rsidRDefault="00A52FB7" w:rsidP="008458B3">
      <w:pPr>
        <w:pStyle w:val="a3"/>
        <w:numPr>
          <w:ilvl w:val="0"/>
          <w:numId w:val="1"/>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Ход мероприятия                                                              </w:t>
      </w:r>
      <w:r w:rsidR="002156B5">
        <w:rPr>
          <w:rFonts w:ascii="Times New Roman" w:hAnsi="Times New Roman" w:cs="Times New Roman"/>
          <w:sz w:val="28"/>
          <w:szCs w:val="28"/>
        </w:rPr>
        <w:t>стр. 5</w:t>
      </w:r>
      <w:r>
        <w:rPr>
          <w:rFonts w:ascii="Times New Roman" w:hAnsi="Times New Roman" w:cs="Times New Roman"/>
          <w:sz w:val="28"/>
          <w:szCs w:val="28"/>
        </w:rPr>
        <w:t>-</w:t>
      </w:r>
      <w:r w:rsidR="007071FF">
        <w:rPr>
          <w:rFonts w:ascii="Times New Roman" w:hAnsi="Times New Roman" w:cs="Times New Roman"/>
          <w:sz w:val="28"/>
          <w:szCs w:val="28"/>
        </w:rPr>
        <w:t xml:space="preserve"> 9</w:t>
      </w:r>
    </w:p>
    <w:p w:rsidR="00A52FB7" w:rsidRDefault="00A52FB7" w:rsidP="008458B3">
      <w:pPr>
        <w:pStyle w:val="a3"/>
        <w:numPr>
          <w:ilvl w:val="0"/>
          <w:numId w:val="1"/>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                              стр.</w:t>
      </w:r>
      <w:r w:rsidR="007071FF">
        <w:rPr>
          <w:rFonts w:ascii="Times New Roman" w:hAnsi="Times New Roman" w:cs="Times New Roman"/>
          <w:sz w:val="28"/>
          <w:szCs w:val="28"/>
        </w:rPr>
        <w:t xml:space="preserve"> 10</w:t>
      </w:r>
    </w:p>
    <w:p w:rsidR="00A52FB7" w:rsidRDefault="00A52FB7"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rPr>
          <w:rFonts w:ascii="Times New Roman" w:hAnsi="Times New Roman" w:cs="Times New Roman"/>
          <w:sz w:val="28"/>
          <w:szCs w:val="28"/>
        </w:rPr>
      </w:pPr>
    </w:p>
    <w:p w:rsidR="007267F5" w:rsidRDefault="007267F5"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Введение.</w:t>
      </w:r>
    </w:p>
    <w:p w:rsidR="009D4F03" w:rsidRDefault="00E64782" w:rsidP="008458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Учащиеся начальной школы наиболее активны как в учебной, так и внеурочной деятельности. Им все интересно, им хочется много знать, они желают активно участвовать во всех делах, которые предлагает учитель, педагог: учащиеся желают продемонстрировать свои умения, достижения и знания, проявить себя. Хочется отметить, что такая жажда деятельности, присущая ученикам начальной школы, формирует еще одно жизненно необходимое качество личности – трудолюбие. Способность активно трудиться</w:t>
      </w:r>
      <w:r w:rsidR="009D4F03">
        <w:rPr>
          <w:rFonts w:ascii="Times New Roman" w:hAnsi="Times New Roman" w:cs="Times New Roman"/>
          <w:sz w:val="28"/>
          <w:szCs w:val="28"/>
        </w:rPr>
        <w:t>, с удовольствием и радостью – это ли недостойная цель обучения и воспитания учащихся? Педагог должен создавать условия для проявления трудолюбия, стимулировать участие учащихся в школьных и классных делах, подчеркивать успешность деятельности ученика.</w:t>
      </w:r>
    </w:p>
    <w:p w:rsidR="007B650B" w:rsidRDefault="009D4F03" w:rsidP="008458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Отношение ребенка к учению и другим видам деятельности зависит от его мотивации этой деятельности. Каждый ребенок, идущий в школу, всегда хочет учиться и все делать хорошо, однако уже первые замечания учителя приводят к нежеланию учиться и заниматься. Особенно действует на ребенка и на формирование мотивации деятельности</w:t>
      </w:r>
      <w:r w:rsidR="00DA0CBD">
        <w:rPr>
          <w:rFonts w:ascii="Times New Roman" w:hAnsi="Times New Roman" w:cs="Times New Roman"/>
          <w:sz w:val="28"/>
          <w:szCs w:val="28"/>
        </w:rPr>
        <w:t xml:space="preserve"> замечания, которые подчеркивают неумение ученика выполнять то или иное задание.</w:t>
      </w:r>
      <w:r w:rsidR="007B650B">
        <w:rPr>
          <w:rFonts w:ascii="Times New Roman" w:hAnsi="Times New Roman" w:cs="Times New Roman"/>
          <w:sz w:val="28"/>
          <w:szCs w:val="28"/>
        </w:rPr>
        <w:t xml:space="preserve"> Стимулом для проявления положительной мотивации учащихся в той или иной деятельности являются индивидуальные мотивы: далеко идущие перспективы, заинтересованность учеников, положительные эмоции, вера в собственные силы.</w:t>
      </w:r>
    </w:p>
    <w:p w:rsidR="007267F5" w:rsidRPr="00584275" w:rsidRDefault="007B650B" w:rsidP="008458B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зависимости от вышесказанного я построила свое мероприятие. В котором могу участвовать и действовать все без исключения дети, каждый в том или ином этапе. Данное мероприятие дает возможность формировать у учащихся культуру общения, развивать у учащихся коммуникативные умения. Здесь они могу учиться формулировать и высказывать сво</w:t>
      </w:r>
      <w:r w:rsidR="0022431F">
        <w:rPr>
          <w:rFonts w:ascii="Times New Roman" w:hAnsi="Times New Roman" w:cs="Times New Roman"/>
          <w:sz w:val="28"/>
          <w:szCs w:val="28"/>
        </w:rPr>
        <w:t>е мнение, учиться отстаивать его</w:t>
      </w:r>
      <w:r w:rsidR="00584275">
        <w:rPr>
          <w:rFonts w:ascii="Times New Roman" w:hAnsi="Times New Roman" w:cs="Times New Roman"/>
          <w:sz w:val="28"/>
          <w:szCs w:val="28"/>
        </w:rPr>
        <w:t xml:space="preserve">, а также признавать свою неправоту в случае ошибки. Это мероприятие построено по принципу путешествия и анализа различных литературных произведений, на основе которых дети убеждаются в важности трудолюбия и старательности, делая собственные выводы и высказывая свои суждения. </w:t>
      </w: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7267F5" w:rsidRDefault="007267F5" w:rsidP="008458B3">
      <w:pPr>
        <w:pStyle w:val="a3"/>
        <w:spacing w:after="0" w:line="240" w:lineRule="auto"/>
        <w:ind w:left="0" w:firstLine="567"/>
        <w:rPr>
          <w:rFonts w:ascii="Times New Roman" w:hAnsi="Times New Roman" w:cs="Times New Roman"/>
          <w:sz w:val="28"/>
          <w:szCs w:val="28"/>
        </w:rPr>
      </w:pPr>
    </w:p>
    <w:p w:rsidR="00584275" w:rsidRDefault="0058427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Классный час</w:t>
      </w:r>
      <w:r w:rsidR="002156B5">
        <w:rPr>
          <w:rFonts w:ascii="Times New Roman" w:hAnsi="Times New Roman" w:cs="Times New Roman"/>
          <w:sz w:val="28"/>
          <w:szCs w:val="28"/>
        </w:rPr>
        <w:t>:</w:t>
      </w:r>
      <w:r>
        <w:rPr>
          <w:rFonts w:ascii="Times New Roman" w:hAnsi="Times New Roman" w:cs="Times New Roman"/>
          <w:sz w:val="28"/>
          <w:szCs w:val="28"/>
        </w:rPr>
        <w:t xml:space="preserve"> «Терпение и труд все перетрут».</w:t>
      </w:r>
      <w:r w:rsidR="002156B5">
        <w:rPr>
          <w:rFonts w:ascii="Times New Roman" w:hAnsi="Times New Roman" w:cs="Times New Roman"/>
          <w:sz w:val="28"/>
          <w:szCs w:val="28"/>
        </w:rPr>
        <w:t xml:space="preserve"> </w:t>
      </w:r>
    </w:p>
    <w:p w:rsidR="002156B5" w:rsidRDefault="002156B5" w:rsidP="008458B3">
      <w:pPr>
        <w:spacing w:after="0" w:line="240" w:lineRule="auto"/>
        <w:ind w:firstLine="567"/>
        <w:rPr>
          <w:rFonts w:ascii="Times New Roman" w:hAnsi="Times New Roman" w:cs="Times New Roman"/>
          <w:sz w:val="28"/>
          <w:szCs w:val="28"/>
        </w:rPr>
      </w:pPr>
    </w:p>
    <w:p w:rsidR="002156B5" w:rsidRDefault="002156B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Цель: развитие мотивационно-потребностной сферы.</w:t>
      </w:r>
    </w:p>
    <w:p w:rsidR="002156B5" w:rsidRDefault="002156B5" w:rsidP="008458B3">
      <w:pPr>
        <w:spacing w:after="0" w:line="240" w:lineRule="auto"/>
        <w:ind w:firstLine="567"/>
        <w:rPr>
          <w:rFonts w:ascii="Times New Roman" w:hAnsi="Times New Roman" w:cs="Times New Roman"/>
          <w:sz w:val="28"/>
          <w:szCs w:val="28"/>
        </w:rPr>
      </w:pPr>
    </w:p>
    <w:p w:rsidR="002156B5" w:rsidRDefault="002156B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Задачи:</w:t>
      </w:r>
    </w:p>
    <w:p w:rsidR="002156B5" w:rsidRDefault="002156B5" w:rsidP="008458B3">
      <w:pPr>
        <w:pStyle w:val="a3"/>
        <w:numPr>
          <w:ilvl w:val="0"/>
          <w:numId w:val="2"/>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На примерах героев литературных произведений, а также реальных героев показать, что все в жизни достигается через труд.</w:t>
      </w:r>
    </w:p>
    <w:p w:rsidR="002156B5" w:rsidRDefault="002156B5" w:rsidP="008458B3">
      <w:pPr>
        <w:pStyle w:val="a3"/>
        <w:numPr>
          <w:ilvl w:val="0"/>
          <w:numId w:val="2"/>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Воспитывать трудолюбие и терпение, целеустремленность.</w:t>
      </w:r>
    </w:p>
    <w:p w:rsidR="002156B5" w:rsidRDefault="002156B5" w:rsidP="008458B3">
      <w:pPr>
        <w:pStyle w:val="a3"/>
        <w:numPr>
          <w:ilvl w:val="0"/>
          <w:numId w:val="2"/>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Сформировать понятия «старательный», «прилежный» как синонимы, дать положительную оценку данным качествам.</w:t>
      </w:r>
    </w:p>
    <w:p w:rsidR="002156B5" w:rsidRDefault="002156B5" w:rsidP="008458B3">
      <w:pPr>
        <w:spacing w:after="0" w:line="240" w:lineRule="auto"/>
        <w:ind w:firstLine="567"/>
        <w:rPr>
          <w:rFonts w:ascii="Times New Roman" w:hAnsi="Times New Roman" w:cs="Times New Roman"/>
          <w:sz w:val="28"/>
          <w:szCs w:val="28"/>
        </w:rPr>
      </w:pPr>
    </w:p>
    <w:p w:rsidR="002156B5" w:rsidRDefault="002156B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Оборудование: пословицы о труде, портреты героев, тексты с произведениями. </w:t>
      </w: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8458B3" w:rsidRDefault="008458B3" w:rsidP="008458B3">
      <w:pPr>
        <w:spacing w:after="0" w:line="240" w:lineRule="auto"/>
        <w:ind w:firstLine="567"/>
        <w:rPr>
          <w:rFonts w:ascii="Times New Roman" w:hAnsi="Times New Roman" w:cs="Times New Roman"/>
          <w:sz w:val="28"/>
          <w:szCs w:val="28"/>
        </w:rPr>
      </w:pPr>
    </w:p>
    <w:p w:rsidR="008458B3" w:rsidRDefault="008458B3"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rPr>
          <w:rFonts w:ascii="Times New Roman" w:hAnsi="Times New Roman" w:cs="Times New Roman"/>
          <w:sz w:val="28"/>
          <w:szCs w:val="28"/>
        </w:rPr>
      </w:pPr>
    </w:p>
    <w:p w:rsidR="006B64A2" w:rsidRDefault="006B64A2"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Терпение и труд все перетрут.</w:t>
      </w:r>
    </w:p>
    <w:p w:rsidR="00587538" w:rsidRDefault="00587538" w:rsidP="008458B3">
      <w:pPr>
        <w:spacing w:after="0" w:line="240" w:lineRule="auto"/>
        <w:ind w:firstLine="567"/>
        <w:jc w:val="center"/>
        <w:rPr>
          <w:rFonts w:ascii="Times New Roman" w:hAnsi="Times New Roman" w:cs="Times New Roman"/>
          <w:sz w:val="28"/>
          <w:szCs w:val="28"/>
        </w:rPr>
      </w:pPr>
    </w:p>
    <w:p w:rsidR="006B64A2" w:rsidRDefault="006B64A2"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Ход мероприятия.</w:t>
      </w:r>
    </w:p>
    <w:p w:rsidR="006B64A2" w:rsidRDefault="00786157" w:rsidP="008458B3">
      <w:pPr>
        <w:spacing w:after="0" w:line="240" w:lineRule="auto"/>
        <w:ind w:firstLine="567"/>
        <w:rPr>
          <w:rFonts w:ascii="Times New Roman" w:hAnsi="Times New Roman" w:cs="Times New Roman"/>
          <w:sz w:val="28"/>
          <w:szCs w:val="28"/>
        </w:rPr>
      </w:pPr>
      <w:r w:rsidRPr="00786157">
        <w:rPr>
          <w:rFonts w:ascii="Times New Roman" w:hAnsi="Times New Roman" w:cs="Times New Roman"/>
          <w:b/>
          <w:sz w:val="28"/>
          <w:szCs w:val="28"/>
        </w:rPr>
        <w:t>Знакомство</w:t>
      </w:r>
      <w:r>
        <w:rPr>
          <w:rFonts w:ascii="Times New Roman" w:hAnsi="Times New Roman" w:cs="Times New Roman"/>
          <w:b/>
          <w:sz w:val="28"/>
          <w:szCs w:val="28"/>
        </w:rPr>
        <w:t xml:space="preserve"> с пословицами о труде.</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Вступление учителя.</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Вся жизнь человека наполнена трудом. Все на свете добывается трудом. Как не удивительно, но даже маленькую рыбку из пруда не вытащишь без труда. Все русские народные пословицы во главу угла всегда ставили труд.</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Как вы думаете. Чему будет посвящен сегодняшний наш разговор? </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(дети высказывают свои предположения)</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Терпение и труд все перетрут – такая тема нашего классного часа (открываем на доске).</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Какие пословицы и поговорки о труде вы знаете? </w:t>
      </w:r>
    </w:p>
    <w:p w:rsidR="00786157" w:rsidRDefault="007861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(дети называют)</w:t>
      </w:r>
    </w:p>
    <w:p w:rsidR="005B7557" w:rsidRDefault="005B7557" w:rsidP="008458B3">
      <w:pPr>
        <w:spacing w:after="0" w:line="240" w:lineRule="auto"/>
        <w:ind w:firstLine="567"/>
        <w:rPr>
          <w:rFonts w:ascii="Times New Roman" w:hAnsi="Times New Roman" w:cs="Times New Roman"/>
          <w:sz w:val="28"/>
          <w:szCs w:val="28"/>
        </w:rPr>
      </w:pP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Конкурс «Собери пословицу» (2 команды)</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По труду и награда.</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Дело мастера боится.</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Терпение и труд все перетрут.</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По работе и работника узнают.</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 большому терпению придет и умение.</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Как ты к работе, так и работа к тебе.</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Любишь кататься, люби и саночки возить.</w:t>
      </w:r>
    </w:p>
    <w:p w:rsidR="005B75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Кто любит трудиться, тому без дела не сидится.</w:t>
      </w:r>
    </w:p>
    <w:p w:rsidR="00786157" w:rsidRDefault="005B755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(По ходу значение некоторых пословиц объясняют). </w:t>
      </w:r>
      <w:r w:rsidR="00786157">
        <w:rPr>
          <w:rFonts w:ascii="Times New Roman" w:hAnsi="Times New Roman" w:cs="Times New Roman"/>
          <w:sz w:val="28"/>
          <w:szCs w:val="28"/>
        </w:rPr>
        <w:t xml:space="preserve"> </w:t>
      </w:r>
    </w:p>
    <w:p w:rsidR="005B7557" w:rsidRDefault="005B7557" w:rsidP="008458B3">
      <w:pPr>
        <w:spacing w:after="0" w:line="240" w:lineRule="auto"/>
        <w:ind w:firstLine="567"/>
        <w:rPr>
          <w:rFonts w:ascii="Times New Roman" w:hAnsi="Times New Roman" w:cs="Times New Roman"/>
          <w:sz w:val="28"/>
          <w:szCs w:val="28"/>
        </w:rPr>
      </w:pPr>
    </w:p>
    <w:p w:rsidR="005B7557" w:rsidRDefault="005B7557"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Чтение и анализ текстов из литературных произведений.</w:t>
      </w:r>
    </w:p>
    <w:p w:rsidR="005B7557" w:rsidRDefault="005B7557"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Л. Н. Толстой «Две лягушки»</w:t>
      </w:r>
    </w:p>
    <w:p w:rsidR="007542F4" w:rsidRDefault="007542F4"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Попали две лягушки в кувшин с молоком. </w:t>
      </w:r>
    </w:p>
    <w:p w:rsidR="00555B0A" w:rsidRDefault="007542F4"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Тонуть неохота. Чтобы не погибнуть, стали грести лапками. Гребут, а толку никакого.</w:t>
      </w:r>
      <w:r w:rsidR="00555B0A">
        <w:rPr>
          <w:rFonts w:ascii="Times New Roman" w:hAnsi="Times New Roman" w:cs="Times New Roman"/>
          <w:sz w:val="28"/>
          <w:szCs w:val="28"/>
        </w:rPr>
        <w:t xml:space="preserve"> Устали лягушки, и одна решила, что грести бесполезно – все равно не выбраться! Отчаялась она, тут силы ее и покинули. Бедная лягушка утонула.</w:t>
      </w:r>
    </w:p>
    <w:p w:rsidR="00555B0A" w:rsidRDefault="00555B0A"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А вторая решила грести дальше. Билась, билась и вдруг чувствует – стоит на чем-то твердом! Оказалось, что она взбила молоко в масло. Так и выбралась.</w:t>
      </w:r>
    </w:p>
    <w:p w:rsidR="00555B0A" w:rsidRDefault="00555B0A"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благодаря чему лягушке удалось выбраться? </w:t>
      </w:r>
    </w:p>
    <w:p w:rsidR="00555B0A" w:rsidRDefault="00555B0A"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(труду и терпению)</w:t>
      </w:r>
    </w:p>
    <w:p w:rsidR="00555B0A" w:rsidRDefault="00555B0A" w:rsidP="008458B3">
      <w:pPr>
        <w:spacing w:after="0" w:line="240" w:lineRule="auto"/>
        <w:ind w:firstLine="567"/>
        <w:rPr>
          <w:rFonts w:ascii="Times New Roman" w:hAnsi="Times New Roman" w:cs="Times New Roman"/>
          <w:sz w:val="28"/>
          <w:szCs w:val="28"/>
        </w:rPr>
      </w:pPr>
    </w:p>
    <w:p w:rsidR="00555B0A" w:rsidRDefault="00555B0A" w:rsidP="008458B3">
      <w:pPr>
        <w:spacing w:after="0" w:line="240" w:lineRule="auto"/>
        <w:ind w:firstLine="567"/>
        <w:rPr>
          <w:rFonts w:ascii="Times New Roman" w:hAnsi="Times New Roman" w:cs="Times New Roman"/>
          <w:sz w:val="28"/>
          <w:szCs w:val="28"/>
        </w:rPr>
      </w:pPr>
      <w:r>
        <w:rPr>
          <w:rFonts w:ascii="Times New Roman" w:hAnsi="Times New Roman" w:cs="Times New Roman"/>
          <w:b/>
          <w:sz w:val="28"/>
          <w:szCs w:val="28"/>
        </w:rPr>
        <w:t>Беседа по теме.</w:t>
      </w:r>
    </w:p>
    <w:p w:rsidR="005B7557" w:rsidRDefault="00555B0A"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Очень жаль, что все чаще и чаще со всех средств информации слышим мы слова: «Выиграй миллион!», «Как стать миллионером?», нам по-разному дают понять, что все богатства лежат на блюдечке с голубой каемочкой, </w:t>
      </w:r>
      <w:r>
        <w:rPr>
          <w:rFonts w:ascii="Times New Roman" w:hAnsi="Times New Roman" w:cs="Times New Roman"/>
          <w:sz w:val="28"/>
          <w:szCs w:val="28"/>
        </w:rPr>
        <w:lastRenderedPageBreak/>
        <w:t xml:space="preserve">стоит всего протянуть руку или заявить о своем желании.  К сожалению, в этом нет ничего общего с </w:t>
      </w:r>
      <w:r w:rsidR="004C1A13">
        <w:rPr>
          <w:rFonts w:ascii="Times New Roman" w:hAnsi="Times New Roman" w:cs="Times New Roman"/>
          <w:sz w:val="28"/>
          <w:szCs w:val="28"/>
        </w:rPr>
        <w:t>реальной жизнью.  Бесплатный сыр, как известно, только в мышеловке.</w:t>
      </w:r>
    </w:p>
    <w:p w:rsidR="004C1A13" w:rsidRDefault="004C1A13"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Только трудом и терпением человек может достичь нужного результата. И этому у вас наверняка есть свои подтверждения. Приведите примера из вашей жизни или из жизни окружающих.</w:t>
      </w:r>
    </w:p>
    <w:p w:rsidR="004C1A13" w:rsidRDefault="004C1A13"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(рассказы  детей, как им пришлось убедиться в этом)</w:t>
      </w:r>
    </w:p>
    <w:p w:rsidR="004C1A13" w:rsidRDefault="004C1A13" w:rsidP="008458B3">
      <w:pPr>
        <w:spacing w:after="0" w:line="240" w:lineRule="auto"/>
        <w:ind w:firstLine="567"/>
        <w:rPr>
          <w:rFonts w:ascii="Times New Roman" w:hAnsi="Times New Roman" w:cs="Times New Roman"/>
          <w:sz w:val="28"/>
          <w:szCs w:val="28"/>
        </w:rPr>
      </w:pPr>
    </w:p>
    <w:p w:rsidR="004C1A13" w:rsidRDefault="004C1A13"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Б. Полевой «Повесть о настоящем человеке»</w:t>
      </w:r>
    </w:p>
    <w:p w:rsidR="004C1A13" w:rsidRDefault="00520631"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Рассказ учителя об Алексее Маресьеве, цитирует выдержки из произведения. (Совет – прочитать эту повесть).</w:t>
      </w:r>
    </w:p>
    <w:p w:rsidR="00520631" w:rsidRDefault="00520631"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Подобных примеров можно привести много.</w:t>
      </w:r>
    </w:p>
    <w:p w:rsidR="00520631" w:rsidRDefault="00520631"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Ю. А. Гагарин – первый космонавт земли.</w:t>
      </w:r>
    </w:p>
    <w:p w:rsidR="00520631" w:rsidRDefault="00520631"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Н. Терешкова – первая женщина – космонавт, полетевшая в космос.</w:t>
      </w:r>
    </w:p>
    <w:p w:rsidR="00520631" w:rsidRDefault="00520631"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(Изматывающие и изнурительные тренировки и учеба космонавтов).</w:t>
      </w:r>
    </w:p>
    <w:p w:rsidR="00520631" w:rsidRDefault="00520631" w:rsidP="008458B3">
      <w:pPr>
        <w:spacing w:after="0" w:line="240" w:lineRule="auto"/>
        <w:ind w:firstLine="567"/>
        <w:rPr>
          <w:rFonts w:ascii="Times New Roman" w:hAnsi="Times New Roman" w:cs="Times New Roman"/>
          <w:sz w:val="28"/>
          <w:szCs w:val="28"/>
        </w:rPr>
      </w:pPr>
    </w:p>
    <w:p w:rsidR="00520631" w:rsidRDefault="00520631"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Трудолюбие – достоинство человека.</w:t>
      </w:r>
    </w:p>
    <w:p w:rsidR="002E739C" w:rsidRDefault="00520631"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Все великие люди были на редкость трудолюбивыми и старательными.  А.В. Суворов с рождения был болезненным и хилым мальчиком. И только упорный каждодневный труд над собой помог стать ему непобедимым и великим полководцем. </w:t>
      </w:r>
      <w:r>
        <w:rPr>
          <w:rFonts w:ascii="Times New Roman" w:hAnsi="Times New Roman" w:cs="Times New Roman"/>
          <w:sz w:val="28"/>
          <w:szCs w:val="28"/>
          <w:u w:val="single"/>
        </w:rPr>
        <w:t xml:space="preserve">«Тяжело в учении – легко в бою!» </w:t>
      </w:r>
      <w:r>
        <w:rPr>
          <w:rFonts w:ascii="Times New Roman" w:hAnsi="Times New Roman" w:cs="Times New Roman"/>
          <w:sz w:val="28"/>
          <w:szCs w:val="28"/>
        </w:rPr>
        <w:t xml:space="preserve"> его знаменитые слова, которые со временем стали поговоркой. </w:t>
      </w:r>
    </w:p>
    <w:p w:rsidR="002E739C" w:rsidRDefault="002E739C"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- 300 лет со дня рождения Михаила Васильевича Ломоносова исполнилось в ноябре 2011 года. Это величайший ученый, художник, поэт ….  Круг его познаний необычайно разнообразен. </w:t>
      </w:r>
    </w:p>
    <w:p w:rsidR="00520631" w:rsidRDefault="002E739C"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А вы знаете, что учиться Ломоносов в Москву из Архангельска пришел пешком, пройдя для этого несколько тысяч километров, следуя за обозом, который отправлялся в Москву с мороженой рыбой семгой.</w:t>
      </w:r>
    </w:p>
    <w:p w:rsidR="002E739C" w:rsidRDefault="002E739C"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Пешком до самой Москвы – учиться? Это даже представить трудно, какая тяга к знаниям должна быть. У Михайло Ломоносова она была именно такой.</w:t>
      </w:r>
    </w:p>
    <w:p w:rsidR="002E739C" w:rsidRPr="004C1A13" w:rsidRDefault="002E739C"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Ломоносов поступил в Славяно-греко-латинскую академию. Потянулись холодные и голодные годы учения. К этому добавлялись и другие мучения.  Запись из личного дневника Ломоносова:</w:t>
      </w:r>
    </w:p>
    <w:p w:rsidR="004C1A13" w:rsidRDefault="00F0468D"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«Школьники, малые ребята, кричат и перстами указывают: смотрите-де, какой болван в лет двадцать пришел латыни учиться!»</w:t>
      </w:r>
    </w:p>
    <w:p w:rsidR="00F0468D" w:rsidRDefault="00F0468D"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Обучение в этой Академии было рассчитано на 13 лет. Ломоносов овладел всей программой за 5 лет, за первый год он закончил три класса.</w:t>
      </w:r>
    </w:p>
    <w:p w:rsidR="00F0468D" w:rsidRDefault="00F0468D"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А надо ли учиться? Почему?  </w:t>
      </w:r>
    </w:p>
    <w:p w:rsidR="00F0468D" w:rsidRDefault="00F0468D"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(ответы детей)</w:t>
      </w:r>
    </w:p>
    <w:p w:rsidR="00F0468D" w:rsidRDefault="00F0468D"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Учение – это тоже большой труд. От человека требуется </w:t>
      </w:r>
      <w:proofErr w:type="gramStart"/>
      <w:r>
        <w:rPr>
          <w:rFonts w:ascii="Times New Roman" w:hAnsi="Times New Roman" w:cs="Times New Roman"/>
          <w:sz w:val="28"/>
          <w:szCs w:val="28"/>
        </w:rPr>
        <w:t>не  мало</w:t>
      </w:r>
      <w:proofErr w:type="gramEnd"/>
      <w:r>
        <w:rPr>
          <w:rFonts w:ascii="Times New Roman" w:hAnsi="Times New Roman" w:cs="Times New Roman"/>
          <w:sz w:val="28"/>
          <w:szCs w:val="28"/>
        </w:rPr>
        <w:t xml:space="preserve"> терпения, старания, усидчивости. Если математика дается вам без труда, то чистописание и каллиграфия требует от вас определенных усилий. Или, например, вы никак не запомните стихотворение. Что вы предпримите? </w:t>
      </w:r>
    </w:p>
    <w:p w:rsidR="00F0468D" w:rsidRDefault="00F0468D"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 Со временем труд должен стать привычкой, к которой быстро привыкаешь.</w:t>
      </w:r>
    </w:p>
    <w:p w:rsidR="00F0468D" w:rsidRDefault="00F0468D" w:rsidP="008458B3">
      <w:pPr>
        <w:spacing w:after="0" w:line="240" w:lineRule="auto"/>
        <w:ind w:firstLine="567"/>
        <w:rPr>
          <w:rFonts w:ascii="Times New Roman" w:hAnsi="Times New Roman" w:cs="Times New Roman"/>
          <w:sz w:val="28"/>
          <w:szCs w:val="28"/>
        </w:rPr>
      </w:pPr>
      <w:proofErr w:type="gramStart"/>
      <w:r>
        <w:rPr>
          <w:rFonts w:ascii="Times New Roman" w:hAnsi="Times New Roman" w:cs="Times New Roman"/>
          <w:sz w:val="28"/>
          <w:szCs w:val="28"/>
        </w:rPr>
        <w:t>(Привожу свой пример как учителя – проверка тетрадей.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Подготовка к урокам и т.</w:t>
      </w:r>
      <w:r w:rsidR="00775F42">
        <w:rPr>
          <w:rFonts w:ascii="Times New Roman" w:hAnsi="Times New Roman" w:cs="Times New Roman"/>
          <w:sz w:val="28"/>
          <w:szCs w:val="28"/>
        </w:rPr>
        <w:t>д.)</w:t>
      </w:r>
      <w:proofErr w:type="gramEnd"/>
    </w:p>
    <w:p w:rsidR="00775F42" w:rsidRDefault="00775F42" w:rsidP="008458B3">
      <w:pPr>
        <w:spacing w:after="0" w:line="240" w:lineRule="auto"/>
        <w:ind w:firstLine="567"/>
        <w:rPr>
          <w:rFonts w:ascii="Times New Roman" w:hAnsi="Times New Roman" w:cs="Times New Roman"/>
          <w:sz w:val="28"/>
          <w:szCs w:val="28"/>
        </w:rPr>
      </w:pPr>
    </w:p>
    <w:p w:rsidR="00775F42" w:rsidRDefault="00775F42"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Работа с Толковым словарем.</w:t>
      </w:r>
    </w:p>
    <w:p w:rsidR="00775F42"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 группы)</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Старательный</w:t>
      </w:r>
      <w:proofErr w:type="gramEnd"/>
      <w:r>
        <w:rPr>
          <w:rFonts w:ascii="Times New Roman" w:hAnsi="Times New Roman" w:cs="Times New Roman"/>
          <w:sz w:val="28"/>
          <w:szCs w:val="28"/>
        </w:rPr>
        <w:t xml:space="preserve"> </w:t>
      </w:r>
      <w:r w:rsidR="007071FF">
        <w:rPr>
          <w:rFonts w:ascii="Times New Roman" w:hAnsi="Times New Roman" w:cs="Times New Roman"/>
          <w:sz w:val="28"/>
          <w:szCs w:val="28"/>
        </w:rPr>
        <w:t>–</w:t>
      </w:r>
      <w:r>
        <w:rPr>
          <w:rFonts w:ascii="Times New Roman" w:hAnsi="Times New Roman" w:cs="Times New Roman"/>
          <w:sz w:val="28"/>
          <w:szCs w:val="28"/>
        </w:rPr>
        <w:t xml:space="preserve"> делающий что-либо хорошо и добросовестно;</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w:t>
      </w:r>
      <w:r w:rsidR="00272F17">
        <w:rPr>
          <w:rFonts w:ascii="Times New Roman" w:hAnsi="Times New Roman" w:cs="Times New Roman"/>
          <w:sz w:val="28"/>
          <w:szCs w:val="28"/>
        </w:rPr>
        <w:t xml:space="preserve"> </w:t>
      </w:r>
      <w:proofErr w:type="gramStart"/>
      <w:r>
        <w:rPr>
          <w:rFonts w:ascii="Times New Roman" w:hAnsi="Times New Roman" w:cs="Times New Roman"/>
          <w:sz w:val="28"/>
          <w:szCs w:val="28"/>
        </w:rPr>
        <w:t>Прилежный</w:t>
      </w:r>
      <w:proofErr w:type="gramEnd"/>
      <w:r>
        <w:rPr>
          <w:rFonts w:ascii="Times New Roman" w:hAnsi="Times New Roman" w:cs="Times New Roman"/>
          <w:sz w:val="28"/>
          <w:szCs w:val="28"/>
        </w:rPr>
        <w:t xml:space="preserve"> – отличающийся усердием в труде и учении.</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Каким вы представляете себе, старательного и прилежного человека? Опишите его, можно его даже изобразить.</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(дети рисуют и характеризуют устно)</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Часто учителя обращаются к ученику с просьбой: старайся. Что это значит? </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(Значит, выполнить задание так, чтобы результат твоей работы доставлял радость и имел высокую оценку.)</w:t>
      </w:r>
    </w:p>
    <w:p w:rsidR="00587538" w:rsidRDefault="00587538" w:rsidP="008458B3">
      <w:pPr>
        <w:spacing w:after="0" w:line="240" w:lineRule="auto"/>
        <w:ind w:firstLine="567"/>
        <w:rPr>
          <w:rFonts w:ascii="Times New Roman" w:hAnsi="Times New Roman" w:cs="Times New Roman"/>
          <w:sz w:val="28"/>
          <w:szCs w:val="28"/>
        </w:rPr>
      </w:pP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b/>
          <w:sz w:val="28"/>
          <w:szCs w:val="28"/>
        </w:rPr>
        <w:t xml:space="preserve">В. Осеева «Сыновья» </w:t>
      </w:r>
      <w:r>
        <w:rPr>
          <w:rFonts w:ascii="Times New Roman" w:hAnsi="Times New Roman" w:cs="Times New Roman"/>
          <w:sz w:val="28"/>
          <w:szCs w:val="28"/>
        </w:rPr>
        <w:t>(чтение рассказа учителем).</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Почему старичок ответил женщинам, что он видел только одного сына?  </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(Ответы детей).</w:t>
      </w:r>
    </w:p>
    <w:p w:rsidR="00587538" w:rsidRDefault="0058753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Старательный человек бережет </w:t>
      </w:r>
      <w:r w:rsidR="00637642">
        <w:rPr>
          <w:rFonts w:ascii="Times New Roman" w:hAnsi="Times New Roman" w:cs="Times New Roman"/>
          <w:sz w:val="28"/>
          <w:szCs w:val="28"/>
        </w:rPr>
        <w:t xml:space="preserve">чужое и свое время. У такого человека все в жизни четко распределено. Старательные люди планируют свои дела на день, на неделю. </w:t>
      </w:r>
      <w:r w:rsidR="00BF2458">
        <w:rPr>
          <w:rFonts w:ascii="Times New Roman" w:hAnsi="Times New Roman" w:cs="Times New Roman"/>
          <w:sz w:val="28"/>
          <w:szCs w:val="28"/>
        </w:rPr>
        <w:t xml:space="preserve"> </w:t>
      </w:r>
      <w:r w:rsidR="00637642">
        <w:rPr>
          <w:rFonts w:ascii="Times New Roman" w:hAnsi="Times New Roman" w:cs="Times New Roman"/>
          <w:sz w:val="28"/>
          <w:szCs w:val="28"/>
        </w:rPr>
        <w:t xml:space="preserve">Когда человек придерживается в своей жизни </w:t>
      </w:r>
      <w:r w:rsidR="00BF2458">
        <w:rPr>
          <w:rFonts w:ascii="Times New Roman" w:hAnsi="Times New Roman" w:cs="Times New Roman"/>
          <w:sz w:val="28"/>
          <w:szCs w:val="28"/>
        </w:rPr>
        <w:t>определенных правил, режима, то у него всегда хватает времени не только на работу, но и на отдых.</w:t>
      </w:r>
    </w:p>
    <w:p w:rsidR="00BF2458" w:rsidRDefault="00BF2458" w:rsidP="008458B3">
      <w:pPr>
        <w:spacing w:after="0" w:line="240" w:lineRule="auto"/>
        <w:ind w:firstLine="567"/>
        <w:rPr>
          <w:rFonts w:ascii="Times New Roman" w:hAnsi="Times New Roman" w:cs="Times New Roman"/>
          <w:sz w:val="28"/>
          <w:szCs w:val="28"/>
        </w:rPr>
      </w:pPr>
    </w:p>
    <w:p w:rsidR="00BF2458" w:rsidRDefault="00BF2458" w:rsidP="008458B3">
      <w:pPr>
        <w:spacing w:after="0" w:line="240" w:lineRule="auto"/>
        <w:ind w:firstLine="567"/>
        <w:rPr>
          <w:rFonts w:ascii="Times New Roman" w:hAnsi="Times New Roman" w:cs="Times New Roman"/>
          <w:b/>
          <w:sz w:val="28"/>
          <w:szCs w:val="28"/>
        </w:rPr>
      </w:pPr>
      <w:proofErr w:type="spellStart"/>
      <w:r>
        <w:rPr>
          <w:rFonts w:ascii="Times New Roman" w:hAnsi="Times New Roman" w:cs="Times New Roman"/>
          <w:b/>
          <w:sz w:val="28"/>
          <w:szCs w:val="28"/>
        </w:rPr>
        <w:t>Физминутка</w:t>
      </w:r>
      <w:proofErr w:type="spellEnd"/>
      <w:r>
        <w:rPr>
          <w:rFonts w:ascii="Times New Roman" w:hAnsi="Times New Roman" w:cs="Times New Roman"/>
          <w:b/>
          <w:sz w:val="28"/>
          <w:szCs w:val="28"/>
        </w:rPr>
        <w:t xml:space="preserve"> «Карусели»</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Еле, еле,</w:t>
      </w:r>
      <w:r w:rsidRPr="00BF2458">
        <w:rPr>
          <w:rFonts w:ascii="Times New Roman" w:hAnsi="Times New Roman" w:cs="Times New Roman"/>
          <w:sz w:val="28"/>
          <w:szCs w:val="28"/>
        </w:rPr>
        <w:t xml:space="preserve"> </w:t>
      </w:r>
      <w:r>
        <w:rPr>
          <w:rFonts w:ascii="Times New Roman" w:hAnsi="Times New Roman" w:cs="Times New Roman"/>
          <w:sz w:val="28"/>
          <w:szCs w:val="28"/>
        </w:rPr>
        <w:t>еле,</w:t>
      </w:r>
      <w:r w:rsidRPr="00BF2458">
        <w:rPr>
          <w:rFonts w:ascii="Times New Roman" w:hAnsi="Times New Roman" w:cs="Times New Roman"/>
          <w:sz w:val="28"/>
          <w:szCs w:val="28"/>
        </w:rPr>
        <w:t xml:space="preserve"> </w:t>
      </w:r>
      <w:r>
        <w:rPr>
          <w:rFonts w:ascii="Times New Roman" w:hAnsi="Times New Roman" w:cs="Times New Roman"/>
          <w:sz w:val="28"/>
          <w:szCs w:val="28"/>
        </w:rPr>
        <w:t>еле</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Завертелись карусели,</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А потом кругом, кругом,</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Все бегом, бегом,</w:t>
      </w:r>
      <w:r w:rsidRPr="00BF2458">
        <w:rPr>
          <w:rFonts w:ascii="Times New Roman" w:hAnsi="Times New Roman" w:cs="Times New Roman"/>
          <w:sz w:val="28"/>
          <w:szCs w:val="28"/>
        </w:rPr>
        <w:t xml:space="preserve"> </w:t>
      </w:r>
      <w:r>
        <w:rPr>
          <w:rFonts w:ascii="Times New Roman" w:hAnsi="Times New Roman" w:cs="Times New Roman"/>
          <w:sz w:val="28"/>
          <w:szCs w:val="28"/>
        </w:rPr>
        <w:t>бегом,</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Тише, тише, не спешите!</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Карусель остановите, </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Раз, два,</w:t>
      </w:r>
      <w:r w:rsidRPr="00BF2458">
        <w:rPr>
          <w:rFonts w:ascii="Times New Roman" w:hAnsi="Times New Roman" w:cs="Times New Roman"/>
          <w:sz w:val="28"/>
          <w:szCs w:val="28"/>
        </w:rPr>
        <w:t xml:space="preserve"> </w:t>
      </w:r>
      <w:r>
        <w:rPr>
          <w:rFonts w:ascii="Times New Roman" w:hAnsi="Times New Roman" w:cs="Times New Roman"/>
          <w:sz w:val="28"/>
          <w:szCs w:val="28"/>
        </w:rPr>
        <w:t>раз, два!</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Вот и кончилась игра!</w:t>
      </w:r>
    </w:p>
    <w:p w:rsidR="00BF2458" w:rsidRDefault="00BF2458" w:rsidP="008458B3">
      <w:pPr>
        <w:spacing w:after="0" w:line="240" w:lineRule="auto"/>
        <w:ind w:firstLine="567"/>
        <w:rPr>
          <w:rFonts w:ascii="Times New Roman" w:hAnsi="Times New Roman" w:cs="Times New Roman"/>
          <w:sz w:val="28"/>
          <w:szCs w:val="28"/>
        </w:rPr>
      </w:pPr>
      <w:proofErr w:type="spellStart"/>
      <w:r>
        <w:rPr>
          <w:rFonts w:ascii="Times New Roman" w:hAnsi="Times New Roman" w:cs="Times New Roman"/>
          <w:b/>
          <w:sz w:val="28"/>
          <w:szCs w:val="28"/>
        </w:rPr>
        <w:t>Физминутка</w:t>
      </w:r>
      <w:proofErr w:type="spellEnd"/>
      <w:r>
        <w:rPr>
          <w:rFonts w:ascii="Times New Roman" w:hAnsi="Times New Roman" w:cs="Times New Roman"/>
          <w:b/>
          <w:sz w:val="28"/>
          <w:szCs w:val="28"/>
        </w:rPr>
        <w:t xml:space="preserve"> «Тик –</w:t>
      </w:r>
      <w:r w:rsidR="008458B3">
        <w:rPr>
          <w:rFonts w:ascii="Times New Roman" w:hAnsi="Times New Roman" w:cs="Times New Roman"/>
          <w:b/>
          <w:sz w:val="28"/>
          <w:szCs w:val="28"/>
        </w:rPr>
        <w:t xml:space="preserve"> </w:t>
      </w:r>
      <w:r>
        <w:rPr>
          <w:rFonts w:ascii="Times New Roman" w:hAnsi="Times New Roman" w:cs="Times New Roman"/>
          <w:b/>
          <w:sz w:val="28"/>
          <w:szCs w:val="28"/>
        </w:rPr>
        <w:t xml:space="preserve">так» </w:t>
      </w:r>
      <w:r>
        <w:rPr>
          <w:rFonts w:ascii="Times New Roman" w:hAnsi="Times New Roman" w:cs="Times New Roman"/>
          <w:sz w:val="28"/>
          <w:szCs w:val="28"/>
        </w:rPr>
        <w:t>(наклоны влево и вправо)</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Бьют часы на старой башне: тик-так, тик-так,</w:t>
      </w:r>
    </w:p>
    <w:p w:rsidR="00BF2458" w:rsidRDefault="00BF2458"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А стенные </w:t>
      </w:r>
      <w:proofErr w:type="gramStart"/>
      <w:r>
        <w:rPr>
          <w:rFonts w:ascii="Times New Roman" w:hAnsi="Times New Roman" w:cs="Times New Roman"/>
          <w:sz w:val="28"/>
          <w:szCs w:val="28"/>
        </w:rPr>
        <w:t>побыстрее</w:t>
      </w:r>
      <w:proofErr w:type="gramEnd"/>
      <w:r>
        <w:rPr>
          <w:rFonts w:ascii="Times New Roman" w:hAnsi="Times New Roman" w:cs="Times New Roman"/>
          <w:sz w:val="28"/>
          <w:szCs w:val="28"/>
        </w:rPr>
        <w:t>: тики-таки, тики-таки,</w:t>
      </w:r>
    </w:p>
    <w:p w:rsidR="00BF2458"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А карманные спешат: тик-так, тик-так, тик-так.</w:t>
      </w:r>
    </w:p>
    <w:p w:rsidR="007927C5" w:rsidRPr="00BF2458" w:rsidRDefault="007927C5" w:rsidP="008458B3">
      <w:pPr>
        <w:spacing w:after="0" w:line="240" w:lineRule="auto"/>
        <w:ind w:firstLine="567"/>
        <w:rPr>
          <w:rFonts w:ascii="Times New Roman" w:hAnsi="Times New Roman" w:cs="Times New Roman"/>
          <w:sz w:val="28"/>
          <w:szCs w:val="28"/>
        </w:rPr>
      </w:pPr>
    </w:p>
    <w:p w:rsidR="00BF2458" w:rsidRDefault="00BF2458"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 xml:space="preserve">Стихотворение С. </w:t>
      </w:r>
      <w:proofErr w:type="spellStart"/>
      <w:r>
        <w:rPr>
          <w:rFonts w:ascii="Times New Roman" w:hAnsi="Times New Roman" w:cs="Times New Roman"/>
          <w:b/>
          <w:sz w:val="28"/>
          <w:szCs w:val="28"/>
        </w:rPr>
        <w:t>Баруздина</w:t>
      </w:r>
      <w:proofErr w:type="spellEnd"/>
      <w:r>
        <w:rPr>
          <w:rFonts w:ascii="Times New Roman" w:hAnsi="Times New Roman" w:cs="Times New Roman"/>
          <w:b/>
          <w:sz w:val="28"/>
          <w:szCs w:val="28"/>
        </w:rPr>
        <w:t xml:space="preserve"> </w:t>
      </w:r>
      <w:r w:rsidR="007927C5">
        <w:rPr>
          <w:rFonts w:ascii="Times New Roman" w:hAnsi="Times New Roman" w:cs="Times New Roman"/>
          <w:b/>
          <w:sz w:val="28"/>
          <w:szCs w:val="28"/>
        </w:rPr>
        <w:t>«О человеке и его часах».</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(читают наизусть 4 человека)</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Ведут часы секундам счет,</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Ведут минутам счет.</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Часы того не подведут, </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Кто время бережет.</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Кто жить умеет по часам </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И ценит каждый час, </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Того не надо по утрам</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Будить по 10 раз.</w:t>
      </w:r>
    </w:p>
    <w:p w:rsidR="00612EE9"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И он не станет говорить, </w:t>
      </w:r>
    </w:p>
    <w:p w:rsidR="007927C5"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Ч</w:t>
      </w:r>
      <w:r w:rsidR="007927C5">
        <w:rPr>
          <w:rFonts w:ascii="Times New Roman" w:hAnsi="Times New Roman" w:cs="Times New Roman"/>
          <w:sz w:val="28"/>
          <w:szCs w:val="28"/>
        </w:rPr>
        <w:t xml:space="preserve">то лень ему вставать, </w:t>
      </w:r>
    </w:p>
    <w:p w:rsidR="00612EE9"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Зарядку делать, руки мыть </w:t>
      </w:r>
    </w:p>
    <w:p w:rsidR="007927C5"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И</w:t>
      </w:r>
      <w:r w:rsidR="007927C5">
        <w:rPr>
          <w:rFonts w:ascii="Times New Roman" w:hAnsi="Times New Roman" w:cs="Times New Roman"/>
          <w:sz w:val="28"/>
          <w:szCs w:val="28"/>
        </w:rPr>
        <w:t xml:space="preserve"> застилать кровать.</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Успеет он одеться в срок,</w:t>
      </w:r>
    </w:p>
    <w:p w:rsidR="007927C5" w:rsidRDefault="007927C5"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Умыться и поесть</w:t>
      </w:r>
      <w:r w:rsidR="00625029">
        <w:rPr>
          <w:rFonts w:ascii="Times New Roman" w:hAnsi="Times New Roman" w:cs="Times New Roman"/>
          <w:sz w:val="28"/>
          <w:szCs w:val="28"/>
        </w:rPr>
        <w:t xml:space="preserve">, </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Успеет встать и за станок, </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За парту в школе сесть.</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С часами дружба хороша!</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Работай, отдыхай,</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Уроки делай не спеша</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И книг не забывай!</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Чтоб вечером, ложась в кровать,</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Когда наступит срок,</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Ты мог уверенно сказать:</w:t>
      </w:r>
    </w:p>
    <w:p w:rsidR="00625029"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«Хороший был денек!»</w:t>
      </w:r>
    </w:p>
    <w:p w:rsidR="00625029" w:rsidRDefault="00625029" w:rsidP="008458B3">
      <w:pPr>
        <w:spacing w:after="0" w:line="240" w:lineRule="auto"/>
        <w:ind w:firstLine="567"/>
        <w:rPr>
          <w:rFonts w:ascii="Times New Roman" w:hAnsi="Times New Roman" w:cs="Times New Roman"/>
          <w:sz w:val="28"/>
          <w:szCs w:val="28"/>
        </w:rPr>
      </w:pPr>
    </w:p>
    <w:p w:rsidR="00034967" w:rsidRDefault="0062502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Часто слышишь от людей: «Я ничего не успеваю</w:t>
      </w:r>
      <w:r w:rsidR="00034967">
        <w:rPr>
          <w:rFonts w:ascii="Times New Roman" w:hAnsi="Times New Roman" w:cs="Times New Roman"/>
          <w:sz w:val="28"/>
          <w:szCs w:val="28"/>
        </w:rPr>
        <w:t xml:space="preserve"> делать!</w:t>
      </w:r>
      <w:r>
        <w:rPr>
          <w:rFonts w:ascii="Times New Roman" w:hAnsi="Times New Roman" w:cs="Times New Roman"/>
          <w:sz w:val="28"/>
          <w:szCs w:val="28"/>
        </w:rPr>
        <w:t>»</w:t>
      </w:r>
      <w:r w:rsidR="00034967">
        <w:rPr>
          <w:rFonts w:ascii="Times New Roman" w:hAnsi="Times New Roman" w:cs="Times New Roman"/>
          <w:sz w:val="28"/>
          <w:szCs w:val="28"/>
        </w:rPr>
        <w:t>. Таких людей, как правило, удача не посещает.</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Как вы думаете, почему это происходит?</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(дети отвечают)</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Какую пословицу можно посоветовать людям, которые ничего не успевают? (дети предлагают)</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А вот эту можно? </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Пословица: «Кто рано встает, тому Бог подает». </w:t>
      </w:r>
    </w:p>
    <w:p w:rsidR="00625029"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(дети отвечают)</w:t>
      </w:r>
      <w:r w:rsidR="00625029">
        <w:rPr>
          <w:rFonts w:ascii="Times New Roman" w:hAnsi="Times New Roman" w:cs="Times New Roman"/>
          <w:sz w:val="28"/>
          <w:szCs w:val="28"/>
        </w:rPr>
        <w:t xml:space="preserve">  </w:t>
      </w:r>
    </w:p>
    <w:p w:rsidR="00034967" w:rsidRDefault="00034967" w:rsidP="008458B3">
      <w:pPr>
        <w:spacing w:after="0" w:line="240" w:lineRule="auto"/>
        <w:ind w:firstLine="567"/>
        <w:rPr>
          <w:rFonts w:ascii="Times New Roman" w:hAnsi="Times New Roman" w:cs="Times New Roman"/>
          <w:sz w:val="28"/>
          <w:szCs w:val="28"/>
        </w:rPr>
      </w:pPr>
    </w:p>
    <w:p w:rsidR="00034967" w:rsidRDefault="00034967"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Притча о строителях.</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Во время строительства </w:t>
      </w:r>
      <w:proofErr w:type="spellStart"/>
      <w:r>
        <w:rPr>
          <w:rFonts w:ascii="Times New Roman" w:hAnsi="Times New Roman" w:cs="Times New Roman"/>
          <w:sz w:val="28"/>
          <w:szCs w:val="28"/>
        </w:rPr>
        <w:t>Шартрского</w:t>
      </w:r>
      <w:proofErr w:type="spellEnd"/>
      <w:r>
        <w:rPr>
          <w:rFonts w:ascii="Times New Roman" w:hAnsi="Times New Roman" w:cs="Times New Roman"/>
          <w:sz w:val="28"/>
          <w:szCs w:val="28"/>
        </w:rPr>
        <w:t xml:space="preserve"> собора во Франции трем разным рабочим задали один вопрос: «Что ты здесь делаешь?»</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Один прошипел: «Камни таскаю, будь они неладны!»</w:t>
      </w:r>
    </w:p>
    <w:p w:rsidR="00034967" w:rsidRDefault="00034967"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Второй сказал: «Деньги зарабатываю для семьи»</w:t>
      </w:r>
      <w:r w:rsidR="00612EE9">
        <w:rPr>
          <w:rFonts w:ascii="Times New Roman" w:hAnsi="Times New Roman" w:cs="Times New Roman"/>
          <w:sz w:val="28"/>
          <w:szCs w:val="28"/>
        </w:rPr>
        <w:t>.</w:t>
      </w:r>
    </w:p>
    <w:p w:rsidR="00612EE9"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Третий ответил: «Я строю </w:t>
      </w:r>
      <w:proofErr w:type="spellStart"/>
      <w:r>
        <w:rPr>
          <w:rFonts w:ascii="Times New Roman" w:hAnsi="Times New Roman" w:cs="Times New Roman"/>
          <w:sz w:val="28"/>
          <w:szCs w:val="28"/>
        </w:rPr>
        <w:t>Шартрский</w:t>
      </w:r>
      <w:proofErr w:type="spellEnd"/>
      <w:r>
        <w:rPr>
          <w:rFonts w:ascii="Times New Roman" w:hAnsi="Times New Roman" w:cs="Times New Roman"/>
          <w:sz w:val="28"/>
          <w:szCs w:val="28"/>
        </w:rPr>
        <w:t xml:space="preserve"> собор!»</w:t>
      </w:r>
    </w:p>
    <w:p w:rsidR="00612EE9"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Кому из рабочих работа приносила радость и почему?  </w:t>
      </w:r>
    </w:p>
    <w:p w:rsidR="00612EE9"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(Третьему рабочему)</w:t>
      </w:r>
    </w:p>
    <w:p w:rsidR="00612EE9"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(ответы детей с обоснованием своего мнения).</w:t>
      </w:r>
    </w:p>
    <w:p w:rsidR="00612EE9" w:rsidRDefault="00612EE9" w:rsidP="008458B3">
      <w:pPr>
        <w:spacing w:after="0" w:line="240" w:lineRule="auto"/>
        <w:ind w:firstLine="567"/>
        <w:rPr>
          <w:rFonts w:ascii="Times New Roman" w:hAnsi="Times New Roman" w:cs="Times New Roman"/>
          <w:sz w:val="28"/>
          <w:szCs w:val="28"/>
        </w:rPr>
      </w:pPr>
    </w:p>
    <w:p w:rsidR="00612EE9" w:rsidRDefault="00612EE9"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lastRenderedPageBreak/>
        <w:t>Обобщение.</w:t>
      </w:r>
    </w:p>
    <w:p w:rsidR="00612EE9" w:rsidRPr="00612EE9" w:rsidRDefault="00612EE9"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Давайте вместе с вами сформулируем правила, чтобы любое начатое дело вам приносило удовольствие и радость, и которые будем стараться выполнять.  </w:t>
      </w:r>
    </w:p>
    <w:p w:rsidR="00625029" w:rsidRDefault="002F5EDB"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(составляем на доске)</w:t>
      </w:r>
    </w:p>
    <w:p w:rsidR="002F5EDB" w:rsidRDefault="002F5EDB" w:rsidP="008458B3">
      <w:pPr>
        <w:pStyle w:val="a3"/>
        <w:numPr>
          <w:ilvl w:val="0"/>
          <w:numId w:val="3"/>
        </w:numPr>
        <w:spacing w:after="0" w:line="240" w:lineRule="auto"/>
        <w:ind w:left="0" w:firstLine="567"/>
        <w:rPr>
          <w:rFonts w:ascii="Times New Roman" w:hAnsi="Times New Roman" w:cs="Times New Roman"/>
          <w:sz w:val="28"/>
          <w:szCs w:val="28"/>
        </w:rPr>
      </w:pPr>
      <w:r w:rsidRPr="002F5EDB">
        <w:rPr>
          <w:rFonts w:ascii="Times New Roman" w:hAnsi="Times New Roman" w:cs="Times New Roman"/>
          <w:sz w:val="28"/>
          <w:szCs w:val="28"/>
        </w:rPr>
        <w:t xml:space="preserve"> Пр</w:t>
      </w:r>
      <w:r>
        <w:rPr>
          <w:rFonts w:ascii="Times New Roman" w:hAnsi="Times New Roman" w:cs="Times New Roman"/>
          <w:sz w:val="28"/>
          <w:szCs w:val="28"/>
        </w:rPr>
        <w:t>идерживаться режима дня.</w:t>
      </w:r>
    </w:p>
    <w:p w:rsidR="002F5EDB" w:rsidRDefault="002F5EDB" w:rsidP="008458B3">
      <w:pPr>
        <w:pStyle w:val="a3"/>
        <w:numPr>
          <w:ilvl w:val="0"/>
          <w:numId w:val="3"/>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Доводить начатое дело  до конца.</w:t>
      </w:r>
    </w:p>
    <w:p w:rsidR="002F5EDB" w:rsidRDefault="002F5EDB" w:rsidP="008458B3">
      <w:pPr>
        <w:pStyle w:val="a3"/>
        <w:numPr>
          <w:ilvl w:val="0"/>
          <w:numId w:val="3"/>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Семь раз отмерять, один раз отрезать.</w:t>
      </w:r>
    </w:p>
    <w:p w:rsidR="002F5EDB" w:rsidRDefault="002F5EDB" w:rsidP="008458B3">
      <w:pPr>
        <w:pStyle w:val="a3"/>
        <w:numPr>
          <w:ilvl w:val="0"/>
          <w:numId w:val="3"/>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Отдыхать с удовольствием.</w:t>
      </w:r>
    </w:p>
    <w:p w:rsidR="002F5EDB" w:rsidRDefault="002F5EDB" w:rsidP="008458B3">
      <w:pPr>
        <w:pStyle w:val="a3"/>
        <w:numPr>
          <w:ilvl w:val="0"/>
          <w:numId w:val="3"/>
        </w:numPr>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Не забывать, что делу время, а потехе час.</w:t>
      </w:r>
    </w:p>
    <w:p w:rsidR="002F5EDB" w:rsidRDefault="002F5EDB" w:rsidP="008458B3">
      <w:pPr>
        <w:spacing w:after="0" w:line="240" w:lineRule="auto"/>
        <w:ind w:firstLine="567"/>
        <w:rPr>
          <w:rFonts w:ascii="Times New Roman" w:hAnsi="Times New Roman" w:cs="Times New Roman"/>
          <w:sz w:val="28"/>
          <w:szCs w:val="28"/>
        </w:rPr>
      </w:pPr>
    </w:p>
    <w:p w:rsidR="00DE5DD1" w:rsidRDefault="00DE5DD1" w:rsidP="008458B3">
      <w:pPr>
        <w:spacing w:after="0" w:line="240" w:lineRule="auto"/>
        <w:ind w:firstLine="567"/>
        <w:rPr>
          <w:rFonts w:ascii="Times New Roman" w:hAnsi="Times New Roman" w:cs="Times New Roman"/>
          <w:b/>
          <w:sz w:val="28"/>
          <w:szCs w:val="28"/>
        </w:rPr>
      </w:pPr>
      <w:r>
        <w:rPr>
          <w:rFonts w:ascii="Times New Roman" w:hAnsi="Times New Roman" w:cs="Times New Roman"/>
          <w:b/>
          <w:sz w:val="28"/>
          <w:szCs w:val="28"/>
        </w:rPr>
        <w:t>Подведение итогов.</w:t>
      </w:r>
    </w:p>
    <w:p w:rsidR="00BF2458" w:rsidRDefault="008458B3"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Закончите предложение: «</w:t>
      </w:r>
      <w:r w:rsidR="00DE5DD1">
        <w:rPr>
          <w:rFonts w:ascii="Times New Roman" w:hAnsi="Times New Roman" w:cs="Times New Roman"/>
          <w:sz w:val="28"/>
          <w:szCs w:val="28"/>
        </w:rPr>
        <w:t>Я буду ст</w:t>
      </w:r>
      <w:r w:rsidR="007071FF">
        <w:rPr>
          <w:rFonts w:ascii="Times New Roman" w:hAnsi="Times New Roman" w:cs="Times New Roman"/>
          <w:sz w:val="28"/>
          <w:szCs w:val="28"/>
        </w:rPr>
        <w:t xml:space="preserve">арательным, трудолюбивым и </w:t>
      </w:r>
      <w:r w:rsidR="00DE5DD1">
        <w:rPr>
          <w:rFonts w:ascii="Times New Roman" w:hAnsi="Times New Roman" w:cs="Times New Roman"/>
          <w:sz w:val="28"/>
          <w:szCs w:val="28"/>
        </w:rPr>
        <w:t>терпеливым, потому что</w:t>
      </w:r>
      <w:r w:rsidR="007071FF">
        <w:rPr>
          <w:rFonts w:ascii="Times New Roman" w:hAnsi="Times New Roman" w:cs="Times New Roman"/>
          <w:sz w:val="28"/>
          <w:szCs w:val="28"/>
        </w:rPr>
        <w:t xml:space="preserve"> …</w:t>
      </w:r>
    </w:p>
    <w:p w:rsidR="007071FF" w:rsidRDefault="007071FF" w:rsidP="008458B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(Каждый дает свой ответ, разные ответы).</w:t>
      </w: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rPr>
          <w:rFonts w:ascii="Times New Roman" w:hAnsi="Times New Roman" w:cs="Times New Roman"/>
          <w:sz w:val="28"/>
          <w:szCs w:val="28"/>
        </w:rPr>
      </w:pPr>
    </w:p>
    <w:p w:rsidR="007071FF" w:rsidRDefault="007071FF" w:rsidP="008458B3">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использованной литературы.</w:t>
      </w:r>
    </w:p>
    <w:p w:rsidR="008458B3" w:rsidRDefault="008458B3" w:rsidP="008458B3">
      <w:pPr>
        <w:spacing w:after="0" w:line="240" w:lineRule="auto"/>
        <w:ind w:firstLine="567"/>
        <w:jc w:val="center"/>
        <w:rPr>
          <w:rFonts w:ascii="Times New Roman" w:hAnsi="Times New Roman" w:cs="Times New Roman"/>
          <w:sz w:val="28"/>
          <w:szCs w:val="28"/>
        </w:rPr>
      </w:pPr>
    </w:p>
    <w:p w:rsidR="007071FF" w:rsidRDefault="008458B3" w:rsidP="008458B3">
      <w:pPr>
        <w:pStyle w:val="a3"/>
        <w:numPr>
          <w:ilvl w:val="0"/>
          <w:numId w:val="4"/>
        </w:numPr>
        <w:spacing w:after="0" w:line="240" w:lineRule="auto"/>
        <w:ind w:left="0" w:firstLine="426"/>
        <w:rPr>
          <w:rFonts w:ascii="Times New Roman" w:hAnsi="Times New Roman" w:cs="Times New Roman"/>
          <w:sz w:val="28"/>
          <w:szCs w:val="28"/>
        </w:rPr>
      </w:pPr>
      <w:proofErr w:type="spellStart"/>
      <w:r>
        <w:rPr>
          <w:rFonts w:ascii="Times New Roman" w:hAnsi="Times New Roman" w:cs="Times New Roman"/>
          <w:sz w:val="28"/>
          <w:szCs w:val="28"/>
        </w:rPr>
        <w:t>Кульневич</w:t>
      </w:r>
      <w:proofErr w:type="spellEnd"/>
      <w:r>
        <w:rPr>
          <w:rFonts w:ascii="Times New Roman" w:hAnsi="Times New Roman" w:cs="Times New Roman"/>
          <w:sz w:val="28"/>
          <w:szCs w:val="28"/>
        </w:rPr>
        <w:t xml:space="preserve"> С.В., </w:t>
      </w:r>
      <w:proofErr w:type="spellStart"/>
      <w:r>
        <w:rPr>
          <w:rFonts w:ascii="Times New Roman" w:hAnsi="Times New Roman" w:cs="Times New Roman"/>
          <w:sz w:val="28"/>
          <w:szCs w:val="28"/>
        </w:rPr>
        <w:t>Лакценина</w:t>
      </w:r>
      <w:proofErr w:type="spellEnd"/>
      <w:r>
        <w:rPr>
          <w:rFonts w:ascii="Times New Roman" w:hAnsi="Times New Roman" w:cs="Times New Roman"/>
          <w:sz w:val="28"/>
          <w:szCs w:val="28"/>
        </w:rPr>
        <w:t xml:space="preserve"> Т.П. </w:t>
      </w:r>
      <w:r w:rsidR="007071FF">
        <w:rPr>
          <w:rFonts w:ascii="Times New Roman" w:hAnsi="Times New Roman" w:cs="Times New Roman"/>
          <w:sz w:val="28"/>
          <w:szCs w:val="28"/>
        </w:rPr>
        <w:t>Воспитател</w:t>
      </w:r>
      <w:r>
        <w:rPr>
          <w:rFonts w:ascii="Times New Roman" w:hAnsi="Times New Roman" w:cs="Times New Roman"/>
          <w:sz w:val="28"/>
          <w:szCs w:val="28"/>
        </w:rPr>
        <w:t xml:space="preserve">ьная работа в начальной школе. </w:t>
      </w:r>
      <w:proofErr w:type="spellStart"/>
      <w:r w:rsidR="007071FF">
        <w:rPr>
          <w:rFonts w:ascii="Times New Roman" w:hAnsi="Times New Roman" w:cs="Times New Roman"/>
          <w:sz w:val="28"/>
          <w:szCs w:val="28"/>
        </w:rPr>
        <w:t>Кульневич</w:t>
      </w:r>
      <w:proofErr w:type="spellEnd"/>
      <w:r w:rsidR="007071FF">
        <w:rPr>
          <w:rFonts w:ascii="Times New Roman" w:hAnsi="Times New Roman" w:cs="Times New Roman"/>
          <w:sz w:val="28"/>
          <w:szCs w:val="28"/>
        </w:rPr>
        <w:t xml:space="preserve"> С.В., </w:t>
      </w:r>
      <w:proofErr w:type="spellStart"/>
      <w:r w:rsidR="007071FF">
        <w:rPr>
          <w:rFonts w:ascii="Times New Roman" w:hAnsi="Times New Roman" w:cs="Times New Roman"/>
          <w:sz w:val="28"/>
          <w:szCs w:val="28"/>
        </w:rPr>
        <w:t>Лакценина</w:t>
      </w:r>
      <w:proofErr w:type="spellEnd"/>
      <w:r w:rsidR="007071FF">
        <w:rPr>
          <w:rFonts w:ascii="Times New Roman" w:hAnsi="Times New Roman" w:cs="Times New Roman"/>
          <w:sz w:val="28"/>
          <w:szCs w:val="28"/>
        </w:rPr>
        <w:t xml:space="preserve"> Т.П. ТЦ «Учитель» Воронеж 2004</w:t>
      </w:r>
    </w:p>
    <w:p w:rsidR="007071FF" w:rsidRDefault="007071FF" w:rsidP="008458B3">
      <w:pPr>
        <w:pStyle w:val="a3"/>
        <w:numPr>
          <w:ilvl w:val="0"/>
          <w:numId w:val="4"/>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Две лягушки. Толстой Л.Н.</w:t>
      </w:r>
    </w:p>
    <w:p w:rsidR="007071FF" w:rsidRDefault="007071FF" w:rsidP="008458B3">
      <w:pPr>
        <w:pStyle w:val="a3"/>
        <w:numPr>
          <w:ilvl w:val="0"/>
          <w:numId w:val="4"/>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Занимательное </w:t>
      </w:r>
      <w:proofErr w:type="spellStart"/>
      <w:r>
        <w:rPr>
          <w:rFonts w:ascii="Times New Roman" w:hAnsi="Times New Roman" w:cs="Times New Roman"/>
          <w:sz w:val="28"/>
          <w:szCs w:val="28"/>
        </w:rPr>
        <w:t>азбуковедение</w:t>
      </w:r>
      <w:proofErr w:type="spellEnd"/>
      <w:r>
        <w:rPr>
          <w:rFonts w:ascii="Times New Roman" w:hAnsi="Times New Roman" w:cs="Times New Roman"/>
          <w:sz w:val="28"/>
          <w:szCs w:val="28"/>
        </w:rPr>
        <w:t>. «Просвещение» Москва 1994</w:t>
      </w:r>
    </w:p>
    <w:p w:rsidR="007071FF" w:rsidRDefault="007071FF" w:rsidP="008458B3">
      <w:pPr>
        <w:pStyle w:val="a3"/>
        <w:numPr>
          <w:ilvl w:val="0"/>
          <w:numId w:val="4"/>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Повест</w:t>
      </w:r>
      <w:r w:rsidR="008458B3">
        <w:rPr>
          <w:rFonts w:ascii="Times New Roman" w:hAnsi="Times New Roman" w:cs="Times New Roman"/>
          <w:sz w:val="28"/>
          <w:szCs w:val="28"/>
        </w:rPr>
        <w:t xml:space="preserve">ь о настоящем человеке. Полевой </w:t>
      </w:r>
      <w:r>
        <w:rPr>
          <w:rFonts w:ascii="Times New Roman" w:hAnsi="Times New Roman" w:cs="Times New Roman"/>
          <w:sz w:val="28"/>
          <w:szCs w:val="28"/>
        </w:rPr>
        <w:t>Б.</w:t>
      </w:r>
    </w:p>
    <w:p w:rsidR="007071FF" w:rsidRDefault="008458B3" w:rsidP="008458B3">
      <w:pPr>
        <w:pStyle w:val="a3"/>
        <w:numPr>
          <w:ilvl w:val="0"/>
          <w:numId w:val="4"/>
        </w:numPr>
        <w:spacing w:after="0" w:line="240" w:lineRule="auto"/>
        <w:ind w:left="0" w:firstLine="426"/>
        <w:rPr>
          <w:rFonts w:ascii="Times New Roman" w:hAnsi="Times New Roman" w:cs="Times New Roman"/>
          <w:sz w:val="28"/>
          <w:szCs w:val="28"/>
        </w:rPr>
      </w:pPr>
      <w:proofErr w:type="spellStart"/>
      <w:r>
        <w:rPr>
          <w:rFonts w:ascii="Times New Roman" w:hAnsi="Times New Roman" w:cs="Times New Roman"/>
          <w:sz w:val="28"/>
          <w:szCs w:val="28"/>
        </w:rPr>
        <w:t>Дереклеева</w:t>
      </w:r>
      <w:proofErr w:type="spellEnd"/>
      <w:r>
        <w:rPr>
          <w:rFonts w:ascii="Times New Roman" w:hAnsi="Times New Roman" w:cs="Times New Roman"/>
          <w:sz w:val="28"/>
          <w:szCs w:val="28"/>
        </w:rPr>
        <w:t xml:space="preserve"> Н.И. </w:t>
      </w:r>
      <w:r w:rsidR="007071FF">
        <w:rPr>
          <w:rFonts w:ascii="Times New Roman" w:hAnsi="Times New Roman" w:cs="Times New Roman"/>
          <w:sz w:val="28"/>
          <w:szCs w:val="28"/>
        </w:rPr>
        <w:t xml:space="preserve">Справочник классного руководителя. </w:t>
      </w:r>
      <w:proofErr w:type="spellStart"/>
      <w:r w:rsidR="007071FF">
        <w:rPr>
          <w:rFonts w:ascii="Times New Roman" w:hAnsi="Times New Roman" w:cs="Times New Roman"/>
          <w:sz w:val="28"/>
          <w:szCs w:val="28"/>
        </w:rPr>
        <w:t>Де</w:t>
      </w:r>
      <w:r>
        <w:rPr>
          <w:rFonts w:ascii="Times New Roman" w:hAnsi="Times New Roman" w:cs="Times New Roman"/>
          <w:sz w:val="28"/>
          <w:szCs w:val="28"/>
        </w:rPr>
        <w:t>реклеева</w:t>
      </w:r>
      <w:proofErr w:type="spellEnd"/>
      <w:r>
        <w:rPr>
          <w:rFonts w:ascii="Times New Roman" w:hAnsi="Times New Roman" w:cs="Times New Roman"/>
          <w:sz w:val="28"/>
          <w:szCs w:val="28"/>
        </w:rPr>
        <w:t xml:space="preserve"> Н.И. </w:t>
      </w:r>
      <w:r w:rsidR="007071FF">
        <w:rPr>
          <w:rFonts w:ascii="Times New Roman" w:hAnsi="Times New Roman" w:cs="Times New Roman"/>
          <w:sz w:val="28"/>
          <w:szCs w:val="28"/>
        </w:rPr>
        <w:t>«</w:t>
      </w:r>
      <w:proofErr w:type="spellStart"/>
      <w:r w:rsidR="007071FF">
        <w:rPr>
          <w:rFonts w:ascii="Times New Roman" w:hAnsi="Times New Roman" w:cs="Times New Roman"/>
          <w:sz w:val="28"/>
          <w:szCs w:val="28"/>
        </w:rPr>
        <w:t>Вако</w:t>
      </w:r>
      <w:proofErr w:type="spellEnd"/>
      <w:r w:rsidR="007071FF">
        <w:rPr>
          <w:rFonts w:ascii="Times New Roman" w:hAnsi="Times New Roman" w:cs="Times New Roman"/>
          <w:sz w:val="28"/>
          <w:szCs w:val="28"/>
        </w:rPr>
        <w:t>» Москва 2007</w:t>
      </w:r>
    </w:p>
    <w:p w:rsidR="007071FF" w:rsidRPr="007071FF" w:rsidRDefault="007071FF" w:rsidP="008458B3">
      <w:pPr>
        <w:pStyle w:val="a3"/>
        <w:numPr>
          <w:ilvl w:val="0"/>
          <w:numId w:val="4"/>
        </w:numPr>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Толковый словарь</w:t>
      </w:r>
      <w:r w:rsidR="00AC125B">
        <w:rPr>
          <w:rFonts w:ascii="Times New Roman" w:hAnsi="Times New Roman" w:cs="Times New Roman"/>
          <w:sz w:val="28"/>
          <w:szCs w:val="28"/>
        </w:rPr>
        <w:t xml:space="preserve"> русского языка</w:t>
      </w:r>
      <w:r>
        <w:rPr>
          <w:rFonts w:ascii="Times New Roman" w:hAnsi="Times New Roman" w:cs="Times New Roman"/>
          <w:sz w:val="28"/>
          <w:szCs w:val="28"/>
        </w:rPr>
        <w:t xml:space="preserve"> С. И. Ожегова.</w:t>
      </w:r>
      <w:r w:rsidR="00AC125B">
        <w:rPr>
          <w:rFonts w:ascii="Times New Roman" w:hAnsi="Times New Roman" w:cs="Times New Roman"/>
          <w:sz w:val="28"/>
          <w:szCs w:val="28"/>
        </w:rPr>
        <w:t xml:space="preserve"> Москва 2009.</w:t>
      </w:r>
    </w:p>
    <w:sectPr w:rsidR="007071FF" w:rsidRPr="007071F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951" w:rsidRDefault="009A1951" w:rsidP="002156B5">
      <w:pPr>
        <w:spacing w:after="0" w:line="240" w:lineRule="auto"/>
      </w:pPr>
      <w:r>
        <w:separator/>
      </w:r>
    </w:p>
  </w:endnote>
  <w:endnote w:type="continuationSeparator" w:id="0">
    <w:p w:rsidR="009A1951" w:rsidRDefault="009A1951" w:rsidP="00215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1529591"/>
      <w:docPartObj>
        <w:docPartGallery w:val="Page Numbers (Bottom of Page)"/>
        <w:docPartUnique/>
      </w:docPartObj>
    </w:sdtPr>
    <w:sdtEndPr/>
    <w:sdtContent>
      <w:p w:rsidR="002156B5" w:rsidRDefault="002156B5">
        <w:pPr>
          <w:pStyle w:val="a6"/>
          <w:jc w:val="right"/>
        </w:pPr>
        <w:r>
          <w:fldChar w:fldCharType="begin"/>
        </w:r>
        <w:r>
          <w:instrText>PAGE   \* MERGEFORMAT</w:instrText>
        </w:r>
        <w:r>
          <w:fldChar w:fldCharType="separate"/>
        </w:r>
        <w:r w:rsidR="00E919FD">
          <w:rPr>
            <w:noProof/>
          </w:rPr>
          <w:t>1</w:t>
        </w:r>
        <w:r>
          <w:fldChar w:fldCharType="end"/>
        </w:r>
      </w:p>
    </w:sdtContent>
  </w:sdt>
  <w:p w:rsidR="002156B5" w:rsidRDefault="002156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951" w:rsidRDefault="009A1951" w:rsidP="002156B5">
      <w:pPr>
        <w:spacing w:after="0" w:line="240" w:lineRule="auto"/>
      </w:pPr>
      <w:r>
        <w:separator/>
      </w:r>
    </w:p>
  </w:footnote>
  <w:footnote w:type="continuationSeparator" w:id="0">
    <w:p w:rsidR="009A1951" w:rsidRDefault="009A1951" w:rsidP="002156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55C57"/>
    <w:multiLevelType w:val="hybridMultilevel"/>
    <w:tmpl w:val="BC106A98"/>
    <w:lvl w:ilvl="0" w:tplc="1B141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FC5B58"/>
    <w:multiLevelType w:val="hybridMultilevel"/>
    <w:tmpl w:val="4AD4F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A12583"/>
    <w:multiLevelType w:val="hybridMultilevel"/>
    <w:tmpl w:val="D80CC73A"/>
    <w:lvl w:ilvl="0" w:tplc="2708E2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FFC4151"/>
    <w:multiLevelType w:val="hybridMultilevel"/>
    <w:tmpl w:val="554CD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FF2"/>
    <w:rsid w:val="00034967"/>
    <w:rsid w:val="002156B5"/>
    <w:rsid w:val="0022431F"/>
    <w:rsid w:val="00240A0A"/>
    <w:rsid w:val="00272F17"/>
    <w:rsid w:val="002E739C"/>
    <w:rsid w:val="002F5EDB"/>
    <w:rsid w:val="00377170"/>
    <w:rsid w:val="00454295"/>
    <w:rsid w:val="004C1A13"/>
    <w:rsid w:val="00520631"/>
    <w:rsid w:val="00555B0A"/>
    <w:rsid w:val="00584275"/>
    <w:rsid w:val="00587538"/>
    <w:rsid w:val="005B7557"/>
    <w:rsid w:val="005E635F"/>
    <w:rsid w:val="00612EE9"/>
    <w:rsid w:val="00625029"/>
    <w:rsid w:val="00637642"/>
    <w:rsid w:val="006B64A2"/>
    <w:rsid w:val="007071FF"/>
    <w:rsid w:val="007267F5"/>
    <w:rsid w:val="007542F4"/>
    <w:rsid w:val="00775F42"/>
    <w:rsid w:val="00786157"/>
    <w:rsid w:val="007927C5"/>
    <w:rsid w:val="007B650B"/>
    <w:rsid w:val="008458B3"/>
    <w:rsid w:val="009A1951"/>
    <w:rsid w:val="009D4F03"/>
    <w:rsid w:val="00A52FB7"/>
    <w:rsid w:val="00AC125B"/>
    <w:rsid w:val="00AC4FF2"/>
    <w:rsid w:val="00BB7B0D"/>
    <w:rsid w:val="00BF2458"/>
    <w:rsid w:val="00DA0CBD"/>
    <w:rsid w:val="00DB5F84"/>
    <w:rsid w:val="00DD320B"/>
    <w:rsid w:val="00DE5DD1"/>
    <w:rsid w:val="00E17B94"/>
    <w:rsid w:val="00E64782"/>
    <w:rsid w:val="00E919FD"/>
    <w:rsid w:val="00F04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FB7"/>
    <w:pPr>
      <w:ind w:left="720"/>
      <w:contextualSpacing/>
    </w:pPr>
  </w:style>
  <w:style w:type="paragraph" w:styleId="a4">
    <w:name w:val="header"/>
    <w:basedOn w:val="a"/>
    <w:link w:val="a5"/>
    <w:uiPriority w:val="99"/>
    <w:unhideWhenUsed/>
    <w:rsid w:val="002156B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56B5"/>
  </w:style>
  <w:style w:type="paragraph" w:styleId="a6">
    <w:name w:val="footer"/>
    <w:basedOn w:val="a"/>
    <w:link w:val="a7"/>
    <w:uiPriority w:val="99"/>
    <w:unhideWhenUsed/>
    <w:rsid w:val="002156B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56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FB7"/>
    <w:pPr>
      <w:ind w:left="720"/>
      <w:contextualSpacing/>
    </w:pPr>
  </w:style>
  <w:style w:type="paragraph" w:styleId="a4">
    <w:name w:val="header"/>
    <w:basedOn w:val="a"/>
    <w:link w:val="a5"/>
    <w:uiPriority w:val="99"/>
    <w:unhideWhenUsed/>
    <w:rsid w:val="002156B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156B5"/>
  </w:style>
  <w:style w:type="paragraph" w:styleId="a6">
    <w:name w:val="footer"/>
    <w:basedOn w:val="a"/>
    <w:link w:val="a7"/>
    <w:uiPriority w:val="99"/>
    <w:unhideWhenUsed/>
    <w:rsid w:val="002156B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15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10</Pages>
  <Words>1647</Words>
  <Characters>9394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Светик</cp:lastModifiedBy>
  <cp:revision>15</cp:revision>
  <dcterms:created xsi:type="dcterms:W3CDTF">2015-08-19T06:43:00Z</dcterms:created>
  <dcterms:modified xsi:type="dcterms:W3CDTF">2019-11-28T11:20:00Z</dcterms:modified>
</cp:coreProperties>
</file>