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422" w:rsidRPr="00FB5422" w:rsidRDefault="00FB5422" w:rsidP="00FB5422">
      <w:pPr>
        <w:spacing w:after="0" w:line="240" w:lineRule="auto"/>
        <w:jc w:val="center"/>
        <w:rPr>
          <w:rFonts w:ascii="Times New Roman" w:hAnsi="Times New Roman" w:cs="Times New Roman"/>
          <w:sz w:val="28"/>
          <w:szCs w:val="28"/>
        </w:rPr>
      </w:pPr>
      <w:r w:rsidRPr="00FB5422">
        <w:rPr>
          <w:rFonts w:ascii="Times New Roman" w:hAnsi="Times New Roman" w:cs="Times New Roman"/>
          <w:sz w:val="28"/>
          <w:szCs w:val="28"/>
        </w:rPr>
        <w:t>Управление образования администрации муниципального района</w:t>
      </w:r>
    </w:p>
    <w:p w:rsidR="00FB5422" w:rsidRPr="00FB5422" w:rsidRDefault="00FB5422" w:rsidP="00FB5422">
      <w:pPr>
        <w:spacing w:after="0" w:line="240" w:lineRule="auto"/>
        <w:jc w:val="center"/>
        <w:rPr>
          <w:rFonts w:ascii="Times New Roman" w:hAnsi="Times New Roman" w:cs="Times New Roman"/>
          <w:sz w:val="28"/>
          <w:szCs w:val="28"/>
        </w:rPr>
      </w:pPr>
      <w:r w:rsidRPr="00FB5422">
        <w:rPr>
          <w:rFonts w:ascii="Times New Roman" w:hAnsi="Times New Roman" w:cs="Times New Roman"/>
          <w:sz w:val="28"/>
          <w:szCs w:val="28"/>
        </w:rPr>
        <w:t>«</w:t>
      </w:r>
      <w:proofErr w:type="spellStart"/>
      <w:r w:rsidRPr="00FB5422">
        <w:rPr>
          <w:rFonts w:ascii="Times New Roman" w:hAnsi="Times New Roman" w:cs="Times New Roman"/>
          <w:sz w:val="28"/>
          <w:szCs w:val="28"/>
        </w:rPr>
        <w:t>Ровеньский</w:t>
      </w:r>
      <w:proofErr w:type="spellEnd"/>
      <w:r w:rsidRPr="00FB5422">
        <w:rPr>
          <w:rFonts w:ascii="Times New Roman" w:hAnsi="Times New Roman" w:cs="Times New Roman"/>
          <w:sz w:val="28"/>
          <w:szCs w:val="28"/>
        </w:rPr>
        <w:t xml:space="preserve"> район» Белгородской области</w:t>
      </w:r>
    </w:p>
    <w:p w:rsidR="00FB5422" w:rsidRPr="00FB5422" w:rsidRDefault="00FB5422" w:rsidP="00FB5422">
      <w:pPr>
        <w:spacing w:after="0" w:line="240" w:lineRule="auto"/>
        <w:jc w:val="center"/>
        <w:rPr>
          <w:rFonts w:ascii="Times New Roman" w:hAnsi="Times New Roman" w:cs="Times New Roman"/>
          <w:sz w:val="28"/>
          <w:szCs w:val="28"/>
        </w:rPr>
      </w:pPr>
      <w:r w:rsidRPr="00FB5422">
        <w:rPr>
          <w:rFonts w:ascii="Times New Roman" w:hAnsi="Times New Roman" w:cs="Times New Roman"/>
          <w:sz w:val="28"/>
          <w:szCs w:val="28"/>
        </w:rPr>
        <w:t>МБОУ «</w:t>
      </w:r>
      <w:proofErr w:type="spellStart"/>
      <w:r w:rsidRPr="00FB5422">
        <w:rPr>
          <w:rFonts w:ascii="Times New Roman" w:hAnsi="Times New Roman" w:cs="Times New Roman"/>
          <w:sz w:val="28"/>
          <w:szCs w:val="28"/>
        </w:rPr>
        <w:t>Ладомировская</w:t>
      </w:r>
      <w:proofErr w:type="spellEnd"/>
      <w:r w:rsidRPr="00FB5422">
        <w:rPr>
          <w:rFonts w:ascii="Times New Roman" w:hAnsi="Times New Roman" w:cs="Times New Roman"/>
          <w:sz w:val="28"/>
          <w:szCs w:val="28"/>
        </w:rPr>
        <w:t xml:space="preserve"> средняя общеобразовательная школа»</w:t>
      </w:r>
    </w:p>
    <w:p w:rsidR="00FB5422" w:rsidRPr="00FB5422" w:rsidRDefault="00FB5422" w:rsidP="00FB5422">
      <w:pPr>
        <w:spacing w:after="0" w:line="240" w:lineRule="auto"/>
        <w:jc w:val="center"/>
        <w:rPr>
          <w:rFonts w:ascii="Times New Roman" w:hAnsi="Times New Roman" w:cs="Times New Roman"/>
          <w:sz w:val="28"/>
          <w:szCs w:val="28"/>
        </w:rPr>
      </w:pPr>
    </w:p>
    <w:p w:rsidR="00FB5422" w:rsidRPr="00FB5422" w:rsidRDefault="00FB5422" w:rsidP="00FB5422">
      <w:pPr>
        <w:spacing w:after="0" w:line="240" w:lineRule="auto"/>
        <w:jc w:val="center"/>
        <w:rPr>
          <w:rFonts w:ascii="Times New Roman" w:hAnsi="Times New Roman" w:cs="Times New Roman"/>
          <w:sz w:val="28"/>
          <w:szCs w:val="28"/>
        </w:rPr>
      </w:pPr>
    </w:p>
    <w:p w:rsidR="00FB5422" w:rsidRPr="00FB5422" w:rsidRDefault="00FB5422" w:rsidP="00FB5422">
      <w:pPr>
        <w:spacing w:after="0" w:line="240" w:lineRule="auto"/>
        <w:jc w:val="center"/>
        <w:rPr>
          <w:rFonts w:ascii="Times New Roman" w:hAnsi="Times New Roman" w:cs="Times New Roman"/>
          <w:sz w:val="28"/>
          <w:szCs w:val="28"/>
        </w:rPr>
      </w:pPr>
    </w:p>
    <w:p w:rsidR="00FB5422" w:rsidRPr="00FB5422" w:rsidRDefault="00FB5422" w:rsidP="00FB5422">
      <w:pPr>
        <w:spacing w:after="0" w:line="240" w:lineRule="auto"/>
        <w:jc w:val="center"/>
        <w:rPr>
          <w:rFonts w:ascii="Times New Roman" w:hAnsi="Times New Roman" w:cs="Times New Roman"/>
          <w:sz w:val="28"/>
          <w:szCs w:val="28"/>
        </w:rPr>
      </w:pPr>
    </w:p>
    <w:p w:rsidR="00FB5422" w:rsidRPr="00FB5422" w:rsidRDefault="00FB5422" w:rsidP="00FB5422">
      <w:pPr>
        <w:spacing w:after="0" w:line="240" w:lineRule="auto"/>
        <w:jc w:val="center"/>
        <w:rPr>
          <w:rFonts w:ascii="Times New Roman" w:hAnsi="Times New Roman" w:cs="Times New Roman"/>
          <w:sz w:val="28"/>
          <w:szCs w:val="28"/>
        </w:rPr>
      </w:pPr>
    </w:p>
    <w:p w:rsidR="00FB5422" w:rsidRPr="00FB5422" w:rsidRDefault="00FB5422" w:rsidP="00FB542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Муниципальный</w:t>
      </w:r>
      <w:r w:rsidRPr="00FB5422">
        <w:rPr>
          <w:rFonts w:ascii="Times New Roman" w:hAnsi="Times New Roman" w:cs="Times New Roman"/>
          <w:sz w:val="28"/>
          <w:szCs w:val="28"/>
        </w:rPr>
        <w:t xml:space="preserve"> конкурс</w:t>
      </w:r>
    </w:p>
    <w:p w:rsidR="00FB5422" w:rsidRPr="00344FB9" w:rsidRDefault="00FB5422" w:rsidP="00FB5422">
      <w:pPr>
        <w:spacing w:after="0" w:line="240" w:lineRule="auto"/>
        <w:jc w:val="center"/>
        <w:rPr>
          <w:rFonts w:ascii="Times New Roman" w:hAnsi="Times New Roman" w:cs="Times New Roman"/>
          <w:sz w:val="32"/>
          <w:szCs w:val="32"/>
        </w:rPr>
      </w:pPr>
      <w:r w:rsidRPr="00344FB9">
        <w:rPr>
          <w:rFonts w:ascii="Times New Roman" w:hAnsi="Times New Roman" w:cs="Times New Roman"/>
          <w:sz w:val="32"/>
          <w:szCs w:val="32"/>
        </w:rPr>
        <w:t>«</w:t>
      </w:r>
      <w:r w:rsidRPr="00344FB9">
        <w:rPr>
          <w:rFonts w:ascii="Times New Roman" w:hAnsi="Times New Roman"/>
          <w:b/>
          <w:sz w:val="32"/>
          <w:szCs w:val="32"/>
        </w:rPr>
        <w:t>Святые   заступники  Руси</w:t>
      </w:r>
      <w:r w:rsidRPr="00344FB9">
        <w:rPr>
          <w:rFonts w:ascii="Times New Roman" w:hAnsi="Times New Roman" w:cs="Times New Roman"/>
          <w:sz w:val="32"/>
          <w:szCs w:val="32"/>
        </w:rPr>
        <w:t>»</w:t>
      </w:r>
    </w:p>
    <w:p w:rsidR="00FB5422" w:rsidRPr="00FB5422" w:rsidRDefault="00FB5422" w:rsidP="00FB5422">
      <w:pPr>
        <w:spacing w:after="0" w:line="240" w:lineRule="auto"/>
        <w:jc w:val="center"/>
        <w:rPr>
          <w:rFonts w:ascii="Times New Roman" w:hAnsi="Times New Roman" w:cs="Times New Roman"/>
          <w:sz w:val="28"/>
          <w:szCs w:val="28"/>
        </w:rPr>
      </w:pPr>
    </w:p>
    <w:p w:rsidR="00FB5422" w:rsidRPr="00FB5422" w:rsidRDefault="00FB5422" w:rsidP="00FB5422">
      <w:pPr>
        <w:spacing w:after="0" w:line="240" w:lineRule="auto"/>
        <w:jc w:val="center"/>
        <w:rPr>
          <w:rFonts w:ascii="Times New Roman" w:hAnsi="Times New Roman" w:cs="Times New Roman"/>
          <w:sz w:val="28"/>
          <w:szCs w:val="28"/>
        </w:rPr>
      </w:pPr>
    </w:p>
    <w:p w:rsidR="00FB5422" w:rsidRPr="00FB5422" w:rsidRDefault="00FB5422" w:rsidP="00FB5422">
      <w:pPr>
        <w:spacing w:after="0" w:line="240" w:lineRule="auto"/>
        <w:jc w:val="center"/>
        <w:rPr>
          <w:rFonts w:ascii="Times New Roman" w:hAnsi="Times New Roman" w:cs="Times New Roman"/>
          <w:sz w:val="28"/>
          <w:szCs w:val="28"/>
        </w:rPr>
      </w:pPr>
    </w:p>
    <w:p w:rsidR="00FB5422" w:rsidRPr="00FB5422" w:rsidRDefault="00FB5422" w:rsidP="00FB5422">
      <w:pPr>
        <w:spacing w:after="0" w:line="240" w:lineRule="auto"/>
        <w:jc w:val="center"/>
        <w:rPr>
          <w:rFonts w:ascii="Times New Roman" w:hAnsi="Times New Roman" w:cs="Times New Roman"/>
          <w:sz w:val="28"/>
          <w:szCs w:val="28"/>
        </w:rPr>
      </w:pPr>
    </w:p>
    <w:p w:rsidR="00FB5422" w:rsidRPr="00FB5422" w:rsidRDefault="00FB5422" w:rsidP="00FB5422">
      <w:pPr>
        <w:spacing w:after="0" w:line="240" w:lineRule="auto"/>
        <w:jc w:val="center"/>
        <w:rPr>
          <w:rFonts w:ascii="Times New Roman" w:hAnsi="Times New Roman" w:cs="Times New Roman"/>
          <w:sz w:val="28"/>
          <w:szCs w:val="28"/>
        </w:rPr>
      </w:pPr>
      <w:r w:rsidRPr="00FB5422">
        <w:rPr>
          <w:rFonts w:ascii="Times New Roman" w:hAnsi="Times New Roman" w:cs="Times New Roman"/>
          <w:sz w:val="28"/>
          <w:szCs w:val="28"/>
        </w:rPr>
        <w:t>Номинация</w:t>
      </w:r>
    </w:p>
    <w:p w:rsidR="00FB5422" w:rsidRPr="00FB5422" w:rsidRDefault="00FB5422" w:rsidP="00FB5422">
      <w:pPr>
        <w:spacing w:after="0" w:line="240" w:lineRule="auto"/>
        <w:jc w:val="center"/>
        <w:rPr>
          <w:rFonts w:ascii="Times New Roman" w:hAnsi="Times New Roman" w:cs="Times New Roman"/>
          <w:sz w:val="28"/>
          <w:szCs w:val="28"/>
        </w:rPr>
      </w:pPr>
      <w:r w:rsidRPr="00FB5422">
        <w:rPr>
          <w:rFonts w:ascii="Times New Roman" w:hAnsi="Times New Roman" w:cs="Times New Roman"/>
          <w:sz w:val="28"/>
          <w:szCs w:val="28"/>
        </w:rPr>
        <w:t>«Литературное твор</w:t>
      </w:r>
      <w:r>
        <w:rPr>
          <w:rFonts w:ascii="Times New Roman" w:hAnsi="Times New Roman" w:cs="Times New Roman"/>
          <w:sz w:val="28"/>
          <w:szCs w:val="28"/>
        </w:rPr>
        <w:t>чество</w:t>
      </w:r>
      <w:r w:rsidRPr="00FB5422">
        <w:rPr>
          <w:rFonts w:ascii="Times New Roman" w:hAnsi="Times New Roman" w:cs="Times New Roman"/>
          <w:sz w:val="28"/>
          <w:szCs w:val="28"/>
        </w:rPr>
        <w:t>»</w:t>
      </w:r>
    </w:p>
    <w:p w:rsidR="00FB5422" w:rsidRPr="00FB5422" w:rsidRDefault="00FB5422" w:rsidP="00FB542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Сочинение</w:t>
      </w:r>
    </w:p>
    <w:p w:rsidR="00FB5422" w:rsidRPr="00344FB9" w:rsidRDefault="00FB5422" w:rsidP="00FB5422">
      <w:pPr>
        <w:spacing w:after="0" w:line="240" w:lineRule="auto"/>
        <w:jc w:val="center"/>
        <w:rPr>
          <w:rFonts w:ascii="Times New Roman" w:hAnsi="Times New Roman" w:cs="Times New Roman"/>
          <w:b/>
          <w:sz w:val="32"/>
          <w:szCs w:val="32"/>
        </w:rPr>
      </w:pPr>
      <w:r w:rsidRPr="00344FB9">
        <w:rPr>
          <w:rFonts w:ascii="Times New Roman" w:hAnsi="Times New Roman" w:cs="Times New Roman"/>
          <w:b/>
          <w:sz w:val="32"/>
          <w:szCs w:val="32"/>
        </w:rPr>
        <w:t>Роковая встреча</w:t>
      </w:r>
    </w:p>
    <w:p w:rsidR="00FB5422" w:rsidRPr="00FB5422" w:rsidRDefault="00FB5422" w:rsidP="00FB5422">
      <w:pPr>
        <w:spacing w:after="0" w:line="240" w:lineRule="auto"/>
        <w:jc w:val="center"/>
        <w:rPr>
          <w:rFonts w:ascii="Times New Roman" w:hAnsi="Times New Roman" w:cs="Times New Roman"/>
          <w:sz w:val="28"/>
          <w:szCs w:val="28"/>
        </w:rPr>
      </w:pPr>
    </w:p>
    <w:p w:rsidR="00FB5422" w:rsidRPr="00FB5422" w:rsidRDefault="00FB5422" w:rsidP="00FB5422">
      <w:pPr>
        <w:spacing w:after="0" w:line="240" w:lineRule="auto"/>
        <w:jc w:val="center"/>
        <w:rPr>
          <w:rFonts w:ascii="Times New Roman" w:hAnsi="Times New Roman" w:cs="Times New Roman"/>
          <w:sz w:val="28"/>
          <w:szCs w:val="28"/>
        </w:rPr>
      </w:pPr>
    </w:p>
    <w:p w:rsidR="00FB5422" w:rsidRPr="00FB5422" w:rsidRDefault="00FB5422" w:rsidP="00FB5422">
      <w:pPr>
        <w:spacing w:after="0" w:line="240" w:lineRule="auto"/>
        <w:jc w:val="center"/>
        <w:rPr>
          <w:rFonts w:ascii="Times New Roman" w:hAnsi="Times New Roman" w:cs="Times New Roman"/>
          <w:sz w:val="28"/>
          <w:szCs w:val="28"/>
        </w:rPr>
      </w:pPr>
    </w:p>
    <w:p w:rsidR="00FB5422" w:rsidRPr="00FB5422" w:rsidRDefault="00FB5422" w:rsidP="00FB5422">
      <w:pPr>
        <w:spacing w:after="0" w:line="240" w:lineRule="auto"/>
        <w:jc w:val="center"/>
        <w:rPr>
          <w:rFonts w:ascii="Times New Roman" w:hAnsi="Times New Roman" w:cs="Times New Roman"/>
          <w:sz w:val="28"/>
          <w:szCs w:val="28"/>
        </w:rPr>
      </w:pPr>
    </w:p>
    <w:p w:rsidR="00FB5422" w:rsidRPr="00FB5422" w:rsidRDefault="00FB5422" w:rsidP="00FB5422">
      <w:pPr>
        <w:spacing w:after="0" w:line="240" w:lineRule="auto"/>
        <w:jc w:val="center"/>
        <w:rPr>
          <w:rFonts w:ascii="Times New Roman" w:hAnsi="Times New Roman" w:cs="Times New Roman"/>
          <w:sz w:val="28"/>
          <w:szCs w:val="28"/>
        </w:rPr>
      </w:pPr>
    </w:p>
    <w:p w:rsidR="00FB5422" w:rsidRPr="00FB5422" w:rsidRDefault="00FB5422" w:rsidP="00FB5422">
      <w:pPr>
        <w:spacing w:after="0" w:line="240" w:lineRule="auto"/>
        <w:jc w:val="center"/>
        <w:rPr>
          <w:rFonts w:ascii="Times New Roman" w:hAnsi="Times New Roman" w:cs="Times New Roman"/>
          <w:sz w:val="28"/>
          <w:szCs w:val="28"/>
        </w:rPr>
      </w:pPr>
    </w:p>
    <w:p w:rsidR="00FB5422" w:rsidRPr="00FB5422" w:rsidRDefault="00FB5422" w:rsidP="00FB5422">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Горбунова Анастасия</w:t>
      </w:r>
    </w:p>
    <w:p w:rsidR="00FB5422" w:rsidRPr="00FB5422" w:rsidRDefault="00FB5422" w:rsidP="00FB5422">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6 класс</w:t>
      </w:r>
    </w:p>
    <w:p w:rsidR="00FB5422" w:rsidRPr="00FB5422" w:rsidRDefault="00FB5422" w:rsidP="00FB5422">
      <w:pPr>
        <w:spacing w:after="0" w:line="240" w:lineRule="auto"/>
        <w:jc w:val="right"/>
        <w:rPr>
          <w:rFonts w:ascii="Times New Roman" w:hAnsi="Times New Roman" w:cs="Times New Roman"/>
          <w:sz w:val="28"/>
          <w:szCs w:val="28"/>
        </w:rPr>
      </w:pPr>
      <w:r w:rsidRPr="00FB5422">
        <w:rPr>
          <w:rFonts w:ascii="Times New Roman" w:hAnsi="Times New Roman" w:cs="Times New Roman"/>
          <w:sz w:val="28"/>
          <w:szCs w:val="28"/>
        </w:rPr>
        <w:t>Руководитель:</w:t>
      </w:r>
    </w:p>
    <w:p w:rsidR="00FB5422" w:rsidRPr="00FB5422" w:rsidRDefault="00FB5422" w:rsidP="00FB5422">
      <w:pPr>
        <w:spacing w:after="0" w:line="240" w:lineRule="auto"/>
        <w:jc w:val="right"/>
        <w:rPr>
          <w:rFonts w:ascii="Times New Roman" w:hAnsi="Times New Roman" w:cs="Times New Roman"/>
          <w:sz w:val="28"/>
          <w:szCs w:val="28"/>
        </w:rPr>
      </w:pPr>
      <w:r w:rsidRPr="00FB5422">
        <w:rPr>
          <w:rFonts w:ascii="Times New Roman" w:hAnsi="Times New Roman" w:cs="Times New Roman"/>
          <w:sz w:val="28"/>
          <w:szCs w:val="28"/>
        </w:rPr>
        <w:t xml:space="preserve">Харченко Антонина Ивановна, </w:t>
      </w:r>
    </w:p>
    <w:p w:rsidR="00FB5422" w:rsidRPr="00FB5422" w:rsidRDefault="00FB5422" w:rsidP="00FB5422">
      <w:pPr>
        <w:spacing w:after="0" w:line="240" w:lineRule="auto"/>
        <w:jc w:val="right"/>
        <w:rPr>
          <w:rFonts w:ascii="Times New Roman" w:hAnsi="Times New Roman" w:cs="Times New Roman"/>
          <w:sz w:val="28"/>
          <w:szCs w:val="28"/>
        </w:rPr>
      </w:pPr>
      <w:r w:rsidRPr="00FB5422">
        <w:rPr>
          <w:rFonts w:ascii="Times New Roman" w:hAnsi="Times New Roman" w:cs="Times New Roman"/>
          <w:sz w:val="28"/>
          <w:szCs w:val="28"/>
        </w:rPr>
        <w:t xml:space="preserve">учитель русского языка и литературы </w:t>
      </w:r>
    </w:p>
    <w:p w:rsidR="00FB5422" w:rsidRPr="00FB5422" w:rsidRDefault="00FB5422" w:rsidP="00FB5422">
      <w:pPr>
        <w:spacing w:after="0" w:line="240" w:lineRule="auto"/>
        <w:jc w:val="right"/>
        <w:rPr>
          <w:rFonts w:ascii="Times New Roman" w:hAnsi="Times New Roman" w:cs="Times New Roman"/>
          <w:sz w:val="28"/>
          <w:szCs w:val="28"/>
        </w:rPr>
      </w:pPr>
    </w:p>
    <w:p w:rsidR="00FB5422" w:rsidRPr="00FB5422" w:rsidRDefault="00FB5422" w:rsidP="00FB5422">
      <w:pPr>
        <w:spacing w:after="0" w:line="240" w:lineRule="auto"/>
        <w:jc w:val="right"/>
        <w:rPr>
          <w:rFonts w:ascii="Times New Roman" w:hAnsi="Times New Roman" w:cs="Times New Roman"/>
          <w:sz w:val="28"/>
          <w:szCs w:val="28"/>
        </w:rPr>
      </w:pPr>
    </w:p>
    <w:p w:rsidR="00FB5422" w:rsidRPr="00FB5422" w:rsidRDefault="00FB5422" w:rsidP="00FB5422">
      <w:pPr>
        <w:spacing w:after="0" w:line="240" w:lineRule="auto"/>
        <w:jc w:val="right"/>
        <w:rPr>
          <w:rFonts w:ascii="Times New Roman" w:hAnsi="Times New Roman" w:cs="Times New Roman"/>
          <w:sz w:val="28"/>
          <w:szCs w:val="28"/>
        </w:rPr>
      </w:pPr>
    </w:p>
    <w:p w:rsidR="00FB5422" w:rsidRPr="00FB5422" w:rsidRDefault="00FB5422" w:rsidP="00FB5422">
      <w:pPr>
        <w:spacing w:after="0" w:line="240" w:lineRule="auto"/>
        <w:jc w:val="right"/>
        <w:rPr>
          <w:rFonts w:ascii="Times New Roman" w:hAnsi="Times New Roman" w:cs="Times New Roman"/>
          <w:sz w:val="28"/>
          <w:szCs w:val="28"/>
        </w:rPr>
      </w:pPr>
    </w:p>
    <w:p w:rsidR="00FB5422" w:rsidRPr="00FB5422" w:rsidRDefault="00FB5422" w:rsidP="00FB5422">
      <w:pPr>
        <w:spacing w:after="0" w:line="240" w:lineRule="auto"/>
        <w:jc w:val="right"/>
        <w:rPr>
          <w:rFonts w:ascii="Times New Roman" w:hAnsi="Times New Roman" w:cs="Times New Roman"/>
          <w:sz w:val="28"/>
          <w:szCs w:val="28"/>
        </w:rPr>
      </w:pPr>
    </w:p>
    <w:p w:rsidR="00FB5422" w:rsidRPr="00FB5422" w:rsidRDefault="00FB5422" w:rsidP="00FB5422">
      <w:pPr>
        <w:spacing w:after="0" w:line="240" w:lineRule="auto"/>
        <w:jc w:val="right"/>
        <w:rPr>
          <w:rFonts w:ascii="Times New Roman" w:hAnsi="Times New Roman" w:cs="Times New Roman"/>
          <w:sz w:val="28"/>
          <w:szCs w:val="28"/>
        </w:rPr>
      </w:pPr>
    </w:p>
    <w:p w:rsidR="00FB5422" w:rsidRPr="00FB5422" w:rsidRDefault="00FB5422" w:rsidP="00FB5422">
      <w:pPr>
        <w:spacing w:after="0" w:line="240" w:lineRule="auto"/>
        <w:jc w:val="right"/>
        <w:rPr>
          <w:rFonts w:ascii="Times New Roman" w:hAnsi="Times New Roman" w:cs="Times New Roman"/>
          <w:sz w:val="28"/>
          <w:szCs w:val="28"/>
        </w:rPr>
      </w:pPr>
    </w:p>
    <w:p w:rsidR="00FB5422" w:rsidRPr="00FB5422" w:rsidRDefault="00FB5422" w:rsidP="00FB5422">
      <w:pPr>
        <w:spacing w:after="0" w:line="240" w:lineRule="auto"/>
        <w:jc w:val="right"/>
        <w:rPr>
          <w:rFonts w:ascii="Times New Roman" w:hAnsi="Times New Roman" w:cs="Times New Roman"/>
          <w:sz w:val="28"/>
          <w:szCs w:val="28"/>
        </w:rPr>
      </w:pPr>
    </w:p>
    <w:p w:rsidR="00FB5422" w:rsidRPr="00FB5422" w:rsidRDefault="00FB5422" w:rsidP="00FB5422">
      <w:pPr>
        <w:spacing w:after="0" w:line="240" w:lineRule="auto"/>
        <w:jc w:val="right"/>
        <w:rPr>
          <w:rFonts w:ascii="Times New Roman" w:hAnsi="Times New Roman" w:cs="Times New Roman"/>
          <w:sz w:val="28"/>
          <w:szCs w:val="28"/>
        </w:rPr>
      </w:pPr>
    </w:p>
    <w:p w:rsidR="00FB5422" w:rsidRPr="00FB5422" w:rsidRDefault="00FB5422" w:rsidP="00FB5422">
      <w:pPr>
        <w:spacing w:after="0" w:line="240" w:lineRule="auto"/>
        <w:jc w:val="right"/>
        <w:rPr>
          <w:rFonts w:ascii="Times New Roman" w:hAnsi="Times New Roman" w:cs="Times New Roman"/>
          <w:sz w:val="28"/>
          <w:szCs w:val="28"/>
        </w:rPr>
      </w:pPr>
    </w:p>
    <w:p w:rsidR="00FB5422" w:rsidRPr="00FB5422" w:rsidRDefault="00FB5422" w:rsidP="00FB5422">
      <w:pPr>
        <w:spacing w:after="0" w:line="240" w:lineRule="auto"/>
        <w:jc w:val="right"/>
        <w:rPr>
          <w:rFonts w:ascii="Times New Roman" w:hAnsi="Times New Roman" w:cs="Times New Roman"/>
          <w:sz w:val="28"/>
          <w:szCs w:val="28"/>
        </w:rPr>
      </w:pPr>
    </w:p>
    <w:p w:rsidR="00FB5422" w:rsidRPr="00FB5422" w:rsidRDefault="00FB5422" w:rsidP="00FB5422">
      <w:pPr>
        <w:spacing w:after="0" w:line="240" w:lineRule="auto"/>
        <w:jc w:val="right"/>
        <w:rPr>
          <w:rFonts w:ascii="Times New Roman" w:hAnsi="Times New Roman" w:cs="Times New Roman"/>
          <w:sz w:val="28"/>
          <w:szCs w:val="28"/>
        </w:rPr>
      </w:pPr>
    </w:p>
    <w:p w:rsidR="00FB5422" w:rsidRDefault="00FB5422" w:rsidP="00FB5422">
      <w:pPr>
        <w:spacing w:after="0" w:line="240" w:lineRule="auto"/>
        <w:jc w:val="right"/>
        <w:rPr>
          <w:rFonts w:ascii="Times New Roman" w:hAnsi="Times New Roman" w:cs="Times New Roman"/>
          <w:sz w:val="28"/>
          <w:szCs w:val="28"/>
        </w:rPr>
      </w:pPr>
    </w:p>
    <w:p w:rsidR="00FB5422" w:rsidRPr="00FB5422" w:rsidRDefault="00FB5422" w:rsidP="00FB5422">
      <w:pPr>
        <w:spacing w:after="0" w:line="240" w:lineRule="auto"/>
        <w:jc w:val="right"/>
        <w:rPr>
          <w:rFonts w:ascii="Times New Roman" w:hAnsi="Times New Roman" w:cs="Times New Roman"/>
          <w:sz w:val="28"/>
          <w:szCs w:val="28"/>
        </w:rPr>
      </w:pPr>
    </w:p>
    <w:p w:rsidR="00FB5422" w:rsidRPr="00FB5422" w:rsidRDefault="00FB5422" w:rsidP="00344FB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2019</w:t>
      </w:r>
      <w:r w:rsidRPr="00FB5422">
        <w:rPr>
          <w:rFonts w:ascii="Times New Roman" w:hAnsi="Times New Roman" w:cs="Times New Roman"/>
          <w:sz w:val="28"/>
          <w:szCs w:val="28"/>
        </w:rPr>
        <w:t xml:space="preserve"> г.</w:t>
      </w:r>
    </w:p>
    <w:p w:rsidR="006C3EAE" w:rsidRDefault="00FB5422" w:rsidP="00737683">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Роковая встреча</w:t>
      </w:r>
    </w:p>
    <w:p w:rsidR="00C13F4C" w:rsidRDefault="00C13F4C" w:rsidP="00C13F4C">
      <w:pPr>
        <w:framePr w:wrap="none" w:vAnchor="page" w:hAnchor="page" w:x="58" w:y="79"/>
        <w:rPr>
          <w:sz w:val="2"/>
          <w:szCs w:val="2"/>
        </w:rPr>
      </w:pPr>
    </w:p>
    <w:p w:rsidR="00C13F4C" w:rsidRPr="00FB5422" w:rsidRDefault="00C13F4C" w:rsidP="00737683">
      <w:pPr>
        <w:spacing w:after="0" w:line="360" w:lineRule="auto"/>
        <w:jc w:val="center"/>
        <w:rPr>
          <w:rFonts w:ascii="Times New Roman" w:hAnsi="Times New Roman" w:cs="Times New Roman"/>
          <w:b/>
          <w:sz w:val="28"/>
          <w:szCs w:val="28"/>
        </w:rPr>
      </w:pPr>
      <w:r>
        <w:rPr>
          <w:rFonts w:ascii="Times New Roman" w:hAnsi="Times New Roman" w:cs="Times New Roman"/>
          <w:b/>
          <w:noProof/>
          <w:sz w:val="28"/>
          <w:szCs w:val="28"/>
          <w:lang w:eastAsia="ru-RU"/>
        </w:rPr>
        <w:drawing>
          <wp:anchor distT="0" distB="0" distL="114300" distR="114300" simplePos="0" relativeHeight="251661312" behindDoc="0" locked="0" layoutInCell="1" allowOverlap="1">
            <wp:simplePos x="0" y="0"/>
            <wp:positionH relativeFrom="column">
              <wp:posOffset>2634615</wp:posOffset>
            </wp:positionH>
            <wp:positionV relativeFrom="paragraph">
              <wp:posOffset>201930</wp:posOffset>
            </wp:positionV>
            <wp:extent cx="3657600" cy="4943475"/>
            <wp:effectExtent l="19050" t="0" r="0" b="0"/>
            <wp:wrapSquare wrapText="bothSides"/>
            <wp:docPr id="19" name="Рисунок 19" descr="C:\Users\User\AppData\Local\Temp\FineReader12.0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User\AppData\Local\Temp\FineReader12.00\media\image1.jpeg"/>
                    <pic:cNvPicPr>
                      <a:picLocks noChangeAspect="1" noChangeArrowheads="1"/>
                    </pic:cNvPicPr>
                  </pic:nvPicPr>
                  <pic:blipFill>
                    <a:blip r:embed="rId4" cstate="print"/>
                    <a:srcRect/>
                    <a:stretch>
                      <a:fillRect/>
                    </a:stretch>
                  </pic:blipFill>
                  <pic:spPr bwMode="auto">
                    <a:xfrm>
                      <a:off x="0" y="0"/>
                      <a:ext cx="3657600" cy="4943475"/>
                    </a:xfrm>
                    <a:prstGeom prst="rect">
                      <a:avLst/>
                    </a:prstGeom>
                    <a:noFill/>
                    <a:ln w="9525">
                      <a:noFill/>
                      <a:miter lim="800000"/>
                      <a:headEnd/>
                      <a:tailEnd/>
                    </a:ln>
                  </pic:spPr>
                </pic:pic>
              </a:graphicData>
            </a:graphic>
          </wp:anchor>
        </w:drawing>
      </w:r>
    </w:p>
    <w:p w:rsidR="00C0478C" w:rsidRDefault="00C0478C" w:rsidP="00737683">
      <w:pPr>
        <w:spacing w:after="0" w:line="360" w:lineRule="auto"/>
        <w:ind w:firstLine="567"/>
        <w:jc w:val="both"/>
        <w:rPr>
          <w:rFonts w:ascii="Times New Roman" w:hAnsi="Times New Roman" w:cs="Times New Roman"/>
          <w:sz w:val="28"/>
          <w:szCs w:val="28"/>
        </w:rPr>
      </w:pPr>
      <w:r w:rsidRPr="00C0478C">
        <w:rPr>
          <w:rFonts w:ascii="Times New Roman" w:hAnsi="Times New Roman" w:cs="Times New Roman"/>
          <w:sz w:val="28"/>
          <w:szCs w:val="28"/>
        </w:rPr>
        <w:t>Всем нам с</w:t>
      </w:r>
      <w:r>
        <w:rPr>
          <w:rFonts w:ascii="Times New Roman" w:hAnsi="Times New Roman" w:cs="Times New Roman"/>
          <w:sz w:val="28"/>
          <w:szCs w:val="28"/>
        </w:rPr>
        <w:t xml:space="preserve"> детства знакома картина М.В.Нестерова «Видение отроку Варфоломею», где показана встреча  будущего святителя Земли Русской со старцем, который «поучил его на пользу души»</w:t>
      </w:r>
      <w:r w:rsidR="002D5096">
        <w:rPr>
          <w:rFonts w:ascii="Times New Roman" w:hAnsi="Times New Roman" w:cs="Times New Roman"/>
          <w:sz w:val="28"/>
          <w:szCs w:val="28"/>
        </w:rPr>
        <w:t>, вселил отроку веру в себя. Впоследствии сам Сергий Радонежский стал защитником всех нас, благословил великого князя Дмитрия на победоносный поход против ордынского князя Мамая.</w:t>
      </w:r>
    </w:p>
    <w:p w:rsidR="00C13F4C" w:rsidRDefault="004247B4" w:rsidP="00C13F4C">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Как важно, чтобы в жизни каждого человека произошла та роковая встреча, что благотворно повлияет на дальнейшую судьбу, поможет найти путь истинный. Это могут быть наши родные, учителя, старшие товарищи, но для всех нас такой путеводной звездой могут стать молитвенники</w:t>
      </w:r>
      <w:r w:rsidR="00A017E0">
        <w:rPr>
          <w:rFonts w:ascii="Times New Roman" w:hAnsi="Times New Roman" w:cs="Times New Roman"/>
          <w:sz w:val="28"/>
          <w:szCs w:val="28"/>
        </w:rPr>
        <w:t>, которых рождала Земля Русская</w:t>
      </w:r>
      <w:r>
        <w:rPr>
          <w:rFonts w:ascii="Times New Roman" w:hAnsi="Times New Roman" w:cs="Times New Roman"/>
          <w:sz w:val="28"/>
          <w:szCs w:val="28"/>
        </w:rPr>
        <w:t>. Блаженство и покой испытывает человек в часовенке Ксении Петербургской на Смоленском кладбище</w:t>
      </w:r>
      <w:r w:rsidR="00A017E0">
        <w:rPr>
          <w:rFonts w:ascii="Times New Roman" w:hAnsi="Times New Roman" w:cs="Times New Roman"/>
          <w:sz w:val="28"/>
          <w:szCs w:val="28"/>
        </w:rPr>
        <w:t>, утешение и защиту находят просители у Матроны Московской. Не иссякает людская река в Св</w:t>
      </w:r>
      <w:r w:rsidR="00A05692">
        <w:rPr>
          <w:rFonts w:ascii="Times New Roman" w:hAnsi="Times New Roman" w:cs="Times New Roman"/>
          <w:sz w:val="28"/>
          <w:szCs w:val="28"/>
        </w:rPr>
        <w:t>ято-Троицкий</w:t>
      </w:r>
      <w:r w:rsidR="00A017E0">
        <w:rPr>
          <w:rFonts w:ascii="Times New Roman" w:hAnsi="Times New Roman" w:cs="Times New Roman"/>
          <w:sz w:val="28"/>
          <w:szCs w:val="28"/>
        </w:rPr>
        <w:t xml:space="preserve"> монастырь</w:t>
      </w:r>
      <w:r w:rsidR="00A05692">
        <w:rPr>
          <w:rFonts w:ascii="Times New Roman" w:hAnsi="Times New Roman" w:cs="Times New Roman"/>
          <w:sz w:val="28"/>
          <w:szCs w:val="28"/>
        </w:rPr>
        <w:t xml:space="preserve"> в Дивеево к преподобному Серафиму </w:t>
      </w:r>
      <w:proofErr w:type="spellStart"/>
      <w:r w:rsidR="00A05692">
        <w:rPr>
          <w:rFonts w:ascii="Times New Roman" w:hAnsi="Times New Roman" w:cs="Times New Roman"/>
          <w:sz w:val="28"/>
          <w:szCs w:val="28"/>
        </w:rPr>
        <w:t>Саровскому</w:t>
      </w:r>
      <w:proofErr w:type="spellEnd"/>
      <w:r w:rsidR="00A05692">
        <w:rPr>
          <w:rFonts w:ascii="Times New Roman" w:hAnsi="Times New Roman" w:cs="Times New Roman"/>
          <w:sz w:val="28"/>
          <w:szCs w:val="28"/>
        </w:rPr>
        <w:t>, по молитвам которого и в наши дни совершаются исцеления и чудеса.</w:t>
      </w:r>
    </w:p>
    <w:p w:rsidR="00116E0D" w:rsidRDefault="00A32E75" w:rsidP="00737683">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A05692">
        <w:rPr>
          <w:rFonts w:ascii="Times New Roman" w:hAnsi="Times New Roman" w:cs="Times New Roman"/>
          <w:sz w:val="28"/>
          <w:szCs w:val="28"/>
        </w:rPr>
        <w:t xml:space="preserve">Будущий святитель появился на свет в наших благодатных чернозёмных краях. Он родился 19 июля по старому стилю (1 августа по новому) в 1759 года в семье курского купца Исидора Мошнина. Прохору не </w:t>
      </w:r>
      <w:r w:rsidR="00A05692">
        <w:rPr>
          <w:rFonts w:ascii="Times New Roman" w:hAnsi="Times New Roman" w:cs="Times New Roman"/>
          <w:sz w:val="28"/>
          <w:szCs w:val="28"/>
        </w:rPr>
        <w:lastRenderedPageBreak/>
        <w:t>было и трёх лет, когда отец умер.</w:t>
      </w:r>
      <w:r w:rsidR="00116E0D">
        <w:rPr>
          <w:rFonts w:ascii="Times New Roman" w:hAnsi="Times New Roman" w:cs="Times New Roman"/>
          <w:sz w:val="28"/>
          <w:szCs w:val="28"/>
        </w:rPr>
        <w:t xml:space="preserve"> Воспитывала сыновей мама трудолюбивая Агафья, которая привила мальчику христианскую веру.</w:t>
      </w:r>
      <w:r w:rsidR="00A05692">
        <w:rPr>
          <w:rFonts w:ascii="Times New Roman" w:hAnsi="Times New Roman" w:cs="Times New Roman"/>
          <w:sz w:val="28"/>
          <w:szCs w:val="28"/>
        </w:rPr>
        <w:t xml:space="preserve"> </w:t>
      </w:r>
    </w:p>
    <w:p w:rsidR="00847A16" w:rsidRDefault="00116E0D" w:rsidP="00737683">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Уже в истории жизни Прохора случались чудеса. Агафья после смерти мужа продолжила начатое им строительство храма </w:t>
      </w:r>
      <w:r w:rsidR="00D0093E">
        <w:rPr>
          <w:rFonts w:ascii="Times New Roman" w:hAnsi="Times New Roman" w:cs="Times New Roman"/>
          <w:sz w:val="28"/>
          <w:szCs w:val="28"/>
        </w:rPr>
        <w:t>преподобного Сергия Радонежского</w:t>
      </w:r>
      <w:r w:rsidR="005C589F" w:rsidRPr="005C589F">
        <w:rPr>
          <w:rFonts w:ascii="Times New Roman" w:hAnsi="Times New Roman" w:cs="Times New Roman"/>
          <w:sz w:val="28"/>
          <w:szCs w:val="28"/>
        </w:rPr>
        <w:t xml:space="preserve"> </w:t>
      </w:r>
      <w:r w:rsidR="005C589F">
        <w:rPr>
          <w:rFonts w:ascii="Times New Roman" w:hAnsi="Times New Roman" w:cs="Times New Roman"/>
          <w:sz w:val="28"/>
          <w:szCs w:val="28"/>
        </w:rPr>
        <w:t>в Курске</w:t>
      </w:r>
      <w:r w:rsidR="00847A16">
        <w:rPr>
          <w:rFonts w:ascii="Times New Roman" w:hAnsi="Times New Roman" w:cs="Times New Roman"/>
          <w:sz w:val="28"/>
          <w:szCs w:val="28"/>
        </w:rPr>
        <w:t>. Однажды она взяла мальчика на стройку, где он, оставшись без присмотра, подбежал к краю площадки, оступился и упал вниз</w:t>
      </w:r>
      <w:proofErr w:type="gramStart"/>
      <w:r w:rsidR="00847A16">
        <w:rPr>
          <w:rFonts w:ascii="Times New Roman" w:hAnsi="Times New Roman" w:cs="Times New Roman"/>
          <w:sz w:val="28"/>
          <w:szCs w:val="28"/>
        </w:rPr>
        <w:t>… Н</w:t>
      </w:r>
      <w:proofErr w:type="gramEnd"/>
      <w:r w:rsidR="00847A16">
        <w:rPr>
          <w:rFonts w:ascii="Times New Roman" w:hAnsi="Times New Roman" w:cs="Times New Roman"/>
          <w:sz w:val="28"/>
          <w:szCs w:val="28"/>
        </w:rPr>
        <w:t>асмерть перепуганная мать нашла сына живым и невредимым.</w:t>
      </w:r>
    </w:p>
    <w:p w:rsidR="004247B4" w:rsidRDefault="00C13F4C" w:rsidP="00737683">
      <w:pPr>
        <w:spacing w:after="0" w:line="360" w:lineRule="auto"/>
        <w:ind w:firstLine="567"/>
        <w:jc w:val="both"/>
        <w:rPr>
          <w:rFonts w:ascii="Times New Roman" w:hAnsi="Times New Roman" w:cs="Times New Roman"/>
          <w:sz w:val="28"/>
          <w:szCs w:val="28"/>
        </w:rPr>
      </w:pPr>
      <w:r>
        <w:rPr>
          <w:rFonts w:ascii="Times New Roman" w:hAnsi="Times New Roman" w:cs="Times New Roman"/>
          <w:noProof/>
          <w:sz w:val="28"/>
          <w:szCs w:val="28"/>
          <w:lang w:eastAsia="ru-RU"/>
        </w:rPr>
        <w:drawing>
          <wp:anchor distT="0" distB="0" distL="63500" distR="63500" simplePos="0" relativeHeight="251659264" behindDoc="1" locked="0" layoutInCell="1" allowOverlap="1">
            <wp:simplePos x="0" y="0"/>
            <wp:positionH relativeFrom="page">
              <wp:posOffset>742950</wp:posOffset>
            </wp:positionH>
            <wp:positionV relativeFrom="page">
              <wp:posOffset>657225</wp:posOffset>
            </wp:positionV>
            <wp:extent cx="3238500" cy="3743325"/>
            <wp:effectExtent l="19050" t="0" r="0" b="0"/>
            <wp:wrapSquare wrapText="bothSides"/>
            <wp:docPr id="2" name="Рисунок 2" descr="C:\Users\User\Desktop\media\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media\image2.jpeg"/>
                    <pic:cNvPicPr>
                      <a:picLocks noChangeAspect="1" noChangeArrowheads="1"/>
                    </pic:cNvPicPr>
                  </pic:nvPicPr>
                  <pic:blipFill>
                    <a:blip r:embed="rId5" cstate="print"/>
                    <a:srcRect b="16827"/>
                    <a:stretch>
                      <a:fillRect/>
                    </a:stretch>
                  </pic:blipFill>
                  <pic:spPr bwMode="auto">
                    <a:xfrm>
                      <a:off x="0" y="0"/>
                      <a:ext cx="3238500" cy="3743325"/>
                    </a:xfrm>
                    <a:prstGeom prst="rect">
                      <a:avLst/>
                    </a:prstGeom>
                    <a:noFill/>
                  </pic:spPr>
                </pic:pic>
              </a:graphicData>
            </a:graphic>
          </wp:anchor>
        </w:drawing>
      </w:r>
      <w:r w:rsidR="00847A16">
        <w:rPr>
          <w:rFonts w:ascii="Times New Roman" w:hAnsi="Times New Roman" w:cs="Times New Roman"/>
          <w:sz w:val="28"/>
          <w:szCs w:val="28"/>
        </w:rPr>
        <w:t>Другой удивительный случай произошёл через три года после падения. Прохор заболел и был в таком тяжёлом состоянии, что врачи потеряли надежду на выздоровление.</w:t>
      </w:r>
      <w:r w:rsidR="001D5EE5">
        <w:rPr>
          <w:rFonts w:ascii="Times New Roman" w:hAnsi="Times New Roman" w:cs="Times New Roman"/>
          <w:sz w:val="28"/>
          <w:szCs w:val="28"/>
        </w:rPr>
        <w:t xml:space="preserve"> Во сне мальчик увидел Божью Матерь, которая обещала посетить маленького страдальца и исцелить. Вскоре мимо усадьбы Мошниных крестным ходом несли Курскую Коренную чудотворную икону Божией Матери «Знамение». Мать вынесла сына на руках и приложила к святыне, с тех пор мальчик стал поправляться.</w:t>
      </w:r>
      <w:r w:rsidR="00A05692">
        <w:rPr>
          <w:rFonts w:ascii="Times New Roman" w:hAnsi="Times New Roman" w:cs="Times New Roman"/>
          <w:sz w:val="28"/>
          <w:szCs w:val="28"/>
        </w:rPr>
        <w:t xml:space="preserve"> </w:t>
      </w:r>
    </w:p>
    <w:p w:rsidR="0025526D" w:rsidRDefault="001D5EE5" w:rsidP="00737683">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Прохор был умён и хорошо учился, обладал прекрасной памятью, кротким и благочестивым нравом. С детства любил церковные службы, читать Священное писание, молиться в уединении. Он решил всецело свою жизнь посвятить Богу</w:t>
      </w:r>
      <w:r w:rsidR="0025526D">
        <w:rPr>
          <w:rFonts w:ascii="Times New Roman" w:hAnsi="Times New Roman" w:cs="Times New Roman"/>
          <w:sz w:val="28"/>
          <w:szCs w:val="28"/>
        </w:rPr>
        <w:t xml:space="preserve"> и уйти в монастырь. Мать его благословила.</w:t>
      </w:r>
    </w:p>
    <w:p w:rsidR="007F76F1" w:rsidRDefault="0025526D" w:rsidP="00737683">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Семнадцатилетний Прохор пешком с паломниками пришёл из Курска в</w:t>
      </w:r>
      <w:r w:rsidR="007F76F1">
        <w:rPr>
          <w:rFonts w:ascii="Times New Roman" w:hAnsi="Times New Roman" w:cs="Times New Roman"/>
          <w:sz w:val="28"/>
          <w:szCs w:val="28"/>
        </w:rPr>
        <w:t xml:space="preserve"> Киев. </w:t>
      </w:r>
      <w:proofErr w:type="spellStart"/>
      <w:r w:rsidR="007F76F1">
        <w:rPr>
          <w:rFonts w:ascii="Times New Roman" w:hAnsi="Times New Roman" w:cs="Times New Roman"/>
          <w:sz w:val="28"/>
          <w:szCs w:val="28"/>
        </w:rPr>
        <w:t>Киево-печерский</w:t>
      </w:r>
      <w:proofErr w:type="spellEnd"/>
      <w:r w:rsidR="007F76F1">
        <w:rPr>
          <w:rFonts w:ascii="Times New Roman" w:hAnsi="Times New Roman" w:cs="Times New Roman"/>
          <w:sz w:val="28"/>
          <w:szCs w:val="28"/>
        </w:rPr>
        <w:t xml:space="preserve"> старец с</w:t>
      </w:r>
      <w:r>
        <w:rPr>
          <w:rFonts w:ascii="Times New Roman" w:hAnsi="Times New Roman" w:cs="Times New Roman"/>
          <w:sz w:val="28"/>
          <w:szCs w:val="28"/>
        </w:rPr>
        <w:t>химонах-затворник</w:t>
      </w:r>
      <w:r w:rsidR="007F76F1">
        <w:rPr>
          <w:rFonts w:ascii="Times New Roman" w:hAnsi="Times New Roman" w:cs="Times New Roman"/>
          <w:sz w:val="28"/>
          <w:szCs w:val="28"/>
        </w:rPr>
        <w:t xml:space="preserve"> </w:t>
      </w:r>
      <w:proofErr w:type="spellStart"/>
      <w:r w:rsidR="007F76F1">
        <w:rPr>
          <w:rFonts w:ascii="Times New Roman" w:hAnsi="Times New Roman" w:cs="Times New Roman"/>
          <w:sz w:val="28"/>
          <w:szCs w:val="28"/>
        </w:rPr>
        <w:t>Дисифей</w:t>
      </w:r>
      <w:proofErr w:type="spellEnd"/>
      <w:r w:rsidR="007F76F1">
        <w:rPr>
          <w:rFonts w:ascii="Times New Roman" w:hAnsi="Times New Roman" w:cs="Times New Roman"/>
          <w:sz w:val="28"/>
          <w:szCs w:val="28"/>
        </w:rPr>
        <w:t xml:space="preserve"> благословил его идти в </w:t>
      </w:r>
      <w:proofErr w:type="spellStart"/>
      <w:r w:rsidR="007F76F1">
        <w:rPr>
          <w:rFonts w:ascii="Times New Roman" w:hAnsi="Times New Roman" w:cs="Times New Roman"/>
          <w:sz w:val="28"/>
          <w:szCs w:val="28"/>
        </w:rPr>
        <w:t>Саровский</w:t>
      </w:r>
      <w:proofErr w:type="spellEnd"/>
      <w:r w:rsidR="007F76F1">
        <w:rPr>
          <w:rFonts w:ascii="Times New Roman" w:hAnsi="Times New Roman" w:cs="Times New Roman"/>
          <w:sz w:val="28"/>
          <w:szCs w:val="28"/>
        </w:rPr>
        <w:t xml:space="preserve"> монастырь близ Арзамаса. Простившись с родными навсегда, 20 ноября 1778 гола он пришёл в </w:t>
      </w:r>
      <w:proofErr w:type="spellStart"/>
      <w:r w:rsidR="007F76F1">
        <w:rPr>
          <w:rFonts w:ascii="Times New Roman" w:hAnsi="Times New Roman" w:cs="Times New Roman"/>
          <w:sz w:val="28"/>
          <w:szCs w:val="28"/>
        </w:rPr>
        <w:t>Саровскую</w:t>
      </w:r>
      <w:proofErr w:type="spellEnd"/>
      <w:r w:rsidR="007F76F1">
        <w:rPr>
          <w:rFonts w:ascii="Times New Roman" w:hAnsi="Times New Roman" w:cs="Times New Roman"/>
          <w:sz w:val="28"/>
          <w:szCs w:val="28"/>
        </w:rPr>
        <w:t xml:space="preserve"> обитель Нижегородской области.</w:t>
      </w:r>
    </w:p>
    <w:p w:rsidR="00D0093E" w:rsidRDefault="007F76F1" w:rsidP="00737683">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Братия монастыря приняла инока в свою семью. Настоятель монастыря отец </w:t>
      </w:r>
      <w:proofErr w:type="spellStart"/>
      <w:r>
        <w:rPr>
          <w:rFonts w:ascii="Times New Roman" w:hAnsi="Times New Roman" w:cs="Times New Roman"/>
          <w:sz w:val="28"/>
          <w:szCs w:val="28"/>
        </w:rPr>
        <w:t>Пахомий</w:t>
      </w:r>
      <w:proofErr w:type="spellEnd"/>
      <w:r>
        <w:rPr>
          <w:rFonts w:ascii="Times New Roman" w:hAnsi="Times New Roman" w:cs="Times New Roman"/>
          <w:sz w:val="28"/>
          <w:szCs w:val="28"/>
        </w:rPr>
        <w:t xml:space="preserve"> назначил ему в дух</w:t>
      </w:r>
      <w:r w:rsidR="00D0093E">
        <w:rPr>
          <w:rFonts w:ascii="Times New Roman" w:hAnsi="Times New Roman" w:cs="Times New Roman"/>
          <w:sz w:val="28"/>
          <w:szCs w:val="28"/>
        </w:rPr>
        <w:t>овники старца Иосифа, под руково</w:t>
      </w:r>
      <w:r>
        <w:rPr>
          <w:rFonts w:ascii="Times New Roman" w:hAnsi="Times New Roman" w:cs="Times New Roman"/>
          <w:sz w:val="28"/>
          <w:szCs w:val="28"/>
        </w:rPr>
        <w:t>дством которого Прохор прошёл многие послушания.</w:t>
      </w:r>
      <w:r w:rsidR="00D0093E">
        <w:rPr>
          <w:rFonts w:ascii="Times New Roman" w:hAnsi="Times New Roman" w:cs="Times New Roman"/>
          <w:sz w:val="28"/>
          <w:szCs w:val="28"/>
        </w:rPr>
        <w:t xml:space="preserve"> У молодого человека было достаточно времени, чтобы отказаться от своей идеи, но он терпеливо переносил все испытания и даже когда через два года смертельно заболел, не отступился. Именно тогда во второй раз явилась ему Пресвятая Богородица, после которого болезнь, продолжавшаяся три года, отступила.</w:t>
      </w:r>
    </w:p>
    <w:p w:rsidR="005C589F" w:rsidRDefault="00D0093E" w:rsidP="00737683">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В 1786 году двадцатисемилетний Прохор был пострижен в монахи с именем Серафим</w:t>
      </w:r>
      <w:r w:rsidR="005C589F">
        <w:rPr>
          <w:rFonts w:ascii="Times New Roman" w:hAnsi="Times New Roman" w:cs="Times New Roman"/>
          <w:sz w:val="28"/>
          <w:szCs w:val="28"/>
        </w:rPr>
        <w:t xml:space="preserve"> – пламенеющий любовью к богу. С этого момента он усилил служение Богу, во время одной службы он удостоился видения Господа Иисуса Христа.</w:t>
      </w:r>
    </w:p>
    <w:p w:rsidR="00A32E75" w:rsidRDefault="00A32E75" w:rsidP="00A32E75">
      <w:pPr>
        <w:framePr w:wrap="none" w:vAnchor="page" w:hAnchor="page" w:x="187" w:y="1181"/>
        <w:rPr>
          <w:sz w:val="2"/>
          <w:szCs w:val="2"/>
        </w:rPr>
      </w:pPr>
    </w:p>
    <w:p w:rsidR="00A05692" w:rsidRDefault="00A32E75" w:rsidP="00737683">
      <w:pPr>
        <w:spacing w:after="0" w:line="360" w:lineRule="auto"/>
        <w:ind w:firstLine="567"/>
        <w:jc w:val="both"/>
        <w:rPr>
          <w:rFonts w:ascii="Times New Roman" w:hAnsi="Times New Roman" w:cs="Times New Roman"/>
          <w:sz w:val="28"/>
          <w:szCs w:val="28"/>
        </w:rPr>
      </w:pPr>
      <w:r>
        <w:rPr>
          <w:rFonts w:ascii="Times New Roman" w:hAnsi="Times New Roman" w:cs="Times New Roman"/>
          <w:noProof/>
          <w:sz w:val="28"/>
          <w:szCs w:val="28"/>
          <w:lang w:eastAsia="ru-RU"/>
        </w:rPr>
        <w:drawing>
          <wp:anchor distT="0" distB="0" distL="114300" distR="114300" simplePos="0" relativeHeight="251660288" behindDoc="0" locked="0" layoutInCell="1" allowOverlap="1">
            <wp:simplePos x="0" y="0"/>
            <wp:positionH relativeFrom="column">
              <wp:posOffset>-41910</wp:posOffset>
            </wp:positionH>
            <wp:positionV relativeFrom="paragraph">
              <wp:posOffset>666750</wp:posOffset>
            </wp:positionV>
            <wp:extent cx="3563620" cy="3563620"/>
            <wp:effectExtent l="19050" t="0" r="0" b="0"/>
            <wp:wrapSquare wrapText="bothSides"/>
            <wp:docPr id="7" name="Рисунок 7" descr="C:\Users\User\Desktop\media\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Desktop\media\image3.jpeg"/>
                    <pic:cNvPicPr>
                      <a:picLocks noChangeAspect="1" noChangeArrowheads="1"/>
                    </pic:cNvPicPr>
                  </pic:nvPicPr>
                  <pic:blipFill>
                    <a:blip r:embed="rId6" cstate="print"/>
                    <a:srcRect/>
                    <a:stretch>
                      <a:fillRect/>
                    </a:stretch>
                  </pic:blipFill>
                  <pic:spPr bwMode="auto">
                    <a:xfrm>
                      <a:off x="0" y="0"/>
                      <a:ext cx="3563620" cy="3563620"/>
                    </a:xfrm>
                    <a:prstGeom prst="rect">
                      <a:avLst/>
                    </a:prstGeom>
                    <a:noFill/>
                    <a:ln w="9525">
                      <a:noFill/>
                      <a:miter lim="800000"/>
                      <a:headEnd/>
                      <a:tailEnd/>
                    </a:ln>
                  </pic:spPr>
                </pic:pic>
              </a:graphicData>
            </a:graphic>
          </wp:anchor>
        </w:drawing>
      </w:r>
      <w:r>
        <w:rPr>
          <w:rFonts w:ascii="Times New Roman" w:hAnsi="Times New Roman" w:cs="Times New Roman"/>
          <w:sz w:val="28"/>
          <w:szCs w:val="28"/>
        </w:rPr>
        <w:t xml:space="preserve"> </w:t>
      </w:r>
      <w:r w:rsidR="005C589F">
        <w:rPr>
          <w:rFonts w:ascii="Times New Roman" w:hAnsi="Times New Roman" w:cs="Times New Roman"/>
          <w:sz w:val="28"/>
          <w:szCs w:val="28"/>
        </w:rPr>
        <w:t xml:space="preserve">Через семь лет отец Серафим стал отшельником. В «дальней пустыньке» он проводил в </w:t>
      </w:r>
      <w:proofErr w:type="spellStart"/>
      <w:r w:rsidR="005C589F">
        <w:rPr>
          <w:rFonts w:ascii="Times New Roman" w:hAnsi="Times New Roman" w:cs="Times New Roman"/>
          <w:sz w:val="28"/>
          <w:szCs w:val="28"/>
        </w:rPr>
        <w:t>суровейших</w:t>
      </w:r>
      <w:proofErr w:type="spellEnd"/>
      <w:r w:rsidR="005C589F">
        <w:rPr>
          <w:rFonts w:ascii="Times New Roman" w:hAnsi="Times New Roman" w:cs="Times New Roman"/>
          <w:sz w:val="28"/>
          <w:szCs w:val="28"/>
        </w:rPr>
        <w:t xml:space="preserve"> отшельнических подвигах. </w:t>
      </w:r>
      <w:r w:rsidR="00D14021">
        <w:rPr>
          <w:rFonts w:ascii="Times New Roman" w:hAnsi="Times New Roman" w:cs="Times New Roman"/>
          <w:sz w:val="28"/>
          <w:szCs w:val="28"/>
        </w:rPr>
        <w:t>Мне кажется, такая аскетическая жизнь выше человеческих сил. Трудно даже представить: питался одной травой, из одежды – полотняный балахон, лапти, рукавички да медный материнский крест на груди и тысячедневная молитва на камне</w:t>
      </w:r>
      <w:proofErr w:type="gramStart"/>
      <w:r w:rsidR="00D14021">
        <w:rPr>
          <w:rFonts w:ascii="Times New Roman" w:hAnsi="Times New Roman" w:cs="Times New Roman"/>
          <w:sz w:val="28"/>
          <w:szCs w:val="28"/>
        </w:rPr>
        <w:t>… А</w:t>
      </w:r>
      <w:proofErr w:type="gramEnd"/>
      <w:r w:rsidR="00D14021">
        <w:rPr>
          <w:rFonts w:ascii="Times New Roman" w:hAnsi="Times New Roman" w:cs="Times New Roman"/>
          <w:sz w:val="28"/>
          <w:szCs w:val="28"/>
        </w:rPr>
        <w:t xml:space="preserve"> вскоре Преподобный принял на себя подвиг молчания</w:t>
      </w:r>
      <w:r w:rsidR="00293DFF">
        <w:rPr>
          <w:rFonts w:ascii="Times New Roman" w:hAnsi="Times New Roman" w:cs="Times New Roman"/>
          <w:sz w:val="28"/>
          <w:szCs w:val="28"/>
        </w:rPr>
        <w:t>, простив даже своих обидчиков, после нападения которых возвратился к жизни благодаря помощи Царицы Небесной, которая явилась к нему в третий раз.</w:t>
      </w:r>
    </w:p>
    <w:p w:rsidR="00293DFF" w:rsidRDefault="00293DFF" w:rsidP="00737683">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После многолетних испытаний и затворничества Серафим </w:t>
      </w:r>
      <w:proofErr w:type="spellStart"/>
      <w:r>
        <w:rPr>
          <w:rFonts w:ascii="Times New Roman" w:hAnsi="Times New Roman" w:cs="Times New Roman"/>
          <w:sz w:val="28"/>
          <w:szCs w:val="28"/>
        </w:rPr>
        <w:t>Саровский</w:t>
      </w:r>
      <w:proofErr w:type="spellEnd"/>
      <w:r>
        <w:rPr>
          <w:rFonts w:ascii="Times New Roman" w:hAnsi="Times New Roman" w:cs="Times New Roman"/>
          <w:sz w:val="28"/>
          <w:szCs w:val="28"/>
        </w:rPr>
        <w:t xml:space="preserve"> обрёл дар прозорливости и чудотворения, и тогда Матерь Божья, явившись ему, </w:t>
      </w:r>
      <w:r w:rsidR="00E561DF">
        <w:rPr>
          <w:rFonts w:ascii="Times New Roman" w:hAnsi="Times New Roman" w:cs="Times New Roman"/>
          <w:sz w:val="28"/>
          <w:szCs w:val="28"/>
        </w:rPr>
        <w:t xml:space="preserve">повелела выйти из затвора и принимать немощные души. Тысячи </w:t>
      </w:r>
      <w:r w:rsidR="00E561DF">
        <w:rPr>
          <w:rFonts w:ascii="Times New Roman" w:hAnsi="Times New Roman" w:cs="Times New Roman"/>
          <w:sz w:val="28"/>
          <w:szCs w:val="28"/>
        </w:rPr>
        <w:lastRenderedPageBreak/>
        <w:t xml:space="preserve">смертных потянулись к нему, и каждого старец встречал приветливо, обращаясь к нему: «Радость моя!» А для сестёр </w:t>
      </w:r>
      <w:proofErr w:type="spellStart"/>
      <w:r w:rsidR="00E561DF">
        <w:rPr>
          <w:rFonts w:ascii="Times New Roman" w:hAnsi="Times New Roman" w:cs="Times New Roman"/>
          <w:sz w:val="28"/>
          <w:szCs w:val="28"/>
        </w:rPr>
        <w:t>Дивеевской</w:t>
      </w:r>
      <w:proofErr w:type="spellEnd"/>
      <w:r w:rsidR="00E561DF">
        <w:rPr>
          <w:rFonts w:ascii="Times New Roman" w:hAnsi="Times New Roman" w:cs="Times New Roman"/>
          <w:sz w:val="28"/>
          <w:szCs w:val="28"/>
        </w:rPr>
        <w:t xml:space="preserve"> женской обители он был подлинным отцом. </w:t>
      </w:r>
    </w:p>
    <w:p w:rsidR="00E561DF" w:rsidRDefault="00E561DF" w:rsidP="00737683">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Как часто </w:t>
      </w:r>
      <w:r w:rsidR="007F0726">
        <w:rPr>
          <w:rFonts w:ascii="Times New Roman" w:hAnsi="Times New Roman" w:cs="Times New Roman"/>
          <w:sz w:val="28"/>
          <w:szCs w:val="28"/>
        </w:rPr>
        <w:t xml:space="preserve">сегодня </w:t>
      </w:r>
      <w:r>
        <w:rPr>
          <w:rFonts w:ascii="Times New Roman" w:hAnsi="Times New Roman" w:cs="Times New Roman"/>
          <w:sz w:val="28"/>
          <w:szCs w:val="28"/>
        </w:rPr>
        <w:t xml:space="preserve">нам не хватает </w:t>
      </w:r>
      <w:r w:rsidR="007F0726">
        <w:rPr>
          <w:rFonts w:ascii="Times New Roman" w:hAnsi="Times New Roman" w:cs="Times New Roman"/>
          <w:sz w:val="28"/>
          <w:szCs w:val="28"/>
        </w:rPr>
        <w:t>мудрых, добрых советов людей, которые являют собой идеал человека, потому всё чаще мы вспоминаем завещ</w:t>
      </w:r>
      <w:r w:rsidR="00101C33">
        <w:rPr>
          <w:rFonts w:ascii="Times New Roman" w:hAnsi="Times New Roman" w:cs="Times New Roman"/>
          <w:sz w:val="28"/>
          <w:szCs w:val="28"/>
        </w:rPr>
        <w:t>ание С</w:t>
      </w:r>
      <w:r w:rsidR="007F0726">
        <w:rPr>
          <w:rFonts w:ascii="Times New Roman" w:hAnsi="Times New Roman" w:cs="Times New Roman"/>
          <w:sz w:val="28"/>
          <w:szCs w:val="28"/>
        </w:rPr>
        <w:t xml:space="preserve">ерафима </w:t>
      </w:r>
      <w:proofErr w:type="spellStart"/>
      <w:r w:rsidR="007F0726">
        <w:rPr>
          <w:rFonts w:ascii="Times New Roman" w:hAnsi="Times New Roman" w:cs="Times New Roman"/>
          <w:sz w:val="28"/>
          <w:szCs w:val="28"/>
        </w:rPr>
        <w:t>Саровского</w:t>
      </w:r>
      <w:proofErr w:type="spellEnd"/>
      <w:r w:rsidR="007F0726">
        <w:rPr>
          <w:rFonts w:ascii="Times New Roman" w:hAnsi="Times New Roman" w:cs="Times New Roman"/>
          <w:sz w:val="28"/>
          <w:szCs w:val="28"/>
        </w:rPr>
        <w:t>: «Когда меня не станет, вы ходите ко мне на гробик! Всё, что ни есть у вас на душе, …расскажите, и я услышу вас, и</w:t>
      </w:r>
      <w:r w:rsidR="00101C33">
        <w:rPr>
          <w:rFonts w:ascii="Times New Roman" w:hAnsi="Times New Roman" w:cs="Times New Roman"/>
          <w:sz w:val="28"/>
          <w:szCs w:val="28"/>
        </w:rPr>
        <w:t xml:space="preserve"> вся скорбь ваша отляжет и пройдёт!».   И люди нескончаемой рекой идут к старцу и получают душевное и физическое исцеление. Пророчество Великого Хранителя России о том, </w:t>
      </w:r>
      <w:r w:rsidR="00270D03">
        <w:rPr>
          <w:rFonts w:ascii="Times New Roman" w:hAnsi="Times New Roman" w:cs="Times New Roman"/>
          <w:sz w:val="28"/>
          <w:szCs w:val="28"/>
        </w:rPr>
        <w:t>что после великих бедствий на русской земле и попрания чистоты веры «Господь помилует Россию и приведёт её путём страданий к великой славе».</w:t>
      </w:r>
    </w:p>
    <w:p w:rsidR="00A32E75" w:rsidRDefault="00270D03" w:rsidP="00C13F4C">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Изучая жизнь Серафима </w:t>
      </w:r>
      <w:proofErr w:type="spellStart"/>
      <w:r>
        <w:rPr>
          <w:rFonts w:ascii="Times New Roman" w:hAnsi="Times New Roman" w:cs="Times New Roman"/>
          <w:sz w:val="28"/>
          <w:szCs w:val="28"/>
        </w:rPr>
        <w:t>Саровского</w:t>
      </w:r>
      <w:proofErr w:type="spellEnd"/>
      <w:r w:rsidR="00A26F50">
        <w:rPr>
          <w:rFonts w:ascii="Times New Roman" w:hAnsi="Times New Roman" w:cs="Times New Roman"/>
          <w:sz w:val="28"/>
          <w:szCs w:val="28"/>
        </w:rPr>
        <w:t>, я поняла, каков жестокий мир и какие сильные личности жи</w:t>
      </w:r>
      <w:r w:rsidR="00414765">
        <w:rPr>
          <w:rFonts w:ascii="Times New Roman" w:hAnsi="Times New Roman" w:cs="Times New Roman"/>
          <w:sz w:val="28"/>
          <w:szCs w:val="28"/>
        </w:rPr>
        <w:t xml:space="preserve">вут в этом мире. Изменить его можем только мы сами: начнём с себя, и мир станет чуточку лучше и добрее. А примером для нас всех, несомненно, является усердие и трудолюбие, аскетизм и терпение, доброта и всепрощение Серафима </w:t>
      </w:r>
      <w:proofErr w:type="spellStart"/>
      <w:r w:rsidR="00414765">
        <w:rPr>
          <w:rFonts w:ascii="Times New Roman" w:hAnsi="Times New Roman" w:cs="Times New Roman"/>
          <w:sz w:val="28"/>
          <w:szCs w:val="28"/>
        </w:rPr>
        <w:t>Саровского</w:t>
      </w:r>
      <w:proofErr w:type="spellEnd"/>
      <w:r w:rsidR="00414765">
        <w:rPr>
          <w:rFonts w:ascii="Times New Roman" w:hAnsi="Times New Roman" w:cs="Times New Roman"/>
          <w:sz w:val="28"/>
          <w:szCs w:val="28"/>
        </w:rPr>
        <w:t>.</w:t>
      </w:r>
      <w:r w:rsidR="00CD5170">
        <w:rPr>
          <w:rFonts w:ascii="Times New Roman" w:hAnsi="Times New Roman" w:cs="Times New Roman"/>
          <w:sz w:val="28"/>
          <w:szCs w:val="28"/>
        </w:rPr>
        <w:t xml:space="preserve"> Встреча с ним должна произойти в жизни каждого человека!</w:t>
      </w:r>
      <w:r w:rsidR="00FB5422">
        <w:rPr>
          <w:rFonts w:ascii="Times New Roman" w:hAnsi="Times New Roman" w:cs="Times New Roman"/>
          <w:sz w:val="28"/>
          <w:szCs w:val="28"/>
        </w:rPr>
        <w:t xml:space="preserve"> У меня она состоялась!</w:t>
      </w:r>
    </w:p>
    <w:p w:rsidR="00A32E75" w:rsidRDefault="00A32E75" w:rsidP="00A32E75">
      <w:pPr>
        <w:framePr w:wrap="none" w:vAnchor="page" w:hAnchor="page" w:x="383" w:y="3870"/>
        <w:rPr>
          <w:sz w:val="2"/>
          <w:szCs w:val="2"/>
        </w:rPr>
      </w:pPr>
    </w:p>
    <w:p w:rsidR="00A32E75" w:rsidRPr="00D14021" w:rsidRDefault="00A32E75" w:rsidP="00A32E75">
      <w:pPr>
        <w:spacing w:after="0" w:line="360" w:lineRule="auto"/>
        <w:ind w:firstLine="567"/>
        <w:jc w:val="center"/>
        <w:rPr>
          <w:rFonts w:ascii="Times New Roman" w:hAnsi="Times New Roman" w:cs="Times New Roman"/>
          <w:sz w:val="28"/>
          <w:szCs w:val="28"/>
        </w:rPr>
      </w:pPr>
      <w:r>
        <w:rPr>
          <w:noProof/>
          <w:lang w:eastAsia="ru-RU"/>
        </w:rPr>
        <w:drawing>
          <wp:inline distT="0" distB="0" distL="0" distR="0">
            <wp:extent cx="4173719" cy="3420000"/>
            <wp:effectExtent l="19050" t="0" r="0" b="0"/>
            <wp:docPr id="3" name="Рисунок 10" descr="C:\Users\User\Desktop\media\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User\Desktop\media\image7.jpeg"/>
                    <pic:cNvPicPr>
                      <a:picLocks noChangeAspect="1" noChangeArrowheads="1"/>
                    </pic:cNvPicPr>
                  </pic:nvPicPr>
                  <pic:blipFill>
                    <a:blip r:embed="rId7" cstate="print"/>
                    <a:srcRect/>
                    <a:stretch>
                      <a:fillRect/>
                    </a:stretch>
                  </pic:blipFill>
                  <pic:spPr bwMode="auto">
                    <a:xfrm>
                      <a:off x="0" y="0"/>
                      <a:ext cx="4173719" cy="3420000"/>
                    </a:xfrm>
                    <a:prstGeom prst="rect">
                      <a:avLst/>
                    </a:prstGeom>
                    <a:noFill/>
                    <a:ln w="9525">
                      <a:noFill/>
                      <a:miter lim="800000"/>
                      <a:headEnd/>
                      <a:tailEnd/>
                    </a:ln>
                  </pic:spPr>
                </pic:pic>
              </a:graphicData>
            </a:graphic>
          </wp:inline>
        </w:drawing>
      </w:r>
    </w:p>
    <w:sectPr w:rsidR="00A32E75" w:rsidRPr="00D14021" w:rsidSect="006C3EA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0478C"/>
    <w:rsid w:val="00101C33"/>
    <w:rsid w:val="00116E0D"/>
    <w:rsid w:val="001D5EE5"/>
    <w:rsid w:val="0025526D"/>
    <w:rsid w:val="00270D03"/>
    <w:rsid w:val="00293DFF"/>
    <w:rsid w:val="002D5096"/>
    <w:rsid w:val="00344FB9"/>
    <w:rsid w:val="00414765"/>
    <w:rsid w:val="004247B4"/>
    <w:rsid w:val="005C589F"/>
    <w:rsid w:val="006C3EAE"/>
    <w:rsid w:val="00737683"/>
    <w:rsid w:val="007F0726"/>
    <w:rsid w:val="007F76F1"/>
    <w:rsid w:val="00847A16"/>
    <w:rsid w:val="00A017E0"/>
    <w:rsid w:val="00A05692"/>
    <w:rsid w:val="00A26F50"/>
    <w:rsid w:val="00A32E75"/>
    <w:rsid w:val="00A53A00"/>
    <w:rsid w:val="00AF7800"/>
    <w:rsid w:val="00BC490E"/>
    <w:rsid w:val="00C0478C"/>
    <w:rsid w:val="00C13F4C"/>
    <w:rsid w:val="00CD5170"/>
    <w:rsid w:val="00D0093E"/>
    <w:rsid w:val="00D14021"/>
    <w:rsid w:val="00E561DF"/>
    <w:rsid w:val="00F77391"/>
    <w:rsid w:val="00F807A6"/>
    <w:rsid w:val="00FB5422"/>
    <w:rsid w:val="00FD35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3EA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32E7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32E7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319</TotalTime>
  <Pages>5</Pages>
  <Words>844</Words>
  <Characters>4816</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12</cp:revision>
  <dcterms:created xsi:type="dcterms:W3CDTF">2019-04-13T03:08:00Z</dcterms:created>
  <dcterms:modified xsi:type="dcterms:W3CDTF">2019-04-14T10:24:00Z</dcterms:modified>
</cp:coreProperties>
</file>