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7E4" w:rsidRPr="001847E4" w:rsidRDefault="001847E4" w:rsidP="001847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7E4">
        <w:rPr>
          <w:rFonts w:ascii="Times New Roman" w:hAnsi="Times New Roman" w:cs="Times New Roman"/>
          <w:b/>
          <w:sz w:val="28"/>
          <w:szCs w:val="28"/>
        </w:rPr>
        <w:t>Управление образования администрации муниципального района</w:t>
      </w:r>
    </w:p>
    <w:p w:rsidR="001847E4" w:rsidRPr="001847E4" w:rsidRDefault="001847E4" w:rsidP="001847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7E4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1847E4">
        <w:rPr>
          <w:rFonts w:ascii="Times New Roman" w:hAnsi="Times New Roman" w:cs="Times New Roman"/>
          <w:b/>
          <w:sz w:val="28"/>
          <w:szCs w:val="28"/>
        </w:rPr>
        <w:t>Ровеньский</w:t>
      </w:r>
      <w:proofErr w:type="spellEnd"/>
      <w:r w:rsidRPr="001847E4">
        <w:rPr>
          <w:rFonts w:ascii="Times New Roman" w:hAnsi="Times New Roman" w:cs="Times New Roman"/>
          <w:b/>
          <w:sz w:val="28"/>
          <w:szCs w:val="28"/>
        </w:rPr>
        <w:t xml:space="preserve"> район» Белгородской области</w:t>
      </w:r>
    </w:p>
    <w:p w:rsidR="001847E4" w:rsidRPr="001847E4" w:rsidRDefault="001847E4" w:rsidP="001847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7E4">
        <w:rPr>
          <w:rFonts w:ascii="Times New Roman" w:hAnsi="Times New Roman" w:cs="Times New Roman"/>
          <w:b/>
          <w:sz w:val="28"/>
          <w:szCs w:val="28"/>
        </w:rPr>
        <w:t>МБОУ «Ладомировская средняя общеобразовательная школа»</w:t>
      </w:r>
    </w:p>
    <w:p w:rsidR="001847E4" w:rsidRPr="007D782E" w:rsidRDefault="001847E4" w:rsidP="001847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47E4" w:rsidRPr="007D782E" w:rsidRDefault="001847E4" w:rsidP="001847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47E4" w:rsidRPr="007D782E" w:rsidRDefault="001847E4" w:rsidP="001847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47E4" w:rsidRPr="007D782E" w:rsidRDefault="001847E4" w:rsidP="001847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47E4" w:rsidRPr="007D782E" w:rsidRDefault="001847E4" w:rsidP="001847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47E4" w:rsidRPr="002F0838" w:rsidRDefault="001847E4" w:rsidP="001847E4">
      <w:pPr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Конкурс</w:t>
      </w:r>
      <w:r w:rsidRPr="002F0838">
        <w:rPr>
          <w:rFonts w:ascii="Times New Roman" w:hAnsi="Times New Roman" w:cs="Times New Roman"/>
          <w:b/>
          <w:sz w:val="28"/>
          <w:szCs w:val="28"/>
        </w:rPr>
        <w:t xml:space="preserve"> «Лучшие авторские приемы»</w:t>
      </w:r>
    </w:p>
    <w:p w:rsidR="001847E4" w:rsidRPr="007D782E" w:rsidRDefault="001847E4" w:rsidP="001847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47E4" w:rsidRPr="007D782E" w:rsidRDefault="001847E4" w:rsidP="001847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47E4" w:rsidRPr="007D782E" w:rsidRDefault="001847E4" w:rsidP="001847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47E4" w:rsidRPr="007D782E" w:rsidRDefault="001847E4" w:rsidP="001847E4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847E4" w:rsidRPr="001847E4" w:rsidRDefault="001847E4" w:rsidP="001847E4">
      <w:pPr>
        <w:spacing w:after="0"/>
        <w:jc w:val="center"/>
        <w:rPr>
          <w:rFonts w:ascii="Times New Roman" w:eastAsia="Calibri" w:hAnsi="Times New Roman" w:cs="Times New Roman"/>
          <w:b/>
          <w:i/>
          <w:sz w:val="40"/>
          <w:szCs w:val="40"/>
        </w:rPr>
      </w:pPr>
      <w:r w:rsidRPr="001847E4">
        <w:rPr>
          <w:rFonts w:ascii="Times New Roman" w:eastAsia="Calibri" w:hAnsi="Times New Roman" w:cs="Times New Roman"/>
          <w:b/>
          <w:i/>
          <w:sz w:val="40"/>
          <w:szCs w:val="40"/>
        </w:rPr>
        <w:t>Ла</w:t>
      </w:r>
      <w:r w:rsidRPr="001847E4">
        <w:rPr>
          <w:rFonts w:ascii="Times New Roman" w:hAnsi="Times New Roman" w:cs="Times New Roman"/>
          <w:b/>
          <w:i/>
          <w:sz w:val="40"/>
          <w:szCs w:val="40"/>
        </w:rPr>
        <w:t>бораторная работа: «Метафора</w:t>
      </w:r>
      <w:r w:rsidRPr="001847E4">
        <w:rPr>
          <w:rFonts w:ascii="Times New Roman" w:eastAsia="Calibri" w:hAnsi="Times New Roman" w:cs="Times New Roman"/>
          <w:b/>
          <w:i/>
          <w:sz w:val="40"/>
          <w:szCs w:val="40"/>
        </w:rPr>
        <w:t>»</w:t>
      </w:r>
    </w:p>
    <w:p w:rsidR="001847E4" w:rsidRPr="00AB4A2F" w:rsidRDefault="001847E4" w:rsidP="001847E4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1847E4" w:rsidRPr="007D782E" w:rsidRDefault="001847E4" w:rsidP="001847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47E4" w:rsidRPr="007D782E" w:rsidRDefault="001847E4" w:rsidP="001847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47E4" w:rsidRPr="007D782E" w:rsidRDefault="001847E4" w:rsidP="001847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47E4" w:rsidRPr="007D782E" w:rsidRDefault="001847E4" w:rsidP="001847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47E4" w:rsidRPr="007D782E" w:rsidRDefault="001847E4" w:rsidP="001847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47E4" w:rsidRDefault="001847E4" w:rsidP="001847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47E4" w:rsidRDefault="001847E4" w:rsidP="001847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47E4" w:rsidRPr="007D782E" w:rsidRDefault="001847E4" w:rsidP="001847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47E4" w:rsidRPr="007D782E" w:rsidRDefault="001847E4" w:rsidP="001847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47E4" w:rsidRDefault="001847E4" w:rsidP="001847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47E4" w:rsidRPr="007D782E" w:rsidRDefault="001847E4" w:rsidP="001847E4">
      <w:pPr>
        <w:spacing w:after="0" w:line="240" w:lineRule="auto"/>
        <w:ind w:firstLine="4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Подготовила</w:t>
      </w:r>
    </w:p>
    <w:p w:rsidR="001847E4" w:rsidRPr="007D782E" w:rsidRDefault="001847E4" w:rsidP="001847E4">
      <w:pPr>
        <w:spacing w:after="0" w:line="240" w:lineRule="auto"/>
        <w:ind w:firstLine="4111"/>
        <w:jc w:val="both"/>
        <w:rPr>
          <w:rFonts w:ascii="Times New Roman" w:hAnsi="Times New Roman" w:cs="Times New Roman"/>
          <w:sz w:val="28"/>
          <w:szCs w:val="28"/>
        </w:rPr>
      </w:pPr>
      <w:r w:rsidRPr="007D782E">
        <w:rPr>
          <w:rFonts w:ascii="Times New Roman" w:hAnsi="Times New Roman" w:cs="Times New Roman"/>
          <w:sz w:val="28"/>
          <w:szCs w:val="28"/>
        </w:rPr>
        <w:t xml:space="preserve">Харченко Антонина Ивановна, </w:t>
      </w:r>
    </w:p>
    <w:p w:rsidR="001847E4" w:rsidRDefault="001847E4" w:rsidP="001847E4">
      <w:pPr>
        <w:spacing w:after="0" w:line="240" w:lineRule="auto"/>
        <w:ind w:firstLine="4111"/>
        <w:jc w:val="both"/>
        <w:rPr>
          <w:rFonts w:ascii="Times New Roman" w:hAnsi="Times New Roman" w:cs="Times New Roman"/>
          <w:sz w:val="28"/>
          <w:szCs w:val="28"/>
        </w:rPr>
      </w:pPr>
      <w:r w:rsidRPr="007D782E"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1847E4" w:rsidRDefault="001847E4" w:rsidP="001847E4">
      <w:pPr>
        <w:spacing w:after="0" w:line="240" w:lineRule="auto"/>
        <w:ind w:firstLine="4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«Ладомировская СОШ Ровеньского </w:t>
      </w:r>
    </w:p>
    <w:p w:rsidR="001847E4" w:rsidRPr="007D782E" w:rsidRDefault="001847E4" w:rsidP="001847E4">
      <w:pPr>
        <w:spacing w:after="0" w:line="240" w:lineRule="auto"/>
        <w:ind w:firstLine="4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Белгородской области»</w:t>
      </w:r>
      <w:r w:rsidRPr="007D78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47E4" w:rsidRPr="007D782E" w:rsidRDefault="001847E4" w:rsidP="00184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7E4" w:rsidRPr="007D782E" w:rsidRDefault="001847E4" w:rsidP="00184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7E4" w:rsidRPr="007D782E" w:rsidRDefault="001847E4" w:rsidP="00184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7E4" w:rsidRPr="007D782E" w:rsidRDefault="001847E4" w:rsidP="00184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7E4" w:rsidRPr="007D782E" w:rsidRDefault="001847E4" w:rsidP="00184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7E4" w:rsidRPr="007D782E" w:rsidRDefault="001847E4" w:rsidP="00184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7E4" w:rsidRPr="007D782E" w:rsidRDefault="001847E4" w:rsidP="00184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7E4" w:rsidRPr="007D782E" w:rsidRDefault="001847E4" w:rsidP="00184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7E4" w:rsidRPr="007D782E" w:rsidRDefault="001847E4" w:rsidP="00184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7E4" w:rsidRPr="007D782E" w:rsidRDefault="001847E4" w:rsidP="00184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47E4" w:rsidRPr="00AB4A2F" w:rsidRDefault="001847E4" w:rsidP="001847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2019 </w:t>
      </w:r>
    </w:p>
    <w:p w:rsidR="00D23DD6" w:rsidRDefault="00D23DD6"/>
    <w:p w:rsidR="00073A69" w:rsidRPr="00073A69" w:rsidRDefault="00073A69" w:rsidP="00073A6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3A6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Ла</w:t>
      </w:r>
      <w:r w:rsidRPr="00073A69">
        <w:rPr>
          <w:rFonts w:ascii="Times New Roman" w:hAnsi="Times New Roman" w:cs="Times New Roman"/>
          <w:b/>
          <w:sz w:val="28"/>
          <w:szCs w:val="28"/>
        </w:rPr>
        <w:t>бораторная работа: «Метафора</w:t>
      </w:r>
      <w:r w:rsidRPr="00073A69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073A69" w:rsidRDefault="00C21912" w:rsidP="00146C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 родного языка в</w:t>
      </w:r>
      <w:r w:rsidRPr="00C21912">
        <w:rPr>
          <w:rFonts w:ascii="Times New Roman" w:hAnsi="Times New Roman"/>
          <w:sz w:val="28"/>
          <w:szCs w:val="28"/>
        </w:rPr>
        <w:t xml:space="preserve"> 7 классе </w:t>
      </w:r>
      <w:r>
        <w:rPr>
          <w:rFonts w:ascii="Times New Roman" w:hAnsi="Times New Roman"/>
          <w:sz w:val="28"/>
          <w:szCs w:val="28"/>
        </w:rPr>
        <w:t xml:space="preserve">предполагает изучение средств художественной изобразительности, среди которых тема: </w:t>
      </w:r>
      <w:r w:rsidRPr="00C21912">
        <w:rPr>
          <w:rFonts w:ascii="Times New Roman" w:hAnsi="Times New Roman"/>
          <w:sz w:val="28"/>
          <w:szCs w:val="28"/>
        </w:rPr>
        <w:t>«</w:t>
      </w:r>
      <w:r w:rsidR="00073A69" w:rsidRPr="00C21912">
        <w:rPr>
          <w:rFonts w:ascii="Times New Roman" w:hAnsi="Times New Roman"/>
          <w:sz w:val="28"/>
          <w:szCs w:val="28"/>
        </w:rPr>
        <w:t>Метафора. Метафорические загадки.</w:t>
      </w:r>
      <w:r w:rsidR="00073A69" w:rsidRPr="00C21912">
        <w:rPr>
          <w:sz w:val="28"/>
          <w:szCs w:val="28"/>
        </w:rPr>
        <w:t xml:space="preserve"> </w:t>
      </w:r>
      <w:r w:rsidR="00073A69" w:rsidRPr="00C21912">
        <w:rPr>
          <w:rFonts w:ascii="Times New Roman" w:hAnsi="Times New Roman"/>
          <w:sz w:val="28"/>
          <w:szCs w:val="28"/>
        </w:rPr>
        <w:t>Олицетворение</w:t>
      </w:r>
      <w:r w:rsidRPr="00C2191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073A69" w:rsidRPr="00146C04" w:rsidRDefault="00C21912" w:rsidP="00146C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Оптимальным путём изучения  данного материала является лабораторная работа. Класс делим на две группы: одна изучает метафору на примере загадок, другая – на основе стихотворений белгородского поэта </w:t>
      </w:r>
      <w:proofErr w:type="spellStart"/>
      <w:r>
        <w:rPr>
          <w:rFonts w:ascii="Times New Roman" w:hAnsi="Times New Roman"/>
          <w:sz w:val="28"/>
          <w:szCs w:val="28"/>
        </w:rPr>
        <w:t>Н.И.Грибанова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="00146C04">
        <w:rPr>
          <w:rFonts w:ascii="Times New Roman" w:hAnsi="Times New Roman"/>
          <w:sz w:val="28"/>
          <w:szCs w:val="28"/>
        </w:rPr>
        <w:t xml:space="preserve"> Расписанный алгоритм действий позволяет учащимся самостоятельно добывать знания, как этого требует ФГОС, и делиться знаниями с одноклассниками.</w:t>
      </w:r>
    </w:p>
    <w:p w:rsidR="001847E4" w:rsidRPr="001847E4" w:rsidRDefault="001847E4" w:rsidP="00146C04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847E4">
        <w:rPr>
          <w:rFonts w:ascii="Times New Roman" w:eastAsia="Calibri" w:hAnsi="Times New Roman" w:cs="Times New Roman"/>
          <w:b/>
          <w:sz w:val="28"/>
          <w:szCs w:val="28"/>
        </w:rPr>
        <w:t>Ла</w:t>
      </w:r>
      <w:r>
        <w:rPr>
          <w:rFonts w:ascii="Times New Roman" w:hAnsi="Times New Roman" w:cs="Times New Roman"/>
          <w:b/>
          <w:sz w:val="28"/>
          <w:szCs w:val="28"/>
        </w:rPr>
        <w:t>бораторная работа: «Метафора</w:t>
      </w:r>
      <w:r w:rsidRPr="001847E4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1847E4" w:rsidRPr="001847E4" w:rsidRDefault="001847E4" w:rsidP="00146C04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847E4">
        <w:rPr>
          <w:rFonts w:ascii="Times New Roman" w:eastAsia="Calibri" w:hAnsi="Times New Roman" w:cs="Times New Roman"/>
          <w:b/>
          <w:sz w:val="28"/>
          <w:szCs w:val="28"/>
        </w:rPr>
        <w:t>(Понятие о метафоре)</w:t>
      </w:r>
    </w:p>
    <w:p w:rsidR="001847E4" w:rsidRPr="001847E4" w:rsidRDefault="001847E4" w:rsidP="00146C04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847E4">
        <w:rPr>
          <w:rFonts w:ascii="Times New Roman" w:eastAsia="Calibri" w:hAnsi="Times New Roman" w:cs="Times New Roman"/>
          <w:b/>
          <w:sz w:val="28"/>
          <w:szCs w:val="28"/>
        </w:rPr>
        <w:t>Дано:</w:t>
      </w:r>
    </w:p>
    <w:p w:rsidR="001847E4" w:rsidRPr="001847E4" w:rsidRDefault="001847E4" w:rsidP="00146C04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1847E4" w:rsidRPr="001847E4" w:rsidTr="00FD534D">
        <w:tc>
          <w:tcPr>
            <w:tcW w:w="9571" w:type="dxa"/>
          </w:tcPr>
          <w:p w:rsidR="001847E4" w:rsidRPr="001847E4" w:rsidRDefault="001847E4" w:rsidP="00146C0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47E4">
              <w:rPr>
                <w:rFonts w:ascii="Times New Roman" w:eastAsia="Calibri" w:hAnsi="Times New Roman" w:cs="Times New Roman"/>
                <w:sz w:val="28"/>
                <w:szCs w:val="28"/>
              </w:rPr>
              <w:t>Карточка № 1</w:t>
            </w:r>
          </w:p>
          <w:p w:rsidR="001847E4" w:rsidRPr="001847E4" w:rsidRDefault="001847E4" w:rsidP="00146C04">
            <w:pPr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847E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Загадки</w:t>
            </w:r>
          </w:p>
          <w:p w:rsidR="001847E4" w:rsidRPr="001847E4" w:rsidRDefault="001847E4" w:rsidP="00146C0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47E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proofErr w:type="gramStart"/>
            <w:r w:rsidRPr="001847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</w:t>
            </w:r>
            <w:proofErr w:type="gramEnd"/>
            <w:r w:rsidRPr="001847E4">
              <w:rPr>
                <w:rFonts w:ascii="Times New Roman" w:eastAsia="Calibri" w:hAnsi="Times New Roman" w:cs="Times New Roman"/>
                <w:sz w:val="28"/>
                <w:szCs w:val="28"/>
              </w:rPr>
              <w:t>етит орлица</w:t>
            </w:r>
          </w:p>
          <w:p w:rsidR="001847E4" w:rsidRPr="001847E4" w:rsidRDefault="001847E4" w:rsidP="00146C0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47E4">
              <w:rPr>
                <w:rFonts w:ascii="Times New Roman" w:eastAsia="Calibri" w:hAnsi="Times New Roman" w:cs="Times New Roman"/>
                <w:sz w:val="28"/>
                <w:szCs w:val="28"/>
              </w:rPr>
              <w:t>По синему небу,</w:t>
            </w:r>
          </w:p>
          <w:p w:rsidR="001847E4" w:rsidRPr="001847E4" w:rsidRDefault="001847E4" w:rsidP="00146C0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47E4">
              <w:rPr>
                <w:rFonts w:ascii="Times New Roman" w:eastAsia="Calibri" w:hAnsi="Times New Roman" w:cs="Times New Roman"/>
                <w:sz w:val="28"/>
                <w:szCs w:val="28"/>
              </w:rPr>
              <w:t>Крылья распластала,</w:t>
            </w:r>
          </w:p>
          <w:p w:rsidR="001847E4" w:rsidRPr="001847E4" w:rsidRDefault="001847E4" w:rsidP="00146C0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47E4">
              <w:rPr>
                <w:rFonts w:ascii="Times New Roman" w:eastAsia="Calibri" w:hAnsi="Times New Roman" w:cs="Times New Roman"/>
                <w:sz w:val="28"/>
                <w:szCs w:val="28"/>
              </w:rPr>
              <w:t>Солнышко застлала.</w:t>
            </w:r>
          </w:p>
          <w:p w:rsidR="001847E4" w:rsidRPr="001847E4" w:rsidRDefault="001847E4" w:rsidP="00146C0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47E4">
              <w:rPr>
                <w:rFonts w:ascii="Times New Roman" w:eastAsia="Calibri" w:hAnsi="Times New Roman" w:cs="Times New Roman"/>
                <w:sz w:val="28"/>
                <w:szCs w:val="28"/>
              </w:rPr>
              <w:t>2 Он циркач такой лихой,</w:t>
            </w:r>
          </w:p>
          <w:p w:rsidR="001847E4" w:rsidRPr="001847E4" w:rsidRDefault="001847E4" w:rsidP="00146C0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47E4">
              <w:rPr>
                <w:rFonts w:ascii="Times New Roman" w:eastAsia="Calibri" w:hAnsi="Times New Roman" w:cs="Times New Roman"/>
                <w:sz w:val="28"/>
                <w:szCs w:val="28"/>
              </w:rPr>
              <w:t>Чертит круг одной ногой:</w:t>
            </w:r>
          </w:p>
          <w:p w:rsidR="001847E4" w:rsidRPr="001847E4" w:rsidRDefault="001847E4" w:rsidP="00146C0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47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 </w:t>
            </w:r>
            <w:proofErr w:type="gramStart"/>
            <w:r w:rsidRPr="001847E4">
              <w:rPr>
                <w:rFonts w:ascii="Times New Roman" w:eastAsia="Calibri" w:hAnsi="Times New Roman" w:cs="Times New Roman"/>
                <w:sz w:val="28"/>
                <w:szCs w:val="28"/>
              </w:rPr>
              <w:t>другой</w:t>
            </w:r>
            <w:proofErr w:type="gramEnd"/>
            <w:r w:rsidRPr="001847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проткнул бумагу,</w:t>
            </w:r>
          </w:p>
          <w:p w:rsidR="001847E4" w:rsidRPr="001847E4" w:rsidRDefault="001847E4" w:rsidP="00146C0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47E4">
              <w:rPr>
                <w:rFonts w:ascii="Times New Roman" w:eastAsia="Calibri" w:hAnsi="Times New Roman" w:cs="Times New Roman"/>
                <w:sz w:val="28"/>
                <w:szCs w:val="28"/>
              </w:rPr>
              <w:t>Уцепился – и ни шагу.</w:t>
            </w:r>
          </w:p>
          <w:p w:rsidR="001847E4" w:rsidRPr="001847E4" w:rsidRDefault="001847E4" w:rsidP="00146C0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47E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proofErr w:type="gramStart"/>
            <w:r w:rsidRPr="001847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1847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золотой клубочек</w:t>
            </w:r>
          </w:p>
          <w:p w:rsidR="001847E4" w:rsidRPr="001847E4" w:rsidRDefault="001847E4" w:rsidP="00146C0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47E4">
              <w:rPr>
                <w:rFonts w:ascii="Times New Roman" w:eastAsia="Calibri" w:hAnsi="Times New Roman" w:cs="Times New Roman"/>
                <w:sz w:val="28"/>
                <w:szCs w:val="28"/>
              </w:rPr>
              <w:t>Спрятался дубочек.</w:t>
            </w:r>
          </w:p>
        </w:tc>
      </w:tr>
    </w:tbl>
    <w:p w:rsidR="001847E4" w:rsidRPr="001847E4" w:rsidRDefault="001847E4" w:rsidP="00146C04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1847E4" w:rsidRPr="001847E4" w:rsidTr="00FD534D">
        <w:tc>
          <w:tcPr>
            <w:tcW w:w="9571" w:type="dxa"/>
          </w:tcPr>
          <w:p w:rsidR="001847E4" w:rsidRPr="001847E4" w:rsidRDefault="001847E4" w:rsidP="00146C0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47E4">
              <w:rPr>
                <w:rFonts w:ascii="Times New Roman" w:eastAsia="Calibri" w:hAnsi="Times New Roman" w:cs="Times New Roman"/>
                <w:sz w:val="28"/>
                <w:szCs w:val="28"/>
              </w:rPr>
              <w:t>Карточка № 2. Справочный материал</w:t>
            </w:r>
          </w:p>
          <w:p w:rsidR="001847E4" w:rsidRPr="001847E4" w:rsidRDefault="001847E4" w:rsidP="00146C0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1847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Метафора – скрытое сравнение, построенное на сходстве или контрасте явлений, в котором слова «как», «словно», «будто» отсутствуют, но подразумеваются. </w:t>
            </w:r>
            <w:proofErr w:type="gramEnd"/>
          </w:p>
          <w:p w:rsidR="001847E4" w:rsidRPr="001847E4" w:rsidRDefault="001847E4" w:rsidP="00146C0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47E4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метафор придаёт речи особую выразительность и эмоциональность.</w:t>
            </w:r>
          </w:p>
        </w:tc>
      </w:tr>
    </w:tbl>
    <w:p w:rsidR="001847E4" w:rsidRPr="001847E4" w:rsidRDefault="001847E4" w:rsidP="00146C04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47E4" w:rsidRPr="001847E4" w:rsidRDefault="001847E4" w:rsidP="00146C04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847E4">
        <w:rPr>
          <w:rFonts w:ascii="Times New Roman" w:eastAsia="Calibri" w:hAnsi="Times New Roman" w:cs="Times New Roman"/>
          <w:b/>
          <w:sz w:val="28"/>
          <w:szCs w:val="28"/>
        </w:rPr>
        <w:t>Цель:</w:t>
      </w:r>
    </w:p>
    <w:p w:rsidR="001847E4" w:rsidRPr="001847E4" w:rsidRDefault="001847E4" w:rsidP="00146C04">
      <w:pPr>
        <w:numPr>
          <w:ilvl w:val="0"/>
          <w:numId w:val="4"/>
        </w:numPr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7E4">
        <w:rPr>
          <w:rFonts w:ascii="Times New Roman" w:eastAsia="Calibri" w:hAnsi="Times New Roman" w:cs="Times New Roman"/>
          <w:sz w:val="28"/>
          <w:szCs w:val="28"/>
        </w:rPr>
        <w:t>Усвоить понятие метафоры;</w:t>
      </w:r>
    </w:p>
    <w:p w:rsidR="001847E4" w:rsidRDefault="001847E4" w:rsidP="00146C04">
      <w:pPr>
        <w:numPr>
          <w:ilvl w:val="0"/>
          <w:numId w:val="4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1847E4">
        <w:rPr>
          <w:rFonts w:ascii="Times New Roman" w:eastAsia="Calibri" w:hAnsi="Times New Roman" w:cs="Times New Roman"/>
          <w:sz w:val="28"/>
          <w:szCs w:val="28"/>
        </w:rPr>
        <w:t>Научиться находить метафоры в тексте; определять их роль в тексте; Научиться исп</w:t>
      </w:r>
      <w:r w:rsidR="00073A69">
        <w:rPr>
          <w:rFonts w:ascii="Times New Roman" w:hAnsi="Times New Roman" w:cs="Times New Roman"/>
          <w:sz w:val="28"/>
          <w:szCs w:val="28"/>
        </w:rPr>
        <w:t>ользовать метафоры в своей речи;</w:t>
      </w:r>
    </w:p>
    <w:p w:rsidR="00073A69" w:rsidRPr="001847E4" w:rsidRDefault="00073A69" w:rsidP="00146C04">
      <w:pPr>
        <w:numPr>
          <w:ilvl w:val="0"/>
          <w:numId w:val="4"/>
        </w:numPr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интерес к изучению родного языка.</w:t>
      </w:r>
    </w:p>
    <w:p w:rsidR="001847E4" w:rsidRPr="001847E4" w:rsidRDefault="001847E4" w:rsidP="00146C04">
      <w:pPr>
        <w:spacing w:after="0"/>
        <w:ind w:hanging="1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47E4" w:rsidRPr="001847E4" w:rsidRDefault="001847E4" w:rsidP="00146C04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847E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Ход работы</w:t>
      </w:r>
    </w:p>
    <w:p w:rsidR="001847E4" w:rsidRPr="001847E4" w:rsidRDefault="001847E4" w:rsidP="00146C0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7E4">
        <w:rPr>
          <w:rFonts w:ascii="Times New Roman" w:eastAsia="Calibri" w:hAnsi="Times New Roman" w:cs="Times New Roman"/>
          <w:sz w:val="28"/>
          <w:szCs w:val="28"/>
        </w:rPr>
        <w:t>Возьмите карточку № 1. Отгадайте загадки.</w:t>
      </w:r>
    </w:p>
    <w:p w:rsidR="001847E4" w:rsidRPr="001847E4" w:rsidRDefault="001847E4" w:rsidP="00146C0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7E4">
        <w:rPr>
          <w:rFonts w:ascii="Times New Roman" w:eastAsia="Calibri" w:hAnsi="Times New Roman" w:cs="Times New Roman"/>
          <w:sz w:val="28"/>
          <w:szCs w:val="28"/>
        </w:rPr>
        <w:t>В каком образе представлена туча?</w:t>
      </w:r>
    </w:p>
    <w:p w:rsidR="001847E4" w:rsidRPr="001847E4" w:rsidRDefault="001847E4" w:rsidP="00146C0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7E4">
        <w:rPr>
          <w:rFonts w:ascii="Times New Roman" w:eastAsia="Calibri" w:hAnsi="Times New Roman" w:cs="Times New Roman"/>
          <w:sz w:val="28"/>
          <w:szCs w:val="28"/>
        </w:rPr>
        <w:t>В каком образе представлен циркуль?</w:t>
      </w:r>
    </w:p>
    <w:p w:rsidR="001847E4" w:rsidRPr="001847E4" w:rsidRDefault="001847E4" w:rsidP="00146C0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7E4">
        <w:rPr>
          <w:rFonts w:ascii="Times New Roman" w:eastAsia="Calibri" w:hAnsi="Times New Roman" w:cs="Times New Roman"/>
          <w:sz w:val="28"/>
          <w:szCs w:val="28"/>
        </w:rPr>
        <w:t>В каком образе представлен жёлудь?</w:t>
      </w:r>
    </w:p>
    <w:p w:rsidR="001847E4" w:rsidRPr="001847E4" w:rsidRDefault="001847E4" w:rsidP="00146C0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7E4">
        <w:rPr>
          <w:rFonts w:ascii="Times New Roman" w:eastAsia="Calibri" w:hAnsi="Times New Roman" w:cs="Times New Roman"/>
          <w:sz w:val="28"/>
          <w:szCs w:val="28"/>
        </w:rPr>
        <w:t>Составьте таблицу по последней загадке:</w:t>
      </w:r>
    </w:p>
    <w:tbl>
      <w:tblPr>
        <w:tblW w:w="0" w:type="auto"/>
        <w:tblInd w:w="1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08"/>
        <w:gridCol w:w="3916"/>
      </w:tblGrid>
      <w:tr w:rsidR="001847E4" w:rsidRPr="001847E4" w:rsidTr="00FD534D">
        <w:tc>
          <w:tcPr>
            <w:tcW w:w="4785" w:type="dxa"/>
          </w:tcPr>
          <w:p w:rsidR="001847E4" w:rsidRPr="001847E4" w:rsidRDefault="001847E4" w:rsidP="00146C0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47E4">
              <w:rPr>
                <w:rFonts w:ascii="Times New Roman" w:eastAsia="Calibri" w:hAnsi="Times New Roman" w:cs="Times New Roman"/>
                <w:sz w:val="28"/>
                <w:szCs w:val="28"/>
              </w:rPr>
              <w:t>Слова из загадки (переносное значение)</w:t>
            </w:r>
          </w:p>
        </w:tc>
        <w:tc>
          <w:tcPr>
            <w:tcW w:w="4786" w:type="dxa"/>
          </w:tcPr>
          <w:p w:rsidR="001847E4" w:rsidRPr="001847E4" w:rsidRDefault="001847E4" w:rsidP="00146C0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47E4">
              <w:rPr>
                <w:rFonts w:ascii="Times New Roman" w:eastAsia="Calibri" w:hAnsi="Times New Roman" w:cs="Times New Roman"/>
                <w:sz w:val="28"/>
                <w:szCs w:val="28"/>
              </w:rPr>
              <w:t>Реальное значение данных слов</w:t>
            </w:r>
          </w:p>
        </w:tc>
      </w:tr>
      <w:tr w:rsidR="001847E4" w:rsidRPr="001847E4" w:rsidTr="00FD534D">
        <w:tc>
          <w:tcPr>
            <w:tcW w:w="4785" w:type="dxa"/>
          </w:tcPr>
          <w:p w:rsidR="001847E4" w:rsidRPr="001847E4" w:rsidRDefault="001847E4" w:rsidP="00146C0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847E4" w:rsidRPr="001847E4" w:rsidRDefault="001847E4" w:rsidP="00146C0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1847E4" w:rsidRPr="001847E4" w:rsidRDefault="001847E4" w:rsidP="00146C04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7E4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proofErr w:type="gramStart"/>
      <w:r w:rsidRPr="001847E4">
        <w:rPr>
          <w:rFonts w:ascii="Times New Roman" w:eastAsia="Calibri" w:hAnsi="Times New Roman" w:cs="Times New Roman"/>
          <w:sz w:val="28"/>
          <w:szCs w:val="28"/>
        </w:rPr>
        <w:t>основании</w:t>
      </w:r>
      <w:proofErr w:type="gramEnd"/>
      <w:r w:rsidRPr="001847E4">
        <w:rPr>
          <w:rFonts w:ascii="Times New Roman" w:eastAsia="Calibri" w:hAnsi="Times New Roman" w:cs="Times New Roman"/>
          <w:sz w:val="28"/>
          <w:szCs w:val="28"/>
        </w:rPr>
        <w:t xml:space="preserve"> какого сходства произошёл перенос значения?</w:t>
      </w:r>
    </w:p>
    <w:p w:rsidR="001847E4" w:rsidRPr="001847E4" w:rsidRDefault="001847E4" w:rsidP="00146C0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7E4">
        <w:rPr>
          <w:rFonts w:ascii="Times New Roman" w:eastAsia="Calibri" w:hAnsi="Times New Roman" w:cs="Times New Roman"/>
          <w:sz w:val="28"/>
          <w:szCs w:val="28"/>
        </w:rPr>
        <w:t>Возьмите карточку № 2 (справочный материал)</w:t>
      </w:r>
    </w:p>
    <w:p w:rsidR="001847E4" w:rsidRPr="001847E4" w:rsidRDefault="001847E4" w:rsidP="00146C0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7E4">
        <w:rPr>
          <w:rFonts w:ascii="Times New Roman" w:eastAsia="Calibri" w:hAnsi="Times New Roman" w:cs="Times New Roman"/>
          <w:sz w:val="28"/>
          <w:szCs w:val="28"/>
        </w:rPr>
        <w:t>Изучите, что такое метафора.</w:t>
      </w:r>
    </w:p>
    <w:p w:rsidR="001847E4" w:rsidRPr="001847E4" w:rsidRDefault="001847E4" w:rsidP="00146C0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7E4">
        <w:rPr>
          <w:rFonts w:ascii="Times New Roman" w:eastAsia="Calibri" w:hAnsi="Times New Roman" w:cs="Times New Roman"/>
          <w:sz w:val="28"/>
          <w:szCs w:val="28"/>
        </w:rPr>
        <w:t>Какую роль играет в тексте метафора?</w:t>
      </w:r>
    </w:p>
    <w:p w:rsidR="001847E4" w:rsidRPr="001847E4" w:rsidRDefault="001847E4" w:rsidP="00146C0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7E4">
        <w:rPr>
          <w:rFonts w:ascii="Times New Roman" w:eastAsia="Calibri" w:hAnsi="Times New Roman" w:cs="Times New Roman"/>
          <w:sz w:val="28"/>
          <w:szCs w:val="28"/>
        </w:rPr>
        <w:t>Придумайте свои загадки. Объясните, к какому сходству вы прибегли?</w:t>
      </w:r>
    </w:p>
    <w:p w:rsidR="001847E4" w:rsidRPr="00146C04" w:rsidRDefault="001847E4" w:rsidP="00146C0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7E4">
        <w:rPr>
          <w:rFonts w:ascii="Times New Roman" w:eastAsia="Calibri" w:hAnsi="Times New Roman" w:cs="Times New Roman"/>
          <w:sz w:val="28"/>
          <w:szCs w:val="28"/>
        </w:rPr>
        <w:t>Обобщите полученные знания и наблюдения. Сделайте письменный отчёт.</w:t>
      </w:r>
    </w:p>
    <w:p w:rsidR="00073A69" w:rsidRPr="00073A69" w:rsidRDefault="00073A69" w:rsidP="00146C04">
      <w:pPr>
        <w:spacing w:after="0" w:line="240" w:lineRule="auto"/>
        <w:ind w:left="927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3A69">
        <w:rPr>
          <w:rFonts w:ascii="Times New Roman" w:eastAsia="Calibri" w:hAnsi="Times New Roman" w:cs="Times New Roman"/>
          <w:b/>
          <w:sz w:val="28"/>
          <w:szCs w:val="28"/>
        </w:rPr>
        <w:t>Ла</w:t>
      </w:r>
      <w:r>
        <w:rPr>
          <w:rFonts w:ascii="Times New Roman" w:hAnsi="Times New Roman" w:cs="Times New Roman"/>
          <w:b/>
          <w:sz w:val="28"/>
          <w:szCs w:val="28"/>
        </w:rPr>
        <w:t>бораторная работа: «Метафора</w:t>
      </w:r>
      <w:r w:rsidRPr="00073A69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073A69" w:rsidRPr="00073A69" w:rsidRDefault="00073A69" w:rsidP="00146C04">
      <w:pPr>
        <w:spacing w:after="0" w:line="240" w:lineRule="auto"/>
        <w:ind w:left="927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3A69">
        <w:rPr>
          <w:rFonts w:ascii="Times New Roman" w:eastAsia="Calibri" w:hAnsi="Times New Roman" w:cs="Times New Roman"/>
          <w:b/>
          <w:sz w:val="28"/>
          <w:szCs w:val="28"/>
        </w:rPr>
        <w:t>(Углубление понятия)</w:t>
      </w:r>
    </w:p>
    <w:p w:rsidR="00073A69" w:rsidRPr="00073A69" w:rsidRDefault="00073A69" w:rsidP="00146C04">
      <w:pPr>
        <w:spacing w:after="0" w:line="240" w:lineRule="auto"/>
        <w:ind w:left="927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73A69">
        <w:rPr>
          <w:rFonts w:ascii="Times New Roman" w:eastAsia="Calibri" w:hAnsi="Times New Roman" w:cs="Times New Roman"/>
          <w:b/>
          <w:sz w:val="28"/>
          <w:szCs w:val="28"/>
        </w:rPr>
        <w:t>Дано:</w:t>
      </w:r>
    </w:p>
    <w:p w:rsidR="00073A69" w:rsidRPr="00073A69" w:rsidRDefault="00073A69" w:rsidP="00146C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073A69" w:rsidRPr="00073A69" w:rsidTr="00FD534D">
        <w:tc>
          <w:tcPr>
            <w:tcW w:w="9571" w:type="dxa"/>
          </w:tcPr>
          <w:p w:rsidR="00073A69" w:rsidRPr="00073A69" w:rsidRDefault="00073A69" w:rsidP="00146C0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3A69">
              <w:rPr>
                <w:rFonts w:ascii="Times New Roman" w:eastAsia="Calibri" w:hAnsi="Times New Roman" w:cs="Times New Roman"/>
                <w:sz w:val="28"/>
                <w:szCs w:val="28"/>
              </w:rPr>
              <w:t>Карточка № 1</w:t>
            </w:r>
          </w:p>
          <w:p w:rsidR="00073A69" w:rsidRPr="00073A69" w:rsidRDefault="00073A69" w:rsidP="00146C0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3A69">
              <w:rPr>
                <w:rFonts w:ascii="Times New Roman" w:eastAsia="Calibri" w:hAnsi="Times New Roman" w:cs="Times New Roman"/>
                <w:sz w:val="28"/>
                <w:szCs w:val="28"/>
              </w:rPr>
              <w:t>У неба веселье!</w:t>
            </w:r>
          </w:p>
          <w:p w:rsidR="00073A69" w:rsidRPr="00073A69" w:rsidRDefault="00073A69" w:rsidP="00146C0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3A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Чуть дождик прошёл – </w:t>
            </w:r>
          </w:p>
          <w:p w:rsidR="00073A69" w:rsidRPr="00073A69" w:rsidRDefault="00073A69" w:rsidP="00146C0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3A69">
              <w:rPr>
                <w:rFonts w:ascii="Times New Roman" w:eastAsia="Calibri" w:hAnsi="Times New Roman" w:cs="Times New Roman"/>
                <w:sz w:val="28"/>
                <w:szCs w:val="28"/>
              </w:rPr>
              <w:t>И висит ожерелье</w:t>
            </w:r>
          </w:p>
          <w:p w:rsidR="00073A69" w:rsidRPr="00073A69" w:rsidRDefault="00073A69" w:rsidP="00146C0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3A69">
              <w:rPr>
                <w:rFonts w:ascii="Times New Roman" w:eastAsia="Calibri" w:hAnsi="Times New Roman" w:cs="Times New Roman"/>
                <w:sz w:val="28"/>
                <w:szCs w:val="28"/>
              </w:rPr>
              <w:t>От речки до речки.</w:t>
            </w:r>
          </w:p>
          <w:p w:rsidR="00073A69" w:rsidRPr="00073A69" w:rsidRDefault="00073A69" w:rsidP="00146C0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3A69">
              <w:rPr>
                <w:rFonts w:ascii="Times New Roman" w:eastAsia="Calibri" w:hAnsi="Times New Roman" w:cs="Times New Roman"/>
                <w:sz w:val="28"/>
                <w:szCs w:val="28"/>
              </w:rPr>
              <w:t>И скачут берёзы</w:t>
            </w:r>
          </w:p>
          <w:p w:rsidR="00073A69" w:rsidRPr="00073A69" w:rsidRDefault="00073A69" w:rsidP="00146C0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3A69">
              <w:rPr>
                <w:rFonts w:ascii="Times New Roman" w:eastAsia="Calibri" w:hAnsi="Times New Roman" w:cs="Times New Roman"/>
                <w:sz w:val="28"/>
                <w:szCs w:val="28"/>
              </w:rPr>
              <w:t>В зелёных уздечках.</w:t>
            </w:r>
          </w:p>
          <w:p w:rsidR="00073A69" w:rsidRPr="00073A69" w:rsidRDefault="00073A69" w:rsidP="00146C0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3A69">
              <w:rPr>
                <w:rFonts w:ascii="Times New Roman" w:eastAsia="Calibri" w:hAnsi="Times New Roman" w:cs="Times New Roman"/>
                <w:sz w:val="28"/>
                <w:szCs w:val="28"/>
              </w:rPr>
              <w:t>А солнце, как мальчик,</w:t>
            </w:r>
          </w:p>
          <w:p w:rsidR="00073A69" w:rsidRPr="00073A69" w:rsidRDefault="00073A69" w:rsidP="00146C0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3A69">
              <w:rPr>
                <w:rFonts w:ascii="Times New Roman" w:eastAsia="Calibri" w:hAnsi="Times New Roman" w:cs="Times New Roman"/>
                <w:sz w:val="28"/>
                <w:szCs w:val="28"/>
              </w:rPr>
              <w:t>В колодец кричит</w:t>
            </w:r>
          </w:p>
          <w:p w:rsidR="00073A69" w:rsidRPr="00073A69" w:rsidRDefault="00073A69" w:rsidP="00146C0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3A69">
              <w:rPr>
                <w:rFonts w:ascii="Times New Roman" w:eastAsia="Calibri" w:hAnsi="Times New Roman" w:cs="Times New Roman"/>
                <w:sz w:val="28"/>
                <w:szCs w:val="28"/>
              </w:rPr>
              <w:t>И стелет в траву огневые лучи.</w:t>
            </w:r>
          </w:p>
          <w:p w:rsidR="00073A69" w:rsidRPr="00073A69" w:rsidRDefault="00073A69" w:rsidP="00146C0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3A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Н. И. </w:t>
            </w:r>
            <w:proofErr w:type="spellStart"/>
            <w:r w:rsidRPr="00073A69">
              <w:rPr>
                <w:rFonts w:ascii="Times New Roman" w:eastAsia="Calibri" w:hAnsi="Times New Roman" w:cs="Times New Roman"/>
                <w:sz w:val="28"/>
                <w:szCs w:val="28"/>
              </w:rPr>
              <w:t>Грибанов</w:t>
            </w:r>
            <w:proofErr w:type="spellEnd"/>
          </w:p>
        </w:tc>
      </w:tr>
    </w:tbl>
    <w:p w:rsidR="00073A69" w:rsidRPr="00073A69" w:rsidRDefault="00073A69" w:rsidP="00146C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3"/>
      </w:tblGrid>
      <w:tr w:rsidR="00073A69" w:rsidRPr="00073A69" w:rsidTr="00FD534D">
        <w:tc>
          <w:tcPr>
            <w:tcW w:w="9463" w:type="dxa"/>
          </w:tcPr>
          <w:p w:rsidR="00073A69" w:rsidRPr="00073A69" w:rsidRDefault="00073A69" w:rsidP="00146C0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3A69">
              <w:rPr>
                <w:rFonts w:ascii="Times New Roman" w:eastAsia="Calibri" w:hAnsi="Times New Roman" w:cs="Times New Roman"/>
                <w:sz w:val="28"/>
                <w:szCs w:val="28"/>
              </w:rPr>
              <w:t>Карточка № 2</w:t>
            </w:r>
          </w:p>
          <w:p w:rsidR="00073A69" w:rsidRPr="00073A69" w:rsidRDefault="00073A69" w:rsidP="00146C0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3A69">
              <w:rPr>
                <w:rFonts w:ascii="Times New Roman" w:eastAsia="Calibri" w:hAnsi="Times New Roman" w:cs="Times New Roman"/>
                <w:sz w:val="28"/>
                <w:szCs w:val="28"/>
              </w:rPr>
              <w:t>Собирает с подорожника росинки</w:t>
            </w:r>
          </w:p>
          <w:p w:rsidR="00073A69" w:rsidRPr="00073A69" w:rsidRDefault="00073A69" w:rsidP="00146C0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3A69">
              <w:rPr>
                <w:rFonts w:ascii="Times New Roman" w:eastAsia="Calibri" w:hAnsi="Times New Roman" w:cs="Times New Roman"/>
                <w:sz w:val="28"/>
                <w:szCs w:val="28"/>
              </w:rPr>
              <w:t>Солнечная тёплая рука.</w:t>
            </w:r>
          </w:p>
          <w:p w:rsidR="00073A69" w:rsidRPr="00073A69" w:rsidRDefault="00073A69" w:rsidP="00146C0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3A69">
              <w:rPr>
                <w:rFonts w:ascii="Times New Roman" w:eastAsia="Calibri" w:hAnsi="Times New Roman" w:cs="Times New Roman"/>
                <w:sz w:val="28"/>
                <w:szCs w:val="28"/>
              </w:rPr>
              <w:t>А с бугра сбегает по тропинке</w:t>
            </w:r>
          </w:p>
          <w:p w:rsidR="00073A69" w:rsidRPr="00073A69" w:rsidRDefault="00073A69" w:rsidP="00146C0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3A69">
              <w:rPr>
                <w:rFonts w:ascii="Times New Roman" w:eastAsia="Calibri" w:hAnsi="Times New Roman" w:cs="Times New Roman"/>
                <w:sz w:val="28"/>
                <w:szCs w:val="28"/>
              </w:rPr>
              <w:t>Детство в картузе без козырька.</w:t>
            </w:r>
          </w:p>
          <w:p w:rsidR="00073A69" w:rsidRPr="00073A69" w:rsidRDefault="00073A69" w:rsidP="00146C0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3A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Н. И. </w:t>
            </w:r>
            <w:proofErr w:type="spellStart"/>
            <w:r w:rsidRPr="00073A69">
              <w:rPr>
                <w:rFonts w:ascii="Times New Roman" w:eastAsia="Calibri" w:hAnsi="Times New Roman" w:cs="Times New Roman"/>
                <w:sz w:val="28"/>
                <w:szCs w:val="28"/>
              </w:rPr>
              <w:t>Грибанов</w:t>
            </w:r>
            <w:proofErr w:type="spellEnd"/>
          </w:p>
        </w:tc>
      </w:tr>
    </w:tbl>
    <w:p w:rsidR="00073A69" w:rsidRPr="00073A69" w:rsidRDefault="00073A69" w:rsidP="00146C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3"/>
      </w:tblGrid>
      <w:tr w:rsidR="00073A69" w:rsidRPr="00073A69" w:rsidTr="00FD534D">
        <w:tc>
          <w:tcPr>
            <w:tcW w:w="9463" w:type="dxa"/>
          </w:tcPr>
          <w:p w:rsidR="00073A69" w:rsidRPr="00073A69" w:rsidRDefault="00073A69" w:rsidP="00146C0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3A69">
              <w:rPr>
                <w:rFonts w:ascii="Times New Roman" w:eastAsia="Calibri" w:hAnsi="Times New Roman" w:cs="Times New Roman"/>
                <w:sz w:val="28"/>
                <w:szCs w:val="28"/>
              </w:rPr>
              <w:t>Карточка № 3</w:t>
            </w:r>
          </w:p>
          <w:p w:rsidR="00073A69" w:rsidRPr="00073A69" w:rsidRDefault="00073A69" w:rsidP="00146C0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3A69">
              <w:rPr>
                <w:rFonts w:ascii="Times New Roman" w:eastAsia="Calibri" w:hAnsi="Times New Roman" w:cs="Times New Roman"/>
                <w:sz w:val="28"/>
                <w:szCs w:val="28"/>
              </w:rPr>
              <w:t>«Слагать хорошие метафоры – значит подмечать сходство». (Аристотель)</w:t>
            </w:r>
          </w:p>
        </w:tc>
      </w:tr>
    </w:tbl>
    <w:p w:rsidR="00073A69" w:rsidRPr="00073A69" w:rsidRDefault="00073A69" w:rsidP="00146C0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3A69" w:rsidRPr="00073A69" w:rsidRDefault="00073A69" w:rsidP="00146C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73A69">
        <w:rPr>
          <w:rFonts w:ascii="Times New Roman" w:eastAsia="Calibri" w:hAnsi="Times New Roman" w:cs="Times New Roman"/>
          <w:b/>
          <w:sz w:val="28"/>
          <w:szCs w:val="28"/>
        </w:rPr>
        <w:t>Цель:</w:t>
      </w:r>
    </w:p>
    <w:p w:rsidR="00073A69" w:rsidRPr="00073A69" w:rsidRDefault="00073A69" w:rsidP="00146C04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3A69">
        <w:rPr>
          <w:rFonts w:ascii="Times New Roman" w:eastAsia="Calibri" w:hAnsi="Times New Roman" w:cs="Times New Roman"/>
          <w:sz w:val="28"/>
          <w:szCs w:val="28"/>
        </w:rPr>
        <w:t>Совершенствовать знания о метафоре;</w:t>
      </w:r>
    </w:p>
    <w:p w:rsidR="00073A69" w:rsidRPr="00073A69" w:rsidRDefault="00073A69" w:rsidP="00146C04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3A69">
        <w:rPr>
          <w:rFonts w:ascii="Times New Roman" w:eastAsia="Calibri" w:hAnsi="Times New Roman" w:cs="Times New Roman"/>
          <w:sz w:val="28"/>
          <w:szCs w:val="28"/>
        </w:rPr>
        <w:t>Учиться находить метафоры в тексте; определять их роль в тексте;</w:t>
      </w:r>
    </w:p>
    <w:p w:rsidR="00073A69" w:rsidRDefault="00073A69" w:rsidP="00146C04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A69">
        <w:rPr>
          <w:rFonts w:ascii="Times New Roman" w:eastAsia="Calibri" w:hAnsi="Times New Roman" w:cs="Times New Roman"/>
          <w:sz w:val="28"/>
          <w:szCs w:val="28"/>
        </w:rPr>
        <w:t>Учиться исп</w:t>
      </w:r>
      <w:r w:rsidR="00146C04">
        <w:rPr>
          <w:rFonts w:ascii="Times New Roman" w:hAnsi="Times New Roman" w:cs="Times New Roman"/>
          <w:sz w:val="28"/>
          <w:szCs w:val="28"/>
        </w:rPr>
        <w:t>ользовать метафоры в своей речи;</w:t>
      </w:r>
    </w:p>
    <w:p w:rsidR="00146C04" w:rsidRPr="00073A69" w:rsidRDefault="00146C04" w:rsidP="00146C04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Приобщать учащихся к творчеству Н.И.</w:t>
      </w:r>
      <w:r w:rsidR="00AC1C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Грибанова</w:t>
      </w:r>
      <w:proofErr w:type="spellEnd"/>
    </w:p>
    <w:p w:rsidR="00073A69" w:rsidRPr="00073A69" w:rsidRDefault="00073A69" w:rsidP="00146C0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3A69">
        <w:rPr>
          <w:rFonts w:ascii="Times New Roman" w:eastAsia="Calibri" w:hAnsi="Times New Roman" w:cs="Times New Roman"/>
          <w:b/>
          <w:sz w:val="28"/>
          <w:szCs w:val="28"/>
        </w:rPr>
        <w:t>Ход работы</w:t>
      </w:r>
    </w:p>
    <w:p w:rsidR="00073A69" w:rsidRPr="00073A69" w:rsidRDefault="00073A69" w:rsidP="00146C04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3A69">
        <w:rPr>
          <w:rFonts w:ascii="Times New Roman" w:eastAsia="Calibri" w:hAnsi="Times New Roman" w:cs="Times New Roman"/>
          <w:sz w:val="28"/>
          <w:szCs w:val="28"/>
        </w:rPr>
        <w:t>Вдумчиво прочитайте стихотворение на карточке № 1.</w:t>
      </w:r>
    </w:p>
    <w:p w:rsidR="00073A69" w:rsidRPr="00073A69" w:rsidRDefault="00073A69" w:rsidP="00146C0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3A69">
        <w:rPr>
          <w:rFonts w:ascii="Times New Roman" w:eastAsia="Calibri" w:hAnsi="Times New Roman" w:cs="Times New Roman"/>
          <w:sz w:val="28"/>
          <w:szCs w:val="28"/>
        </w:rPr>
        <w:t>Каким настроением проникнуто стихотворение?</w:t>
      </w:r>
    </w:p>
    <w:p w:rsidR="00073A69" w:rsidRPr="00073A69" w:rsidRDefault="00073A69" w:rsidP="00146C0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3A69">
        <w:rPr>
          <w:rFonts w:ascii="Times New Roman" w:eastAsia="Calibri" w:hAnsi="Times New Roman" w:cs="Times New Roman"/>
          <w:sz w:val="28"/>
          <w:szCs w:val="28"/>
        </w:rPr>
        <w:t>О каком «веселье» идёт речь?</w:t>
      </w:r>
    </w:p>
    <w:p w:rsidR="00073A69" w:rsidRPr="00073A69" w:rsidRDefault="00073A69" w:rsidP="00146C0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3A69">
        <w:rPr>
          <w:rFonts w:ascii="Times New Roman" w:eastAsia="Calibri" w:hAnsi="Times New Roman" w:cs="Times New Roman"/>
          <w:sz w:val="28"/>
          <w:szCs w:val="28"/>
        </w:rPr>
        <w:t>Какое «ожерелье» висит «от речки до речки»?</w:t>
      </w:r>
    </w:p>
    <w:p w:rsidR="00073A69" w:rsidRPr="00073A69" w:rsidRDefault="00073A69" w:rsidP="00146C0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3A69">
        <w:rPr>
          <w:rFonts w:ascii="Times New Roman" w:eastAsia="Calibri" w:hAnsi="Times New Roman" w:cs="Times New Roman"/>
          <w:sz w:val="28"/>
          <w:szCs w:val="28"/>
        </w:rPr>
        <w:t>Какой приём использует автор?</w:t>
      </w:r>
    </w:p>
    <w:p w:rsidR="00073A69" w:rsidRPr="00073A69" w:rsidRDefault="00073A69" w:rsidP="00146C0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3A69">
        <w:rPr>
          <w:rFonts w:ascii="Times New Roman" w:eastAsia="Calibri" w:hAnsi="Times New Roman" w:cs="Times New Roman"/>
          <w:sz w:val="28"/>
          <w:szCs w:val="28"/>
        </w:rPr>
        <w:t>Какую роль играет метафора в тексте?</w:t>
      </w:r>
    </w:p>
    <w:p w:rsidR="00073A69" w:rsidRPr="00073A69" w:rsidRDefault="00073A69" w:rsidP="00146C04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3A69">
        <w:rPr>
          <w:rFonts w:ascii="Times New Roman" w:eastAsia="Calibri" w:hAnsi="Times New Roman" w:cs="Times New Roman"/>
          <w:sz w:val="28"/>
          <w:szCs w:val="28"/>
        </w:rPr>
        <w:t>Возьмите карточку № 2. Выполните задание, подобное первому.</w:t>
      </w:r>
    </w:p>
    <w:p w:rsidR="00073A69" w:rsidRPr="00073A69" w:rsidRDefault="00073A69" w:rsidP="00146C04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3A69">
        <w:rPr>
          <w:rFonts w:ascii="Times New Roman" w:eastAsia="Calibri" w:hAnsi="Times New Roman" w:cs="Times New Roman"/>
          <w:sz w:val="28"/>
          <w:szCs w:val="28"/>
        </w:rPr>
        <w:t>Напишите небольшую пейзажную зарисовку с использованием метафор.</w:t>
      </w:r>
    </w:p>
    <w:p w:rsidR="00073A69" w:rsidRPr="00073A69" w:rsidRDefault="00073A69" w:rsidP="00146C04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3A69">
        <w:rPr>
          <w:rFonts w:ascii="Times New Roman" w:eastAsia="Calibri" w:hAnsi="Times New Roman" w:cs="Times New Roman"/>
          <w:sz w:val="28"/>
          <w:szCs w:val="28"/>
        </w:rPr>
        <w:t>Докажите, что метафора придаёт речи особую выразительность и эмоциональность.</w:t>
      </w:r>
    </w:p>
    <w:p w:rsidR="00073A69" w:rsidRPr="00073A69" w:rsidRDefault="00073A69" w:rsidP="00146C04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3A69">
        <w:rPr>
          <w:rFonts w:ascii="Times New Roman" w:eastAsia="Calibri" w:hAnsi="Times New Roman" w:cs="Times New Roman"/>
          <w:sz w:val="28"/>
          <w:szCs w:val="28"/>
        </w:rPr>
        <w:t>Подготовьте отчёт по теме: «Метафора», сделайте обобщение и вывод, используя цитату Аристотеля (карточка № 5)</w:t>
      </w:r>
    </w:p>
    <w:p w:rsidR="001847E4" w:rsidRDefault="00146C04" w:rsidP="00146C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C04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146C04" w:rsidRPr="00F041F5" w:rsidRDefault="00F041F5" w:rsidP="00F041F5">
      <w:pPr>
        <w:pStyle w:val="a3"/>
        <w:numPr>
          <w:ilvl w:val="0"/>
          <w:numId w:val="13"/>
        </w:numPr>
        <w:spacing w:after="0" w:line="240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41F5">
        <w:rPr>
          <w:rFonts w:ascii="Times New Roman" w:hAnsi="Times New Roman" w:cs="Times New Roman"/>
          <w:sz w:val="28"/>
          <w:szCs w:val="28"/>
        </w:rPr>
        <w:t>Грибанов</w:t>
      </w:r>
      <w:proofErr w:type="spellEnd"/>
      <w:r w:rsidRPr="00F041F5">
        <w:rPr>
          <w:rFonts w:ascii="Times New Roman" w:hAnsi="Times New Roman" w:cs="Times New Roman"/>
          <w:sz w:val="28"/>
          <w:szCs w:val="28"/>
        </w:rPr>
        <w:t xml:space="preserve"> Н.И. Донские окоёмы. Стихи. – Воронеж:  </w:t>
      </w:r>
      <w:proofErr w:type="spellStart"/>
      <w:r w:rsidRPr="00F041F5">
        <w:rPr>
          <w:rFonts w:ascii="Times New Roman" w:hAnsi="Times New Roman" w:cs="Times New Roman"/>
          <w:sz w:val="28"/>
          <w:szCs w:val="28"/>
        </w:rPr>
        <w:t>Центр</w:t>
      </w:r>
      <w:proofErr w:type="gramStart"/>
      <w:r w:rsidRPr="00F041F5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F041F5">
        <w:rPr>
          <w:rFonts w:ascii="Times New Roman" w:hAnsi="Times New Roman" w:cs="Times New Roman"/>
          <w:sz w:val="28"/>
          <w:szCs w:val="28"/>
        </w:rPr>
        <w:t>Чернозёмное</w:t>
      </w:r>
      <w:proofErr w:type="spellEnd"/>
      <w:r w:rsidRPr="00F041F5">
        <w:rPr>
          <w:rFonts w:ascii="Times New Roman" w:hAnsi="Times New Roman" w:cs="Times New Roman"/>
          <w:sz w:val="28"/>
          <w:szCs w:val="28"/>
        </w:rPr>
        <w:t xml:space="preserve"> кн. </w:t>
      </w:r>
      <w:proofErr w:type="spellStart"/>
      <w:r w:rsidRPr="00F041F5">
        <w:rPr>
          <w:rFonts w:ascii="Times New Roman" w:hAnsi="Times New Roman" w:cs="Times New Roman"/>
          <w:sz w:val="28"/>
          <w:szCs w:val="28"/>
        </w:rPr>
        <w:t>изд.-во</w:t>
      </w:r>
      <w:proofErr w:type="spellEnd"/>
      <w:r w:rsidRPr="00F041F5">
        <w:rPr>
          <w:rFonts w:ascii="Times New Roman" w:hAnsi="Times New Roman" w:cs="Times New Roman"/>
          <w:sz w:val="28"/>
          <w:szCs w:val="28"/>
        </w:rPr>
        <w:t>, 1982. – 55 с.</w:t>
      </w:r>
    </w:p>
    <w:p w:rsidR="00F041F5" w:rsidRPr="00F041F5" w:rsidRDefault="00F041F5" w:rsidP="00F041F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041F5">
        <w:rPr>
          <w:rFonts w:ascii="Times New Roman" w:eastAsia="Calibri" w:hAnsi="Times New Roman" w:cs="Times New Roman"/>
          <w:sz w:val="28"/>
          <w:szCs w:val="28"/>
        </w:rPr>
        <w:t>Байцерова</w:t>
      </w:r>
      <w:proofErr w:type="spellEnd"/>
      <w:r w:rsidRPr="00F041F5">
        <w:rPr>
          <w:rFonts w:ascii="Times New Roman" w:eastAsia="Calibri" w:hAnsi="Times New Roman" w:cs="Times New Roman"/>
          <w:sz w:val="28"/>
          <w:szCs w:val="28"/>
        </w:rPr>
        <w:t xml:space="preserve"> И.В. Выразительные средства художественной речи. 6 класс // «Русский язык и литература. Всё для учителя!», 2016. № 5-6. – 36-40.</w:t>
      </w:r>
    </w:p>
    <w:p w:rsidR="00F041F5" w:rsidRPr="00F041F5" w:rsidRDefault="00F041F5" w:rsidP="00F041F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1F5">
        <w:rPr>
          <w:rFonts w:ascii="Times New Roman" w:eastAsia="Calibri" w:hAnsi="Times New Roman" w:cs="Times New Roman"/>
          <w:sz w:val="28"/>
          <w:szCs w:val="28"/>
        </w:rPr>
        <w:t xml:space="preserve">Бураева Н.Н. Лабораторные работы на уроках русского языка в 10 классе // «РЯШ», 2005. № 1. – с. 34-42. </w:t>
      </w:r>
    </w:p>
    <w:p w:rsidR="00F041F5" w:rsidRPr="00F041F5" w:rsidRDefault="00F041F5" w:rsidP="00F041F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1F5">
        <w:rPr>
          <w:rFonts w:ascii="Times New Roman" w:eastAsia="Calibri" w:hAnsi="Times New Roman" w:cs="Times New Roman"/>
          <w:sz w:val="28"/>
          <w:szCs w:val="28"/>
        </w:rPr>
        <w:t>Михеева Г.И. Изучение средств выразительности на уроках русского языка // «РЯШ», 2008. № 5. – 33-36.</w:t>
      </w:r>
    </w:p>
    <w:p w:rsidR="00F041F5" w:rsidRPr="00F041F5" w:rsidRDefault="00F041F5" w:rsidP="00F041F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1F5">
        <w:rPr>
          <w:rFonts w:ascii="Times New Roman" w:eastAsia="Calibri" w:hAnsi="Times New Roman" w:cs="Times New Roman"/>
          <w:sz w:val="28"/>
          <w:szCs w:val="28"/>
        </w:rPr>
        <w:t>Худякова Л.А. Уроки русского языка в форме лабораторной работы // «РЯШ», 2005. № 1. – с. 30-34.</w:t>
      </w:r>
    </w:p>
    <w:p w:rsidR="00F041F5" w:rsidRPr="00F041F5" w:rsidRDefault="00F041F5" w:rsidP="00F04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41F5" w:rsidRPr="00F041F5" w:rsidSect="00D23D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43A8" w:rsidRDefault="00F043A8" w:rsidP="00F041F5">
      <w:pPr>
        <w:spacing w:after="0" w:line="240" w:lineRule="auto"/>
      </w:pPr>
      <w:r>
        <w:separator/>
      </w:r>
    </w:p>
  </w:endnote>
  <w:endnote w:type="continuationSeparator" w:id="1">
    <w:p w:rsidR="00F043A8" w:rsidRDefault="00F043A8" w:rsidP="00F04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1F5" w:rsidRDefault="00F041F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46112"/>
      <w:docPartObj>
        <w:docPartGallery w:val="Page Numbers (Bottom of Page)"/>
        <w:docPartUnique/>
      </w:docPartObj>
    </w:sdtPr>
    <w:sdtContent>
      <w:p w:rsidR="008576AA" w:rsidRDefault="008319C0">
        <w:pPr>
          <w:pStyle w:val="a6"/>
          <w:jc w:val="right"/>
        </w:pPr>
        <w:fldSimple w:instr=" PAGE   \* MERGEFORMAT ">
          <w:r w:rsidR="00AC1CA8">
            <w:rPr>
              <w:noProof/>
            </w:rPr>
            <w:t>1</w:t>
          </w:r>
        </w:fldSimple>
      </w:p>
    </w:sdtContent>
  </w:sdt>
  <w:p w:rsidR="00F041F5" w:rsidRPr="008576AA" w:rsidRDefault="00F041F5">
    <w:pPr>
      <w:pStyle w:val="a6"/>
      <w:rPr>
        <w:rFonts w:ascii="Times New Roman" w:hAnsi="Times New Roman" w:cs="Times New Roman"/>
        <w:sz w:val="28"/>
        <w:szCs w:val="2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1F5" w:rsidRDefault="00F041F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43A8" w:rsidRDefault="00F043A8" w:rsidP="00F041F5">
      <w:pPr>
        <w:spacing w:after="0" w:line="240" w:lineRule="auto"/>
      </w:pPr>
      <w:r>
        <w:separator/>
      </w:r>
    </w:p>
  </w:footnote>
  <w:footnote w:type="continuationSeparator" w:id="1">
    <w:p w:rsidR="00F043A8" w:rsidRDefault="00F043A8" w:rsidP="00F04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1F5" w:rsidRDefault="00F041F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1F5" w:rsidRPr="008576AA" w:rsidRDefault="008576AA" w:rsidP="008576AA">
    <w:pPr>
      <w:pStyle w:val="a4"/>
      <w:jc w:val="center"/>
      <w:rPr>
        <w:rFonts w:ascii="Times New Roman" w:hAnsi="Times New Roman" w:cs="Times New Roman"/>
      </w:rPr>
    </w:pPr>
    <w:r w:rsidRPr="008576AA">
      <w:rPr>
        <w:rFonts w:ascii="Times New Roman" w:hAnsi="Times New Roman" w:cs="Times New Roman"/>
      </w:rPr>
      <w:t>Харченко Антонина Ивановна</w:t>
    </w:r>
  </w:p>
  <w:p w:rsidR="00F041F5" w:rsidRDefault="00F041F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1F5" w:rsidRDefault="00F041F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83B57"/>
    <w:multiLevelType w:val="hybridMultilevel"/>
    <w:tmpl w:val="1BAE59BE"/>
    <w:lvl w:ilvl="0" w:tplc="93EE9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FD93032"/>
    <w:multiLevelType w:val="hybridMultilevel"/>
    <w:tmpl w:val="932C6B26"/>
    <w:lvl w:ilvl="0" w:tplc="A7CE27F6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1C3E41"/>
    <w:multiLevelType w:val="hybridMultilevel"/>
    <w:tmpl w:val="EE3CF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10525"/>
    <w:multiLevelType w:val="hybridMultilevel"/>
    <w:tmpl w:val="2FE4BBE4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>
    <w:nsid w:val="140D659D"/>
    <w:multiLevelType w:val="hybridMultilevel"/>
    <w:tmpl w:val="BC36EE0A"/>
    <w:lvl w:ilvl="0" w:tplc="8D0C9522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14D31E16"/>
    <w:multiLevelType w:val="hybridMultilevel"/>
    <w:tmpl w:val="E6A032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92E40F3"/>
    <w:multiLevelType w:val="hybridMultilevel"/>
    <w:tmpl w:val="4C025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EE73E2"/>
    <w:multiLevelType w:val="hybridMultilevel"/>
    <w:tmpl w:val="F868370C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>
    <w:nsid w:val="2EF650C0"/>
    <w:multiLevelType w:val="hybridMultilevel"/>
    <w:tmpl w:val="46E889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3215C0"/>
    <w:multiLevelType w:val="hybridMultilevel"/>
    <w:tmpl w:val="36F49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F62BD5"/>
    <w:multiLevelType w:val="hybridMultilevel"/>
    <w:tmpl w:val="88B4D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816D9"/>
    <w:multiLevelType w:val="hybridMultilevel"/>
    <w:tmpl w:val="D67614EE"/>
    <w:lvl w:ilvl="0" w:tplc="944ED7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8261A34"/>
    <w:multiLevelType w:val="hybridMultilevel"/>
    <w:tmpl w:val="FD868FB8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8"/>
  </w:num>
  <w:num w:numId="5">
    <w:abstractNumId w:val="5"/>
  </w:num>
  <w:num w:numId="6">
    <w:abstractNumId w:val="3"/>
  </w:num>
  <w:num w:numId="7">
    <w:abstractNumId w:val="0"/>
  </w:num>
  <w:num w:numId="8">
    <w:abstractNumId w:val="9"/>
  </w:num>
  <w:num w:numId="9">
    <w:abstractNumId w:val="6"/>
  </w:num>
  <w:num w:numId="10">
    <w:abstractNumId w:val="10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47E4"/>
    <w:rsid w:val="00073A69"/>
    <w:rsid w:val="00146C04"/>
    <w:rsid w:val="001847E4"/>
    <w:rsid w:val="008319C0"/>
    <w:rsid w:val="008576AA"/>
    <w:rsid w:val="00AC1CA8"/>
    <w:rsid w:val="00C21912"/>
    <w:rsid w:val="00D23DD6"/>
    <w:rsid w:val="00F041F5"/>
    <w:rsid w:val="00F04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7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1F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4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41F5"/>
  </w:style>
  <w:style w:type="paragraph" w:styleId="a6">
    <w:name w:val="footer"/>
    <w:basedOn w:val="a"/>
    <w:link w:val="a7"/>
    <w:uiPriority w:val="99"/>
    <w:unhideWhenUsed/>
    <w:rsid w:val="00F04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41F5"/>
  </w:style>
  <w:style w:type="paragraph" w:styleId="a8">
    <w:name w:val="Balloon Text"/>
    <w:basedOn w:val="a"/>
    <w:link w:val="a9"/>
    <w:uiPriority w:val="99"/>
    <w:semiHidden/>
    <w:unhideWhenUsed/>
    <w:rsid w:val="00F04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41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A996C8-B7A9-46EE-87C6-1D2156A02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Ученик</cp:lastModifiedBy>
  <cp:revision>3</cp:revision>
  <dcterms:created xsi:type="dcterms:W3CDTF">2019-11-20T15:17:00Z</dcterms:created>
  <dcterms:modified xsi:type="dcterms:W3CDTF">2019-11-21T07:25:00Z</dcterms:modified>
</cp:coreProperties>
</file>