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99" w:rsidRDefault="00B50F99" w:rsidP="00EC6A9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Муниципальное бюджетное общеобразовательное  учреждение «Ладомировская средняя  школа Ровеньского района Белгородской области»</w:t>
      </w: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Pr="0014730E" w:rsidRDefault="00B50F99" w:rsidP="00EC6A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Всероссийский  конкурс </w:t>
      </w:r>
    </w:p>
    <w:p w:rsidR="00B50F99" w:rsidRPr="0014730E" w:rsidRDefault="00B50F99" w:rsidP="00EC6A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Номинация «Писатель не тот, кто пишет, а тот, кого читают: юбилеи российских писателей»»</w:t>
      </w:r>
    </w:p>
    <w:p w:rsidR="00B50F99" w:rsidRPr="0014730E" w:rsidRDefault="00B50F99" w:rsidP="00EC6A92">
      <w:pPr>
        <w:jc w:val="center"/>
        <w:rPr>
          <w:b/>
          <w:sz w:val="32"/>
          <w:szCs w:val="32"/>
        </w:rPr>
      </w:pPr>
    </w:p>
    <w:p w:rsidR="00B50F99" w:rsidRPr="0014730E" w:rsidRDefault="00B50F99" w:rsidP="00EC6A92">
      <w:pPr>
        <w:jc w:val="center"/>
        <w:rPr>
          <w:b/>
          <w:sz w:val="32"/>
          <w:szCs w:val="32"/>
        </w:rPr>
      </w:pPr>
    </w:p>
    <w:p w:rsidR="00B50F99" w:rsidRPr="0014730E" w:rsidRDefault="00B50F99" w:rsidP="00EC6A92">
      <w:pPr>
        <w:jc w:val="center"/>
        <w:rPr>
          <w:b/>
          <w:sz w:val="32"/>
          <w:szCs w:val="32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Pr="00575878" w:rsidRDefault="00B50F99" w:rsidP="00EC6A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Эсс</w:t>
      </w:r>
      <w:r w:rsidRPr="00575878">
        <w:rPr>
          <w:b/>
          <w:sz w:val="32"/>
          <w:szCs w:val="32"/>
        </w:rPr>
        <w:t>е</w:t>
      </w:r>
    </w:p>
    <w:p w:rsidR="00B50F99" w:rsidRDefault="00B50F99" w:rsidP="00EC6A92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Мудрые уроки «солнца русской поэзии»</w:t>
      </w: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right"/>
        <w:rPr>
          <w:b/>
          <w:sz w:val="28"/>
          <w:szCs w:val="28"/>
        </w:rPr>
      </w:pPr>
      <w:r w:rsidRPr="006B054C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 xml:space="preserve">                              </w:t>
      </w:r>
      <w:r w:rsidRPr="006B054C">
        <w:rPr>
          <w:b/>
          <w:sz w:val="28"/>
          <w:szCs w:val="28"/>
        </w:rPr>
        <w:t xml:space="preserve"> Работу выполнил</w:t>
      </w:r>
      <w:r>
        <w:rPr>
          <w:b/>
          <w:sz w:val="28"/>
          <w:szCs w:val="28"/>
        </w:rPr>
        <w:t xml:space="preserve">  Лимарь Илья</w:t>
      </w:r>
    </w:p>
    <w:p w:rsidR="00B50F99" w:rsidRDefault="00B50F99" w:rsidP="00EC6A9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Сергеевич</w:t>
      </w:r>
      <w:r>
        <w:rPr>
          <w:sz w:val="28"/>
          <w:szCs w:val="28"/>
        </w:rPr>
        <w:t>, ученик</w:t>
      </w:r>
    </w:p>
    <w:p w:rsidR="00B50F99" w:rsidRDefault="00B50F99" w:rsidP="00EC6A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6 класса  МБОУ «Ладомиров-</w:t>
      </w:r>
    </w:p>
    <w:p w:rsidR="00B50F99" w:rsidRDefault="00B50F99" w:rsidP="00EC6A92">
      <w:pPr>
        <w:jc w:val="right"/>
        <w:rPr>
          <w:sz w:val="28"/>
          <w:szCs w:val="28"/>
        </w:rPr>
      </w:pPr>
      <w:r>
        <w:rPr>
          <w:sz w:val="28"/>
          <w:szCs w:val="28"/>
        </w:rPr>
        <w:t>ская  СОШ»</w:t>
      </w: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  <w:r w:rsidRPr="00C6356D">
        <w:rPr>
          <w:b/>
          <w:sz w:val="28"/>
          <w:szCs w:val="28"/>
        </w:rPr>
        <w:t>Домашний адрес с индексом</w:t>
      </w:r>
    </w:p>
    <w:p w:rsidR="00B50F99" w:rsidRDefault="00B50F99" w:rsidP="00EC6A92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309765   Белгородская область </w:t>
      </w:r>
    </w:p>
    <w:p w:rsidR="00B50F99" w:rsidRDefault="00B50F99" w:rsidP="00EC6A92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Ровеньский район  </w:t>
      </w:r>
    </w:p>
    <w:p w:rsidR="00B50F99" w:rsidRDefault="00B50F99" w:rsidP="00EC6A92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с. Ладомировка</w:t>
      </w:r>
    </w:p>
    <w:p w:rsidR="00B50F99" w:rsidRPr="0029632E" w:rsidRDefault="00B50F99" w:rsidP="00EC6A92">
      <w:pPr>
        <w:ind w:left="360"/>
        <w:jc w:val="right"/>
        <w:rPr>
          <w:b/>
          <w:sz w:val="28"/>
          <w:szCs w:val="28"/>
        </w:rPr>
      </w:pPr>
      <w:r>
        <w:rPr>
          <w:sz w:val="28"/>
          <w:szCs w:val="28"/>
        </w:rPr>
        <w:t>Улица Школьная  дом  56/2</w:t>
      </w: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6B054C">
        <w:rPr>
          <w:b/>
          <w:sz w:val="28"/>
          <w:szCs w:val="28"/>
        </w:rPr>
        <w:t>Руководитель:</w:t>
      </w:r>
      <w:r>
        <w:rPr>
          <w:sz w:val="28"/>
          <w:szCs w:val="28"/>
        </w:rPr>
        <w:t xml:space="preserve"> Олейник Наталья</w:t>
      </w:r>
    </w:p>
    <w:p w:rsidR="00B50F99" w:rsidRDefault="00B50F99" w:rsidP="00EC6A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Ивановна,                                                                                                    учитель русского языка  и литературы</w:t>
      </w:r>
    </w:p>
    <w:p w:rsidR="00B50F99" w:rsidRDefault="00B50F99" w:rsidP="00EC6A92">
      <w:pPr>
        <w:jc w:val="right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Default="00B50F99" w:rsidP="00EC6A92">
      <w:pPr>
        <w:jc w:val="center"/>
        <w:rPr>
          <w:sz w:val="28"/>
          <w:szCs w:val="28"/>
        </w:rPr>
      </w:pPr>
    </w:p>
    <w:p w:rsidR="00B50F99" w:rsidRPr="005C3841" w:rsidRDefault="00B50F99" w:rsidP="00EC6A92">
      <w:pPr>
        <w:jc w:val="center"/>
        <w:rPr>
          <w:sz w:val="28"/>
          <w:szCs w:val="28"/>
        </w:rPr>
      </w:pPr>
      <w:r>
        <w:rPr>
          <w:sz w:val="28"/>
          <w:szCs w:val="28"/>
        </w:rPr>
        <w:t>Ладомировка   2019 год</w:t>
      </w:r>
    </w:p>
    <w:p w:rsidR="00B50F99" w:rsidRDefault="00B50F99" w:rsidP="00EC6A92"/>
    <w:p w:rsidR="00B50F99" w:rsidRDefault="00B50F99" w:rsidP="00EC6A92"/>
    <w:p w:rsidR="00B50F99" w:rsidRDefault="00B50F99" w:rsidP="00EC6A92"/>
    <w:p w:rsidR="00B50F99" w:rsidRDefault="00B50F99" w:rsidP="00EC6A92">
      <w:pPr>
        <w:spacing w:before="20"/>
        <w:jc w:val="both"/>
      </w:pPr>
    </w:p>
    <w:p w:rsidR="00B50F99" w:rsidRDefault="00B50F99" w:rsidP="006C0B77">
      <w:pPr>
        <w:ind w:firstLine="709"/>
        <w:jc w:val="both"/>
        <w:rPr>
          <w:sz w:val="28"/>
          <w:szCs w:val="28"/>
        </w:rPr>
      </w:pPr>
      <w:r w:rsidRPr="00CE0968">
        <w:rPr>
          <w:sz w:val="28"/>
          <w:szCs w:val="28"/>
        </w:rPr>
        <w:t>Стреми</w:t>
      </w:r>
      <w:r>
        <w:rPr>
          <w:sz w:val="28"/>
          <w:szCs w:val="28"/>
        </w:rPr>
        <w:t xml:space="preserve">тельно мчатся годы, предавая всё забвению. Но есть имена, которые живут в веках. Их дела, творения постоянно напоминают о себе. Одно из  них – Александр Сергеевич Пушкин. Его творческий дар многогранен: романы, рассказы, стихи, сказки. </w:t>
      </w:r>
    </w:p>
    <w:p w:rsidR="00B50F99" w:rsidRDefault="00B50F99" w:rsidP="006C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из нас, убаюкиваемый по вечерам мамой, не был очарован чудесными сказками Александра Сергеевича?  Меня поразило, что и он любил их слушать не только в детстве, но и став уже признанным поэтом: «Что за прелесть эти сказки! Каждая есть поэма!» </w:t>
      </w:r>
    </w:p>
    <w:p w:rsidR="00B50F99" w:rsidRDefault="00B50F99" w:rsidP="006C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Галерею дивных сказок открывает  поэма «Руслан и Людмила». Безудержный полёт фантазии «победителя – ученика» создал незабываемый мир. Пролог насыщен  яркими картинами:</w:t>
      </w:r>
    </w:p>
    <w:p w:rsidR="00B50F99" w:rsidRDefault="00B50F99" w:rsidP="006C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Там о заре прихлынут волны</w:t>
      </w:r>
    </w:p>
    <w:p w:rsidR="00B50F99" w:rsidRDefault="00B50F99" w:rsidP="006C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брег песчаный и пустой,</w:t>
      </w:r>
    </w:p>
    <w:p w:rsidR="00B50F99" w:rsidRDefault="00B50F99" w:rsidP="006C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тридцать витязей прекрасных </w:t>
      </w:r>
    </w:p>
    <w:p w:rsidR="00B50F99" w:rsidRDefault="00B50F99" w:rsidP="006C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Чредой из вод выходят ясных,</w:t>
      </w:r>
    </w:p>
    <w:p w:rsidR="00B50F99" w:rsidRDefault="00B50F99" w:rsidP="002340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с ними дядька их морской;…</w:t>
      </w:r>
    </w:p>
    <w:p w:rsidR="00B50F99" w:rsidRDefault="00B50F99" w:rsidP="002340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Отправившись в сказочное путешествие вместе с Русланом, видим истинные  лица поклонников Людмилы, осуждаем подлость Черномора, похитившего Людмилу, из зависти  погубившего брата:</w:t>
      </w:r>
    </w:p>
    <w:p w:rsidR="00B50F99" w:rsidRDefault="00B50F99" w:rsidP="002340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прежде, чем я оглянулся, </w:t>
      </w:r>
    </w:p>
    <w:p w:rsidR="00B50F99" w:rsidRDefault="00B50F99" w:rsidP="002340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 голова слетела с плеч –</w:t>
      </w:r>
    </w:p>
    <w:p w:rsidR="00B50F99" w:rsidRDefault="00B50F99" w:rsidP="002340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сверхъестественная сила</w:t>
      </w:r>
    </w:p>
    <w:p w:rsidR="00B50F99" w:rsidRDefault="00B50F99" w:rsidP="002340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ней жизни дух остановила.</w:t>
      </w:r>
    </w:p>
    <w:p w:rsidR="00B50F99" w:rsidRDefault="00B50F99" w:rsidP="006134E5">
      <w:pPr>
        <w:jc w:val="both"/>
        <w:rPr>
          <w:sz w:val="28"/>
          <w:szCs w:val="28"/>
        </w:rPr>
      </w:pPr>
      <w:r>
        <w:rPr>
          <w:sz w:val="28"/>
          <w:szCs w:val="28"/>
        </w:rPr>
        <w:t>Князь стойко переносит все испытания ради спасения возлюбленной:</w:t>
      </w:r>
    </w:p>
    <w:p w:rsidR="00B50F99" w:rsidRDefault="00B50F99" w:rsidP="00C7206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напряженья костенея, </w:t>
      </w:r>
    </w:p>
    <w:p w:rsidR="00B50F99" w:rsidRDefault="00B50F99" w:rsidP="00C7206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Руслан за бороду злодея</w:t>
      </w:r>
    </w:p>
    <w:p w:rsidR="00B50F99" w:rsidRDefault="00B50F99" w:rsidP="00C7206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Упорной держится рукой.</w:t>
      </w:r>
    </w:p>
    <w:p w:rsidR="00B50F99" w:rsidRDefault="00B50F99" w:rsidP="006134E5">
      <w:pPr>
        <w:jc w:val="both"/>
        <w:rPr>
          <w:sz w:val="28"/>
          <w:szCs w:val="28"/>
        </w:rPr>
      </w:pPr>
      <w:r>
        <w:rPr>
          <w:sz w:val="28"/>
          <w:szCs w:val="28"/>
        </w:rPr>
        <w:t>И это длится целых два дня. Какая радость, что поиски заканчиваются удачно:</w:t>
      </w:r>
    </w:p>
    <w:p w:rsidR="00B50F99" w:rsidRDefault="00B50F99" w:rsidP="00D6777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Наш витязь падает к ногам</w:t>
      </w:r>
    </w:p>
    <w:p w:rsidR="00B50F99" w:rsidRDefault="00B50F99" w:rsidP="00D6777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Подруги верной, незабвенной,</w:t>
      </w:r>
    </w:p>
    <w:p w:rsidR="00B50F99" w:rsidRDefault="00B50F99" w:rsidP="00D6777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Целует руки, сети рвёт,</w:t>
      </w:r>
    </w:p>
    <w:p w:rsidR="00B50F99" w:rsidRDefault="00B50F99" w:rsidP="00D6777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Любви, восторга слёзы льёт…</w:t>
      </w:r>
    </w:p>
    <w:p w:rsidR="00B50F99" w:rsidRDefault="00B50F99" w:rsidP="00C204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 рыцарь, каким и должен быть юноша. Читая,  испытываешь наслаждение: страницы, полные трагизма, переплетаются с ироничным юмором. Рисуя волшебный мир, поэт наказывал пороки, славил истинные ценности, Поражаешься гармонии и  красоте языка: </w:t>
      </w:r>
      <w:r w:rsidRPr="00C720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«…картина говорит звуками, звуки образуют картину, а слова блещут красками, вьются образами, звучат гармонией и выражают разумную речь» (В.Г. Белинский). </w:t>
      </w:r>
      <w:r w:rsidRPr="00C204F8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Каждое произведение – алмаз, искусно обработанный ювелиром.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С.Я. Маршак отметил: «Пушкинская  сказка – прямая наследница сказки народной».  И это, действительно, так. Слушая незатейливые рассказы Арины Родионовны, создавал  на их основе свои неповторимые: «Царевна заблудилась в лесу. Находит дом пустой, убирает его. 12 братьев приезжают» Кто не  узнает сюжет «Сказки о мёртвой царевне и о семи богатырях»?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Кто не осудит красавицу  мачеху?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ль, скажи мне, всех милее,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Всех румяней и белее?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Лицом бела, а  душа черна! А царевна, несмотря на красоту,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Белолица, черноброва, 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Нраву кроткого такого…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Возможно, А.С. Пушкин  наделил молодую царевну внешностью и чертами характера  жены. Наталья Николаевна, очень красивая, скромная, отличалась сдержанностью поведения. Сохранились его письма, наполненные благоговением, любовью: «Гляделась ли ты в зеркало и уверилась ли ты, что с твоим лицом ничто не могло сравниться, - а душу твою я люблю ещё более». Подобно своим сказочным героям, поэт бесстрашно ринулся на  спасение  чести своей, чести жены, семьи, получил смертельную рану…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Закатилось «солнце русской  поэзии» Трудно не согласиться с А.Блоком: «Наша память хранит с малолетства весёлое имя: Пушкин. Это имя, этот звук наполняет собою многие дни нашей жизни… Пушкин так легко и весело мог нести своё творческое бремя, несмотря на то, что роль поэта – не лёгкая  и не весёлая; она трагическая». «Умнейший человек России» подарил нам бесценный клад, тайна открытия которого известна: посещай  «чудесный Книгоград»: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моём шкафу  теснится к тому том,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каждый том на полке – словно дом…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Обложку – дверь откроешь второпях –</w:t>
      </w:r>
    </w:p>
    <w:p w:rsidR="00B50F99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ты вошёл, и ты уже в гостях </w:t>
      </w:r>
    </w:p>
    <w:p w:rsidR="00B50F99" w:rsidRPr="00CE0968" w:rsidRDefault="00B50F99" w:rsidP="002819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(Д. Кугультинов) </w:t>
      </w:r>
    </w:p>
    <w:sectPr w:rsidR="00B50F99" w:rsidRPr="00CE096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A92"/>
    <w:rsid w:val="00007692"/>
    <w:rsid w:val="000A5CB5"/>
    <w:rsid w:val="0014730E"/>
    <w:rsid w:val="001860E6"/>
    <w:rsid w:val="001B7CC8"/>
    <w:rsid w:val="002340E0"/>
    <w:rsid w:val="002819E6"/>
    <w:rsid w:val="0029632E"/>
    <w:rsid w:val="002F278B"/>
    <w:rsid w:val="003B20F4"/>
    <w:rsid w:val="003C6115"/>
    <w:rsid w:val="003F7068"/>
    <w:rsid w:val="004016F3"/>
    <w:rsid w:val="004327FF"/>
    <w:rsid w:val="005604BA"/>
    <w:rsid w:val="00575878"/>
    <w:rsid w:val="005C3841"/>
    <w:rsid w:val="006134E5"/>
    <w:rsid w:val="006B054C"/>
    <w:rsid w:val="006C0B77"/>
    <w:rsid w:val="006D7960"/>
    <w:rsid w:val="006F23A6"/>
    <w:rsid w:val="007550C7"/>
    <w:rsid w:val="007B00DD"/>
    <w:rsid w:val="008242FF"/>
    <w:rsid w:val="00870751"/>
    <w:rsid w:val="00921B0C"/>
    <w:rsid w:val="00922C48"/>
    <w:rsid w:val="009B1753"/>
    <w:rsid w:val="00A924EC"/>
    <w:rsid w:val="00B107FD"/>
    <w:rsid w:val="00B50F99"/>
    <w:rsid w:val="00B915B7"/>
    <w:rsid w:val="00BE08D8"/>
    <w:rsid w:val="00C0033E"/>
    <w:rsid w:val="00C204F8"/>
    <w:rsid w:val="00C6356D"/>
    <w:rsid w:val="00C72061"/>
    <w:rsid w:val="00CD20EA"/>
    <w:rsid w:val="00CE0968"/>
    <w:rsid w:val="00D51E4C"/>
    <w:rsid w:val="00D6777A"/>
    <w:rsid w:val="00DE7CB1"/>
    <w:rsid w:val="00EA59DF"/>
    <w:rsid w:val="00EC107C"/>
    <w:rsid w:val="00EC6A92"/>
    <w:rsid w:val="00EC7F9B"/>
    <w:rsid w:val="00EE4070"/>
    <w:rsid w:val="00F12C76"/>
    <w:rsid w:val="00F3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9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240</TotalTime>
  <Pages>3</Pages>
  <Words>658</Words>
  <Characters>3754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компьютер</cp:lastModifiedBy>
  <cp:revision>5</cp:revision>
  <cp:lastPrinted>2019-09-13T04:51:00Z</cp:lastPrinted>
  <dcterms:created xsi:type="dcterms:W3CDTF">2019-09-12T12:22:00Z</dcterms:created>
  <dcterms:modified xsi:type="dcterms:W3CDTF">2019-12-14T05:25:00Z</dcterms:modified>
</cp:coreProperties>
</file>