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5" w:type="dxa"/>
        <w:tblInd w:w="-176" w:type="dxa"/>
        <w:tblLook w:val="04A0" w:firstRow="1" w:lastRow="0" w:firstColumn="1" w:lastColumn="0" w:noHBand="0" w:noVBand="1"/>
      </w:tblPr>
      <w:tblGrid>
        <w:gridCol w:w="3293"/>
        <w:gridCol w:w="3291"/>
        <w:gridCol w:w="3111"/>
      </w:tblGrid>
      <w:tr w:rsidR="00A6149E" w:rsidRPr="00556208" w:rsidTr="00CE71AA">
        <w:trPr>
          <w:trHeight w:val="2475"/>
        </w:trPr>
        <w:tc>
          <w:tcPr>
            <w:tcW w:w="3293" w:type="dxa"/>
          </w:tcPr>
          <w:p w:rsidR="00A6149E" w:rsidRPr="00533266" w:rsidRDefault="00CE71AA" w:rsidP="00593A4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Рассмотрен</w:t>
            </w:r>
          </w:p>
          <w:p w:rsidR="00A6149E" w:rsidRPr="00533266" w:rsidRDefault="00A6149E" w:rsidP="00593A49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 xml:space="preserve">на заседании Управляющего совета </w:t>
            </w:r>
            <w:r w:rsidRPr="00533266">
              <w:rPr>
                <w:bCs/>
                <w:iCs/>
                <w:sz w:val="24"/>
                <w:szCs w:val="24"/>
              </w:rPr>
              <w:t>МБОУ «</w:t>
            </w:r>
            <w:r>
              <w:rPr>
                <w:bCs/>
                <w:iCs/>
                <w:sz w:val="24"/>
                <w:szCs w:val="24"/>
              </w:rPr>
              <w:t>Ладомировская</w:t>
            </w:r>
            <w:r w:rsidRPr="00533266">
              <w:rPr>
                <w:bCs/>
                <w:iCs/>
                <w:sz w:val="24"/>
                <w:szCs w:val="24"/>
              </w:rPr>
              <w:t xml:space="preserve"> средняя общеобразовательная школа»  </w:t>
            </w:r>
            <w:r w:rsidRPr="00533266">
              <w:rPr>
                <w:sz w:val="24"/>
                <w:szCs w:val="24"/>
              </w:rPr>
              <w:t xml:space="preserve">протокол </w:t>
            </w:r>
          </w:p>
          <w:p w:rsidR="00A6149E" w:rsidRPr="00533266" w:rsidRDefault="00A6149E" w:rsidP="00593A49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от  28 августа 2017 года  № 1</w:t>
            </w:r>
          </w:p>
        </w:tc>
        <w:tc>
          <w:tcPr>
            <w:tcW w:w="3291" w:type="dxa"/>
          </w:tcPr>
          <w:p w:rsidR="00A6149E" w:rsidRPr="00533266" w:rsidRDefault="00CE71AA" w:rsidP="00593A49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b/>
                <w:bCs/>
                <w:iCs/>
                <w:sz w:val="24"/>
                <w:szCs w:val="24"/>
              </w:rPr>
              <w:t>Принят</w:t>
            </w:r>
            <w:proofErr w:type="gramEnd"/>
          </w:p>
          <w:p w:rsidR="00A6149E" w:rsidRPr="00533266" w:rsidRDefault="00A6149E" w:rsidP="00593A49">
            <w:pPr>
              <w:rPr>
                <w:bCs/>
                <w:iCs/>
                <w:sz w:val="24"/>
                <w:szCs w:val="24"/>
              </w:rPr>
            </w:pPr>
            <w:r w:rsidRPr="00533266">
              <w:rPr>
                <w:bCs/>
                <w:iCs/>
                <w:sz w:val="24"/>
                <w:szCs w:val="24"/>
              </w:rPr>
              <w:t xml:space="preserve">на  заседании педагогического совета  МБОУ «Ладомировская  средняя общеобразовательная школа» </w:t>
            </w:r>
            <w:r w:rsidRPr="00533266">
              <w:rPr>
                <w:sz w:val="24"/>
                <w:szCs w:val="24"/>
              </w:rPr>
              <w:t>протокол</w:t>
            </w:r>
          </w:p>
          <w:p w:rsidR="00A6149E" w:rsidRPr="00533266" w:rsidRDefault="00A6149E" w:rsidP="00593A49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от  29 августа 2017 года  № 1</w:t>
            </w:r>
          </w:p>
        </w:tc>
        <w:tc>
          <w:tcPr>
            <w:tcW w:w="3111" w:type="dxa"/>
          </w:tcPr>
          <w:p w:rsidR="00A6149E" w:rsidRPr="00533266" w:rsidRDefault="00CE71AA" w:rsidP="00593A49">
            <w:pPr>
              <w:snapToGrid w:val="0"/>
              <w:ind w:hang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</w:t>
            </w:r>
          </w:p>
          <w:p w:rsidR="00A6149E" w:rsidRPr="00533266" w:rsidRDefault="00A6149E" w:rsidP="00593A49">
            <w:pPr>
              <w:ind w:hanging="1"/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 xml:space="preserve">приказом  по </w:t>
            </w:r>
            <w:r w:rsidRPr="00533266">
              <w:rPr>
                <w:bCs/>
                <w:iCs/>
                <w:sz w:val="24"/>
                <w:szCs w:val="24"/>
              </w:rPr>
              <w:t xml:space="preserve">МБОУ «Ладомировская  средняя общеобразовательная школа»  </w:t>
            </w:r>
          </w:p>
          <w:p w:rsidR="00A6149E" w:rsidRPr="00533266" w:rsidRDefault="00A6149E" w:rsidP="00593A49">
            <w:pPr>
              <w:ind w:hanging="1"/>
              <w:rPr>
                <w:color w:val="FF0000"/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 xml:space="preserve">от   30.08.2017 года №184 </w:t>
            </w:r>
          </w:p>
          <w:p w:rsidR="00A6149E" w:rsidRPr="00533266" w:rsidRDefault="00A6149E" w:rsidP="00593A49">
            <w:pPr>
              <w:rPr>
                <w:sz w:val="24"/>
                <w:szCs w:val="24"/>
              </w:rPr>
            </w:pPr>
          </w:p>
        </w:tc>
      </w:tr>
    </w:tbl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 w:rsidP="00041995">
      <w:pPr>
        <w:jc w:val="center"/>
        <w:rPr>
          <w:b/>
          <w:sz w:val="32"/>
          <w:szCs w:val="32"/>
        </w:rPr>
      </w:pPr>
      <w:r w:rsidRPr="00556208">
        <w:rPr>
          <w:b/>
          <w:sz w:val="32"/>
          <w:szCs w:val="32"/>
        </w:rPr>
        <w:t xml:space="preserve">Учебный план </w:t>
      </w: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  <w:r w:rsidRPr="00556208">
        <w:rPr>
          <w:b/>
          <w:sz w:val="32"/>
          <w:szCs w:val="32"/>
        </w:rPr>
        <w:t>основного общего образования</w:t>
      </w:r>
      <w:r w:rsidRPr="00556208">
        <w:rPr>
          <w:b/>
          <w:sz w:val="28"/>
          <w:szCs w:val="28"/>
        </w:rPr>
        <w:t xml:space="preserve"> </w:t>
      </w:r>
    </w:p>
    <w:p w:rsidR="00041995" w:rsidRPr="00556208" w:rsidRDefault="00041995" w:rsidP="00041995">
      <w:pPr>
        <w:jc w:val="center"/>
        <w:rPr>
          <w:b/>
          <w:sz w:val="32"/>
          <w:szCs w:val="32"/>
        </w:rPr>
      </w:pPr>
      <w:r w:rsidRPr="00556208">
        <w:rPr>
          <w:b/>
          <w:sz w:val="32"/>
          <w:szCs w:val="32"/>
        </w:rPr>
        <w:t>муниципального бюджетного общеобразовательного учреждения</w:t>
      </w:r>
    </w:p>
    <w:p w:rsidR="00041995" w:rsidRPr="00556208" w:rsidRDefault="00041995" w:rsidP="00041995">
      <w:pPr>
        <w:jc w:val="center"/>
        <w:rPr>
          <w:b/>
          <w:sz w:val="32"/>
          <w:szCs w:val="32"/>
        </w:rPr>
      </w:pPr>
      <w:r w:rsidRPr="00556208">
        <w:rPr>
          <w:b/>
          <w:sz w:val="32"/>
          <w:szCs w:val="32"/>
        </w:rPr>
        <w:t xml:space="preserve">«Ладомировская средняя общеобразовательная школа </w:t>
      </w:r>
    </w:p>
    <w:p w:rsidR="00041995" w:rsidRPr="00556208" w:rsidRDefault="00041995" w:rsidP="00041995">
      <w:pPr>
        <w:jc w:val="center"/>
        <w:rPr>
          <w:b/>
          <w:sz w:val="32"/>
          <w:szCs w:val="32"/>
        </w:rPr>
      </w:pPr>
      <w:r w:rsidRPr="00556208">
        <w:rPr>
          <w:b/>
          <w:sz w:val="32"/>
          <w:szCs w:val="32"/>
        </w:rPr>
        <w:t>Ровеньского района Белгородской области»</w:t>
      </w:r>
    </w:p>
    <w:p w:rsidR="00041995" w:rsidRPr="00556208" w:rsidRDefault="00157015" w:rsidP="00041995">
      <w:pPr>
        <w:jc w:val="center"/>
        <w:rPr>
          <w:b/>
          <w:sz w:val="28"/>
          <w:szCs w:val="28"/>
        </w:rPr>
      </w:pPr>
      <w:r w:rsidRPr="00556208">
        <w:rPr>
          <w:b/>
          <w:sz w:val="32"/>
          <w:szCs w:val="32"/>
        </w:rPr>
        <w:t>на 201</w:t>
      </w:r>
      <w:r w:rsidR="003148BA" w:rsidRPr="00556208">
        <w:rPr>
          <w:b/>
          <w:sz w:val="32"/>
          <w:szCs w:val="32"/>
        </w:rPr>
        <w:t>7</w:t>
      </w:r>
      <w:r w:rsidR="00041995" w:rsidRPr="00556208">
        <w:rPr>
          <w:b/>
          <w:sz w:val="32"/>
          <w:szCs w:val="32"/>
        </w:rPr>
        <w:t xml:space="preserve"> – 201</w:t>
      </w:r>
      <w:r w:rsidR="003148BA" w:rsidRPr="00556208">
        <w:rPr>
          <w:b/>
          <w:sz w:val="32"/>
          <w:szCs w:val="32"/>
        </w:rPr>
        <w:t>8</w:t>
      </w:r>
      <w:r w:rsidR="00041995" w:rsidRPr="00556208">
        <w:rPr>
          <w:b/>
          <w:sz w:val="32"/>
          <w:szCs w:val="32"/>
        </w:rPr>
        <w:t xml:space="preserve"> учебный год</w:t>
      </w:r>
    </w:p>
    <w:p w:rsidR="00041995" w:rsidRPr="00556208" w:rsidRDefault="00041995" w:rsidP="00041995">
      <w:pPr>
        <w:rPr>
          <w:b/>
          <w:sz w:val="28"/>
          <w:szCs w:val="28"/>
        </w:rPr>
      </w:pPr>
    </w:p>
    <w:p w:rsidR="00041995" w:rsidRPr="00556208" w:rsidRDefault="00FF772E" w:rsidP="00041995">
      <w:pPr>
        <w:jc w:val="center"/>
        <w:rPr>
          <w:b/>
          <w:sz w:val="32"/>
          <w:szCs w:val="32"/>
        </w:rPr>
      </w:pPr>
      <w:r w:rsidRPr="00556208">
        <w:rPr>
          <w:b/>
          <w:sz w:val="32"/>
          <w:szCs w:val="32"/>
        </w:rPr>
        <w:t>5</w:t>
      </w:r>
      <w:r w:rsidR="00157015" w:rsidRPr="00556208">
        <w:rPr>
          <w:b/>
          <w:sz w:val="32"/>
          <w:szCs w:val="32"/>
        </w:rPr>
        <w:t>,6</w:t>
      </w:r>
      <w:r w:rsidR="003148BA" w:rsidRPr="00556208">
        <w:rPr>
          <w:b/>
          <w:sz w:val="32"/>
          <w:szCs w:val="32"/>
        </w:rPr>
        <w:t>,7</w:t>
      </w:r>
      <w:r w:rsidRPr="00556208">
        <w:rPr>
          <w:b/>
          <w:sz w:val="32"/>
          <w:szCs w:val="32"/>
        </w:rPr>
        <w:t xml:space="preserve"> класс</w:t>
      </w:r>
      <w:r w:rsidR="003148BA" w:rsidRPr="00556208">
        <w:rPr>
          <w:b/>
          <w:sz w:val="32"/>
          <w:szCs w:val="32"/>
        </w:rPr>
        <w:t>ы</w:t>
      </w: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</w:p>
    <w:p w:rsidR="00041995" w:rsidRPr="00556208" w:rsidRDefault="00041995">
      <w:pPr>
        <w:widowControl/>
        <w:suppressAutoHyphens w:val="0"/>
        <w:autoSpaceDE/>
        <w:spacing w:after="200" w:line="276" w:lineRule="auto"/>
        <w:rPr>
          <w:b/>
          <w:sz w:val="28"/>
          <w:szCs w:val="28"/>
        </w:rPr>
      </w:pPr>
      <w:r w:rsidRPr="00556208">
        <w:rPr>
          <w:b/>
          <w:sz w:val="28"/>
          <w:szCs w:val="28"/>
        </w:rPr>
        <w:br w:type="page"/>
      </w:r>
    </w:p>
    <w:p w:rsidR="00041995" w:rsidRPr="00556208" w:rsidRDefault="00041995" w:rsidP="00041995">
      <w:pPr>
        <w:jc w:val="center"/>
        <w:rPr>
          <w:b/>
          <w:sz w:val="28"/>
          <w:szCs w:val="28"/>
        </w:rPr>
      </w:pPr>
      <w:r w:rsidRPr="00556208">
        <w:rPr>
          <w:b/>
          <w:sz w:val="28"/>
          <w:szCs w:val="28"/>
        </w:rPr>
        <w:lastRenderedPageBreak/>
        <w:t>Содержание</w:t>
      </w:r>
    </w:p>
    <w:tbl>
      <w:tblPr>
        <w:tblW w:w="9320" w:type="dxa"/>
        <w:tblInd w:w="468" w:type="dxa"/>
        <w:tblLook w:val="01E0" w:firstRow="1" w:lastRow="1" w:firstColumn="1" w:lastColumn="1" w:noHBand="0" w:noVBand="0"/>
      </w:tblPr>
      <w:tblGrid>
        <w:gridCol w:w="828"/>
        <w:gridCol w:w="7452"/>
        <w:gridCol w:w="1040"/>
      </w:tblGrid>
      <w:tr w:rsidR="00556208" w:rsidRPr="00556208" w:rsidTr="00EF6E28">
        <w:trPr>
          <w:trHeight w:val="1290"/>
        </w:trPr>
        <w:tc>
          <w:tcPr>
            <w:tcW w:w="828" w:type="dxa"/>
          </w:tcPr>
          <w:p w:rsidR="00041995" w:rsidRPr="00556208" w:rsidRDefault="00041995" w:rsidP="00041995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041995" w:rsidRPr="00556208" w:rsidRDefault="00041995" w:rsidP="003148BA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556208">
              <w:rPr>
                <w:sz w:val="28"/>
                <w:szCs w:val="28"/>
              </w:rPr>
              <w:t>Пояснительная записка к учебному плану муниципального бюджетного общеобразовательного учреждения</w:t>
            </w:r>
            <w:r w:rsidRPr="00556208">
              <w:rPr>
                <w:b/>
                <w:sz w:val="28"/>
                <w:szCs w:val="28"/>
              </w:rPr>
              <w:t xml:space="preserve"> </w:t>
            </w:r>
            <w:r w:rsidRPr="00556208">
              <w:rPr>
                <w:sz w:val="28"/>
                <w:szCs w:val="28"/>
              </w:rPr>
              <w:t>«Ладомировская средняя общеобразовательная школа Ровеньского района Белгородской области</w:t>
            </w:r>
            <w:r w:rsidR="00FF772E" w:rsidRPr="00556208">
              <w:rPr>
                <w:sz w:val="28"/>
                <w:szCs w:val="28"/>
              </w:rPr>
              <w:t>»</w:t>
            </w:r>
            <w:r w:rsidRPr="00556208">
              <w:rPr>
                <w:b/>
                <w:bCs/>
                <w:sz w:val="28"/>
                <w:szCs w:val="28"/>
              </w:rPr>
              <w:t xml:space="preserve"> </w:t>
            </w:r>
            <w:r w:rsidR="00FF772E" w:rsidRPr="00556208">
              <w:rPr>
                <w:bCs/>
                <w:sz w:val="28"/>
                <w:szCs w:val="28"/>
              </w:rPr>
              <w:t xml:space="preserve">при реализации федерального государственного образовательного стандарта </w:t>
            </w:r>
            <w:r w:rsidR="00F7113B" w:rsidRPr="00556208">
              <w:rPr>
                <w:bCs/>
                <w:sz w:val="28"/>
                <w:szCs w:val="28"/>
              </w:rPr>
              <w:t>основ</w:t>
            </w:r>
            <w:r w:rsidR="00FF772E" w:rsidRPr="00556208">
              <w:rPr>
                <w:bCs/>
                <w:sz w:val="28"/>
                <w:szCs w:val="28"/>
              </w:rPr>
              <w:t xml:space="preserve">ного общего образования </w:t>
            </w:r>
            <w:r w:rsidR="00FF772E" w:rsidRPr="00556208">
              <w:rPr>
                <w:sz w:val="28"/>
                <w:szCs w:val="28"/>
              </w:rPr>
              <w:t>на 201</w:t>
            </w:r>
            <w:r w:rsidR="003148BA" w:rsidRPr="00556208">
              <w:rPr>
                <w:sz w:val="28"/>
                <w:szCs w:val="28"/>
              </w:rPr>
              <w:t>7</w:t>
            </w:r>
            <w:r w:rsidR="00FF772E" w:rsidRPr="00556208">
              <w:rPr>
                <w:sz w:val="28"/>
                <w:szCs w:val="28"/>
              </w:rPr>
              <w:t>-201</w:t>
            </w:r>
            <w:r w:rsidR="003148BA" w:rsidRPr="00556208">
              <w:rPr>
                <w:sz w:val="28"/>
                <w:szCs w:val="28"/>
              </w:rPr>
              <w:t>8</w:t>
            </w:r>
            <w:r w:rsidR="00FF772E" w:rsidRPr="00556208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040" w:type="dxa"/>
          </w:tcPr>
          <w:p w:rsidR="00041995" w:rsidRPr="00556208" w:rsidRDefault="00041995" w:rsidP="00041995">
            <w:pPr>
              <w:jc w:val="center"/>
              <w:rPr>
                <w:sz w:val="28"/>
                <w:szCs w:val="28"/>
              </w:rPr>
            </w:pPr>
            <w:r w:rsidRPr="00556208">
              <w:rPr>
                <w:sz w:val="28"/>
                <w:szCs w:val="28"/>
              </w:rPr>
              <w:t>3-</w:t>
            </w:r>
            <w:r w:rsidR="002A6FB2" w:rsidRPr="00556208">
              <w:rPr>
                <w:sz w:val="28"/>
                <w:szCs w:val="28"/>
              </w:rPr>
              <w:t>7</w:t>
            </w:r>
          </w:p>
        </w:tc>
      </w:tr>
      <w:tr w:rsidR="00556208" w:rsidRPr="00556208" w:rsidTr="00EF6E28">
        <w:trPr>
          <w:trHeight w:val="1197"/>
        </w:trPr>
        <w:tc>
          <w:tcPr>
            <w:tcW w:w="828" w:type="dxa"/>
          </w:tcPr>
          <w:p w:rsidR="00041995" w:rsidRPr="00556208" w:rsidRDefault="00041995" w:rsidP="00041995">
            <w:pPr>
              <w:widowControl/>
              <w:numPr>
                <w:ilvl w:val="0"/>
                <w:numId w:val="9"/>
              </w:numPr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041995" w:rsidRPr="00556208" w:rsidRDefault="00041995" w:rsidP="003148BA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556208">
              <w:rPr>
                <w:sz w:val="28"/>
                <w:szCs w:val="28"/>
              </w:rPr>
              <w:t>Сетка часов учебного плана муниципального бюджетного общеобразовательного учреждения</w:t>
            </w:r>
            <w:r w:rsidRPr="00556208">
              <w:rPr>
                <w:b/>
                <w:sz w:val="28"/>
                <w:szCs w:val="28"/>
              </w:rPr>
              <w:t xml:space="preserve"> </w:t>
            </w:r>
            <w:r w:rsidRPr="00556208">
              <w:rPr>
                <w:sz w:val="28"/>
                <w:szCs w:val="28"/>
              </w:rPr>
              <w:t>«Ладомировская средняя общеобразовательная школа Ровеньского района Белгородской области</w:t>
            </w:r>
            <w:r w:rsidRPr="00556208">
              <w:rPr>
                <w:b/>
                <w:bCs/>
                <w:sz w:val="28"/>
                <w:szCs w:val="28"/>
              </w:rPr>
              <w:t xml:space="preserve"> </w:t>
            </w:r>
            <w:r w:rsidR="00FF772E" w:rsidRPr="00556208">
              <w:rPr>
                <w:bCs/>
                <w:sz w:val="28"/>
                <w:szCs w:val="28"/>
              </w:rPr>
              <w:t xml:space="preserve">при реализации федерального государственного образовательного стандарта </w:t>
            </w:r>
            <w:r w:rsidR="00F7113B" w:rsidRPr="00556208">
              <w:rPr>
                <w:bCs/>
                <w:sz w:val="28"/>
                <w:szCs w:val="28"/>
              </w:rPr>
              <w:t>основ</w:t>
            </w:r>
            <w:r w:rsidR="00FF772E" w:rsidRPr="00556208">
              <w:rPr>
                <w:bCs/>
                <w:sz w:val="28"/>
                <w:szCs w:val="28"/>
              </w:rPr>
              <w:t xml:space="preserve">ного общего образования </w:t>
            </w:r>
            <w:r w:rsidR="00FF772E" w:rsidRPr="00556208">
              <w:rPr>
                <w:sz w:val="28"/>
                <w:szCs w:val="28"/>
              </w:rPr>
              <w:t>на 201</w:t>
            </w:r>
            <w:r w:rsidR="003148BA" w:rsidRPr="00556208">
              <w:rPr>
                <w:sz w:val="28"/>
                <w:szCs w:val="28"/>
              </w:rPr>
              <w:t>7</w:t>
            </w:r>
            <w:r w:rsidR="00FF772E" w:rsidRPr="00556208">
              <w:rPr>
                <w:sz w:val="28"/>
                <w:szCs w:val="28"/>
              </w:rPr>
              <w:t>-201</w:t>
            </w:r>
            <w:r w:rsidR="003148BA" w:rsidRPr="00556208">
              <w:rPr>
                <w:sz w:val="28"/>
                <w:szCs w:val="28"/>
              </w:rPr>
              <w:t>8</w:t>
            </w:r>
            <w:r w:rsidR="00FF772E" w:rsidRPr="00556208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040" w:type="dxa"/>
          </w:tcPr>
          <w:p w:rsidR="00041995" w:rsidRPr="00556208" w:rsidRDefault="002A6FB2" w:rsidP="00EF6E28">
            <w:pPr>
              <w:jc w:val="center"/>
              <w:rPr>
                <w:sz w:val="28"/>
                <w:szCs w:val="28"/>
              </w:rPr>
            </w:pPr>
            <w:r w:rsidRPr="00556208">
              <w:rPr>
                <w:sz w:val="28"/>
                <w:szCs w:val="28"/>
              </w:rPr>
              <w:t>8-9</w:t>
            </w:r>
          </w:p>
        </w:tc>
      </w:tr>
      <w:tr w:rsidR="00556208" w:rsidRPr="00556208" w:rsidTr="00EF6E28">
        <w:trPr>
          <w:trHeight w:val="1197"/>
        </w:trPr>
        <w:tc>
          <w:tcPr>
            <w:tcW w:w="828" w:type="dxa"/>
          </w:tcPr>
          <w:p w:rsidR="00041995" w:rsidRPr="00556208" w:rsidRDefault="00041995" w:rsidP="00EF6E28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041995" w:rsidRPr="00556208" w:rsidRDefault="00041995" w:rsidP="00EF6E28">
            <w:pPr>
              <w:snapToGrid w:val="0"/>
              <w:jc w:val="right"/>
              <w:rPr>
                <w:b/>
                <w:bCs/>
                <w:i/>
                <w:sz w:val="28"/>
                <w:szCs w:val="28"/>
              </w:rPr>
            </w:pPr>
            <w:r w:rsidRPr="00556208">
              <w:rPr>
                <w:b/>
                <w:bCs/>
                <w:i/>
                <w:sz w:val="28"/>
                <w:szCs w:val="28"/>
              </w:rPr>
              <w:t>Приложение 1</w:t>
            </w:r>
          </w:p>
          <w:p w:rsidR="00041995" w:rsidRPr="00556208" w:rsidRDefault="00041995" w:rsidP="00EF6E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:rsidR="00041995" w:rsidRPr="00556208" w:rsidRDefault="00041995" w:rsidP="00EF6E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1995" w:rsidRPr="00556208" w:rsidRDefault="00041995" w:rsidP="00041995">
      <w:pPr>
        <w:pageBreakBefore/>
        <w:jc w:val="center"/>
        <w:rPr>
          <w:b/>
          <w:bCs/>
          <w:sz w:val="28"/>
          <w:szCs w:val="28"/>
        </w:rPr>
      </w:pPr>
      <w:r w:rsidRPr="00556208">
        <w:rPr>
          <w:b/>
          <w:bCs/>
          <w:sz w:val="28"/>
          <w:szCs w:val="28"/>
        </w:rPr>
        <w:lastRenderedPageBreak/>
        <w:t>ПОЯСНИТЕЛЬНАЯ</w:t>
      </w:r>
    </w:p>
    <w:p w:rsidR="00041995" w:rsidRPr="00556208" w:rsidRDefault="00041995" w:rsidP="00041995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556208">
        <w:rPr>
          <w:b/>
          <w:bCs/>
          <w:sz w:val="28"/>
          <w:szCs w:val="28"/>
        </w:rPr>
        <w:t>ЗАПИСКА К УЧЕБНОМУ ПЛАНУ</w:t>
      </w:r>
    </w:p>
    <w:p w:rsidR="00041995" w:rsidRPr="00556208" w:rsidRDefault="00041995" w:rsidP="00041995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556208">
        <w:rPr>
          <w:b/>
          <w:sz w:val="28"/>
          <w:szCs w:val="28"/>
        </w:rPr>
        <w:t>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</w:t>
      </w:r>
      <w:r w:rsidRPr="00556208">
        <w:rPr>
          <w:b/>
          <w:bCs/>
          <w:sz w:val="28"/>
          <w:szCs w:val="28"/>
        </w:rPr>
        <w:t xml:space="preserve"> </w:t>
      </w:r>
    </w:p>
    <w:p w:rsidR="00041995" w:rsidRPr="00556208" w:rsidRDefault="00041995" w:rsidP="00041995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 w:rsidRPr="00556208">
        <w:rPr>
          <w:b/>
          <w:bCs/>
          <w:sz w:val="28"/>
          <w:szCs w:val="28"/>
        </w:rPr>
        <w:t xml:space="preserve">при реализации </w:t>
      </w:r>
      <w:r w:rsidRPr="00556208">
        <w:rPr>
          <w:b/>
          <w:sz w:val="28"/>
          <w:szCs w:val="28"/>
        </w:rPr>
        <w:t xml:space="preserve">федерального </w:t>
      </w:r>
      <w:r w:rsidR="00FF772E" w:rsidRPr="00556208">
        <w:rPr>
          <w:b/>
          <w:sz w:val="28"/>
          <w:szCs w:val="28"/>
        </w:rPr>
        <w:t>государственного образовательного стандарта</w:t>
      </w:r>
      <w:r w:rsidRPr="00556208">
        <w:rPr>
          <w:b/>
          <w:sz w:val="28"/>
          <w:szCs w:val="28"/>
        </w:rPr>
        <w:t xml:space="preserve"> </w:t>
      </w:r>
      <w:r w:rsidRPr="00556208">
        <w:rPr>
          <w:b/>
          <w:bCs/>
          <w:sz w:val="28"/>
          <w:szCs w:val="28"/>
        </w:rPr>
        <w:t>основного общего образования</w:t>
      </w:r>
    </w:p>
    <w:p w:rsidR="00041995" w:rsidRPr="00556208" w:rsidRDefault="00041995" w:rsidP="00041995">
      <w:pPr>
        <w:widowControl/>
        <w:tabs>
          <w:tab w:val="left" w:pos="0"/>
          <w:tab w:val="left" w:pos="284"/>
          <w:tab w:val="left" w:pos="426"/>
          <w:tab w:val="left" w:pos="709"/>
          <w:tab w:val="left" w:pos="851"/>
          <w:tab w:val="left" w:pos="1440"/>
        </w:tabs>
        <w:autoSpaceDE/>
        <w:jc w:val="center"/>
        <w:rPr>
          <w:b/>
          <w:sz w:val="28"/>
          <w:szCs w:val="28"/>
        </w:rPr>
      </w:pPr>
    </w:p>
    <w:p w:rsidR="00CF6EA6" w:rsidRPr="00556208" w:rsidRDefault="00CF6EA6" w:rsidP="000A5658">
      <w:pPr>
        <w:pStyle w:val="a3"/>
        <w:spacing w:after="0"/>
        <w:ind w:firstLine="567"/>
        <w:rPr>
          <w:sz w:val="28"/>
          <w:szCs w:val="28"/>
        </w:rPr>
      </w:pPr>
      <w:proofErr w:type="gramStart"/>
      <w:r w:rsidRPr="00556208">
        <w:rPr>
          <w:sz w:val="28"/>
          <w:szCs w:val="28"/>
        </w:rPr>
        <w:t>Учебный план для 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области», реализующего основную образовательную программу основного общего образования в соответствии с требованиями ФГОС ООО,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 по классам (годам обучения), максимальный объём аудиторной нагрузки обучающихся.</w:t>
      </w:r>
      <w:proofErr w:type="gramEnd"/>
    </w:p>
    <w:p w:rsidR="00CF6EA6" w:rsidRPr="00556208" w:rsidRDefault="00CF6EA6" w:rsidP="000A5658">
      <w:pPr>
        <w:shd w:val="clear" w:color="auto" w:fill="FFFFFF"/>
        <w:autoSpaceDN w:val="0"/>
        <w:adjustRightInd w:val="0"/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>При разработке учебного плана</w:t>
      </w:r>
      <w:r w:rsidRPr="00556208">
        <w:rPr>
          <w:b/>
          <w:sz w:val="28"/>
          <w:szCs w:val="28"/>
        </w:rPr>
        <w:t xml:space="preserve"> </w:t>
      </w:r>
      <w:r w:rsidRPr="00556208">
        <w:rPr>
          <w:sz w:val="28"/>
          <w:szCs w:val="28"/>
        </w:rPr>
        <w:t>основного общего образования при реализации федерального государственного образовательного стандарта  основного общего образования  (ФГОС ООО), использовались следующие нормативно-правовые документы:</w:t>
      </w:r>
    </w:p>
    <w:p w:rsidR="00CF6EA6" w:rsidRPr="00556208" w:rsidRDefault="00CF6EA6" w:rsidP="000A5658">
      <w:pPr>
        <w:tabs>
          <w:tab w:val="left" w:pos="360"/>
          <w:tab w:val="num" w:pos="567"/>
        </w:tabs>
        <w:ind w:firstLine="567"/>
        <w:rPr>
          <w:b/>
          <w:bCs/>
          <w:sz w:val="28"/>
          <w:szCs w:val="28"/>
          <w:u w:val="single"/>
        </w:rPr>
      </w:pPr>
      <w:r w:rsidRPr="00556208">
        <w:rPr>
          <w:b/>
          <w:bCs/>
          <w:sz w:val="28"/>
          <w:szCs w:val="28"/>
          <w:u w:val="single"/>
        </w:rPr>
        <w:t>Федерального уровня</w:t>
      </w:r>
    </w:p>
    <w:p w:rsidR="00CF6EA6" w:rsidRPr="00556208" w:rsidRDefault="00CF6EA6" w:rsidP="000A5658">
      <w:pPr>
        <w:pStyle w:val="ab"/>
        <w:widowControl/>
        <w:numPr>
          <w:ilvl w:val="0"/>
          <w:numId w:val="13"/>
        </w:numPr>
        <w:tabs>
          <w:tab w:val="clear" w:pos="870"/>
          <w:tab w:val="num" w:pos="0"/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556208">
        <w:rPr>
          <w:b/>
          <w:sz w:val="28"/>
          <w:szCs w:val="28"/>
        </w:rPr>
        <w:t xml:space="preserve">- </w:t>
      </w:r>
      <w:r w:rsidRPr="00556208">
        <w:rPr>
          <w:sz w:val="28"/>
          <w:szCs w:val="28"/>
        </w:rPr>
        <w:t>Конституция Российской Федерации (ст.43);</w:t>
      </w:r>
    </w:p>
    <w:p w:rsidR="00CF6EA6" w:rsidRPr="00556208" w:rsidRDefault="00CF6EA6" w:rsidP="000A5658">
      <w:pPr>
        <w:widowControl/>
        <w:numPr>
          <w:ilvl w:val="0"/>
          <w:numId w:val="13"/>
        </w:numPr>
        <w:tabs>
          <w:tab w:val="clear" w:pos="870"/>
          <w:tab w:val="num" w:pos="0"/>
          <w:tab w:val="left" w:pos="142"/>
          <w:tab w:val="left" w:pos="284"/>
          <w:tab w:val="left" w:pos="993"/>
        </w:tabs>
        <w:suppressAutoHyphens w:val="0"/>
        <w:autoSpaceDE/>
        <w:ind w:left="0" w:firstLine="567"/>
        <w:jc w:val="both"/>
        <w:rPr>
          <w:rStyle w:val="blk"/>
          <w:i/>
        </w:rPr>
      </w:pPr>
      <w:proofErr w:type="gramStart"/>
      <w:r w:rsidRPr="00556208">
        <w:rPr>
          <w:b/>
          <w:sz w:val="28"/>
          <w:szCs w:val="28"/>
        </w:rPr>
        <w:t xml:space="preserve">- </w:t>
      </w:r>
      <w:r w:rsidRPr="00556208">
        <w:rPr>
          <w:sz w:val="28"/>
          <w:szCs w:val="28"/>
        </w:rPr>
        <w:t xml:space="preserve">Федеральный  Закон от 29.12.2012 № 273-ФЗ «Об образовании в Российской Федерации» </w:t>
      </w:r>
      <w:r w:rsidRPr="00556208">
        <w:rPr>
          <w:rStyle w:val="blk"/>
          <w:i/>
        </w:rPr>
        <w:t xml:space="preserve">(в редакции Федеральных законов от 07.05.2013г. </w:t>
      </w:r>
      <w:hyperlink r:id="rId8" w:anchor="dst100098" w:history="1">
        <w:r w:rsidRPr="00556208">
          <w:rPr>
            <w:rStyle w:val="af"/>
            <w:i/>
            <w:color w:val="auto"/>
          </w:rPr>
          <w:t>№ 99-ФЗ</w:t>
        </w:r>
      </w:hyperlink>
      <w:r w:rsidRPr="00556208">
        <w:rPr>
          <w:rStyle w:val="blk"/>
          <w:i/>
        </w:rPr>
        <w:t xml:space="preserve">, от 07.06.2013г. </w:t>
      </w:r>
      <w:hyperlink r:id="rId9" w:anchor="dst100056" w:history="1">
        <w:r w:rsidRPr="00556208">
          <w:rPr>
            <w:rStyle w:val="af"/>
            <w:i/>
            <w:color w:val="auto"/>
          </w:rPr>
          <w:t>№120-ФЗ</w:t>
        </w:r>
      </w:hyperlink>
      <w:r w:rsidRPr="00556208">
        <w:rPr>
          <w:rStyle w:val="blk"/>
          <w:i/>
        </w:rPr>
        <w:t xml:space="preserve">, от 02.07.2013г. </w:t>
      </w:r>
      <w:hyperlink r:id="rId10" w:anchor="dst100045" w:history="1">
        <w:r w:rsidRPr="00556208">
          <w:rPr>
            <w:rStyle w:val="af"/>
            <w:i/>
            <w:color w:val="auto"/>
          </w:rPr>
          <w:t>№ 170-ФЗ</w:t>
        </w:r>
      </w:hyperlink>
      <w:r w:rsidRPr="00556208">
        <w:rPr>
          <w:rStyle w:val="blk"/>
          <w:i/>
        </w:rPr>
        <w:t xml:space="preserve">, от 23.07.2013г. </w:t>
      </w:r>
      <w:hyperlink r:id="rId11" w:anchor="dst100110" w:history="1">
        <w:r w:rsidRPr="00556208">
          <w:rPr>
            <w:rStyle w:val="af"/>
            <w:i/>
            <w:color w:val="auto"/>
          </w:rPr>
          <w:t>№203-ФЗ</w:t>
        </w:r>
      </w:hyperlink>
      <w:r w:rsidRPr="00556208">
        <w:rPr>
          <w:rStyle w:val="blk"/>
          <w:i/>
        </w:rPr>
        <w:t xml:space="preserve">, от 25.11.2013г. </w:t>
      </w:r>
      <w:hyperlink r:id="rId12" w:anchor="dst101375" w:history="1">
        <w:r w:rsidRPr="00556208">
          <w:rPr>
            <w:rStyle w:val="af"/>
            <w:i/>
            <w:color w:val="auto"/>
          </w:rPr>
          <w:t>№317-ФЗ</w:t>
        </w:r>
      </w:hyperlink>
      <w:r w:rsidRPr="00556208">
        <w:rPr>
          <w:rStyle w:val="blk"/>
          <w:i/>
        </w:rPr>
        <w:t xml:space="preserve">, от 03.02.2014г. </w:t>
      </w:r>
      <w:hyperlink r:id="rId13" w:anchor="dst100008" w:history="1">
        <w:r w:rsidRPr="00556208">
          <w:rPr>
            <w:rStyle w:val="af"/>
            <w:i/>
            <w:color w:val="auto"/>
          </w:rPr>
          <w:t>№ 11-ФЗ</w:t>
        </w:r>
      </w:hyperlink>
      <w:r w:rsidRPr="00556208">
        <w:rPr>
          <w:rStyle w:val="blk"/>
          <w:i/>
        </w:rPr>
        <w:t xml:space="preserve">, от 03.02.2014г. </w:t>
      </w:r>
      <w:hyperlink r:id="rId14" w:anchor="dst100320" w:history="1">
        <w:r w:rsidRPr="00556208">
          <w:rPr>
            <w:rStyle w:val="af"/>
            <w:i/>
            <w:color w:val="auto"/>
          </w:rPr>
          <w:t>№ 15-ФЗ</w:t>
        </w:r>
      </w:hyperlink>
      <w:r w:rsidRPr="00556208">
        <w:rPr>
          <w:rStyle w:val="blk"/>
          <w:i/>
        </w:rPr>
        <w:t xml:space="preserve">, от 05.05.2014г.  </w:t>
      </w:r>
      <w:hyperlink r:id="rId15" w:anchor="dst100066" w:history="1">
        <w:r w:rsidRPr="00556208">
          <w:rPr>
            <w:rStyle w:val="af"/>
            <w:i/>
            <w:color w:val="auto"/>
          </w:rPr>
          <w:t>№ 84-ФЗ</w:t>
        </w:r>
      </w:hyperlink>
      <w:r w:rsidRPr="00556208">
        <w:rPr>
          <w:rStyle w:val="blk"/>
          <w:i/>
        </w:rPr>
        <w:t xml:space="preserve">, от 27.05.2014г. </w:t>
      </w:r>
      <w:hyperlink r:id="rId16" w:anchor="dst100009" w:history="1">
        <w:r w:rsidRPr="00556208">
          <w:rPr>
            <w:rStyle w:val="af"/>
            <w:i/>
            <w:color w:val="auto"/>
          </w:rPr>
          <w:t>№ 135-ФЗ</w:t>
        </w:r>
      </w:hyperlink>
      <w:r w:rsidRPr="00556208">
        <w:rPr>
          <w:rStyle w:val="blk"/>
          <w:i/>
        </w:rPr>
        <w:t xml:space="preserve">, от 04.06.2014г. </w:t>
      </w:r>
      <w:hyperlink r:id="rId17" w:anchor="dst100008" w:history="1">
        <w:r w:rsidRPr="00556208">
          <w:rPr>
            <w:rStyle w:val="af"/>
            <w:i/>
            <w:color w:val="auto"/>
          </w:rPr>
          <w:t>№148-ФЗ</w:t>
        </w:r>
      </w:hyperlink>
      <w:r w:rsidRPr="00556208">
        <w:rPr>
          <w:rStyle w:val="blk"/>
          <w:i/>
        </w:rPr>
        <w:t xml:space="preserve">, от 28.06.201г. </w:t>
      </w:r>
      <w:hyperlink r:id="rId18" w:anchor="dst100011" w:history="1">
        <w:r w:rsidRPr="00556208">
          <w:rPr>
            <w:rStyle w:val="af"/>
            <w:i/>
            <w:color w:val="auto"/>
          </w:rPr>
          <w:t>№182-ФЗ</w:t>
        </w:r>
      </w:hyperlink>
      <w:r w:rsidRPr="00556208">
        <w:rPr>
          <w:rStyle w:val="blk"/>
          <w:i/>
        </w:rPr>
        <w:t>, от 21.07.2014</w:t>
      </w:r>
      <w:proofErr w:type="gramEnd"/>
      <w:r w:rsidRPr="00556208">
        <w:rPr>
          <w:rStyle w:val="blk"/>
          <w:i/>
        </w:rPr>
        <w:t xml:space="preserve">г. </w:t>
      </w:r>
      <w:hyperlink r:id="rId19" w:anchor="dst100871" w:history="1">
        <w:r w:rsidRPr="00556208">
          <w:rPr>
            <w:rStyle w:val="af"/>
            <w:i/>
            <w:color w:val="auto"/>
          </w:rPr>
          <w:t>№216-ФЗ</w:t>
        </w:r>
      </w:hyperlink>
      <w:r w:rsidRPr="00556208">
        <w:rPr>
          <w:rStyle w:val="blk"/>
          <w:i/>
        </w:rPr>
        <w:t xml:space="preserve">, от 21.07.2014г. </w:t>
      </w:r>
      <w:hyperlink r:id="rId20" w:anchor="dst100153" w:history="1">
        <w:r w:rsidRPr="00556208">
          <w:rPr>
            <w:rStyle w:val="af"/>
            <w:i/>
            <w:color w:val="auto"/>
          </w:rPr>
          <w:t>№ 256-ФЗ</w:t>
        </w:r>
      </w:hyperlink>
      <w:r w:rsidRPr="00556208">
        <w:rPr>
          <w:rStyle w:val="blk"/>
          <w:i/>
        </w:rPr>
        <w:t xml:space="preserve">,от 21.07.2014г. </w:t>
      </w:r>
      <w:hyperlink r:id="rId21" w:anchor="dst100008" w:history="1">
        <w:r w:rsidRPr="00556208">
          <w:rPr>
            <w:rStyle w:val="af"/>
            <w:i/>
            <w:color w:val="auto"/>
          </w:rPr>
          <w:t>№ 262-ФЗ</w:t>
        </w:r>
      </w:hyperlink>
      <w:r w:rsidRPr="00556208">
        <w:rPr>
          <w:rStyle w:val="blk"/>
          <w:i/>
        </w:rPr>
        <w:t xml:space="preserve">, от 31.12.2014г. </w:t>
      </w:r>
      <w:hyperlink r:id="rId22" w:anchor="dst100057" w:history="1">
        <w:r w:rsidRPr="00556208">
          <w:rPr>
            <w:rStyle w:val="af"/>
            <w:i/>
            <w:color w:val="auto"/>
          </w:rPr>
          <w:t>№ 489-ФЗ</w:t>
        </w:r>
      </w:hyperlink>
      <w:r w:rsidRPr="00556208">
        <w:rPr>
          <w:rStyle w:val="blk"/>
          <w:i/>
        </w:rPr>
        <w:t xml:space="preserve">, от 31.12.2014г. </w:t>
      </w:r>
      <w:hyperlink r:id="rId23" w:anchor="dst100026" w:history="1">
        <w:r w:rsidRPr="00556208">
          <w:rPr>
            <w:rStyle w:val="af"/>
            <w:i/>
            <w:color w:val="auto"/>
          </w:rPr>
          <w:t>№ 500-ФЗ</w:t>
        </w:r>
      </w:hyperlink>
      <w:r w:rsidRPr="00556208">
        <w:rPr>
          <w:rStyle w:val="blk"/>
          <w:i/>
        </w:rPr>
        <w:t xml:space="preserve">,от 31.12.2014г. </w:t>
      </w:r>
      <w:hyperlink r:id="rId24" w:anchor="dst100103" w:history="1">
        <w:r w:rsidRPr="00556208">
          <w:rPr>
            <w:rStyle w:val="af"/>
            <w:i/>
            <w:color w:val="auto"/>
          </w:rPr>
          <w:t>№ 519-ФЗ</w:t>
        </w:r>
      </w:hyperlink>
      <w:r w:rsidRPr="00556208">
        <w:rPr>
          <w:rStyle w:val="blk"/>
          <w:i/>
        </w:rPr>
        <w:t xml:space="preserve">, от 29.06.2015г. </w:t>
      </w:r>
      <w:hyperlink r:id="rId25" w:anchor="dst100223" w:history="1">
        <w:r w:rsidRPr="00556208">
          <w:rPr>
            <w:rStyle w:val="af"/>
            <w:i/>
            <w:color w:val="auto"/>
          </w:rPr>
          <w:t>№160-ФЗ</w:t>
        </w:r>
      </w:hyperlink>
      <w:r w:rsidRPr="00556208">
        <w:rPr>
          <w:rStyle w:val="blk"/>
          <w:i/>
        </w:rPr>
        <w:t xml:space="preserve">, от 29.06.2015г. </w:t>
      </w:r>
      <w:hyperlink r:id="rId26" w:anchor="dst100008" w:history="1">
        <w:r w:rsidRPr="00556208">
          <w:rPr>
            <w:rStyle w:val="af"/>
            <w:i/>
            <w:color w:val="auto"/>
          </w:rPr>
          <w:t>№ 198-ФЗ</w:t>
        </w:r>
      </w:hyperlink>
      <w:r w:rsidRPr="00556208">
        <w:rPr>
          <w:rStyle w:val="blk"/>
          <w:i/>
        </w:rPr>
        <w:t xml:space="preserve">,от 13.07.2015г. </w:t>
      </w:r>
      <w:hyperlink r:id="rId27" w:anchor="dst100290" w:history="1">
        <w:r w:rsidRPr="00556208">
          <w:rPr>
            <w:rStyle w:val="af"/>
            <w:i/>
            <w:color w:val="auto"/>
          </w:rPr>
          <w:t>№ 213-ФЗ</w:t>
        </w:r>
      </w:hyperlink>
      <w:r w:rsidRPr="00556208">
        <w:rPr>
          <w:rStyle w:val="blk"/>
          <w:i/>
        </w:rPr>
        <w:t xml:space="preserve">, от 13.07.2015г. </w:t>
      </w:r>
      <w:hyperlink r:id="rId28" w:anchor="dst100008" w:history="1">
        <w:r w:rsidRPr="00556208">
          <w:rPr>
            <w:rStyle w:val="af"/>
            <w:i/>
            <w:color w:val="auto"/>
          </w:rPr>
          <w:t>№ 238-ФЗ</w:t>
        </w:r>
      </w:hyperlink>
      <w:r w:rsidRPr="00556208">
        <w:rPr>
          <w:rStyle w:val="blk"/>
          <w:i/>
        </w:rPr>
        <w:t xml:space="preserve">, от 14.12.2015г. </w:t>
      </w:r>
      <w:hyperlink r:id="rId29" w:anchor="dst100016" w:history="1">
        <w:r w:rsidRPr="00556208">
          <w:rPr>
            <w:rStyle w:val="af"/>
            <w:i/>
            <w:color w:val="auto"/>
          </w:rPr>
          <w:t>№ 370-ФЗ</w:t>
        </w:r>
      </w:hyperlink>
      <w:proofErr w:type="gramStart"/>
      <w:r w:rsidRPr="00556208">
        <w:t xml:space="preserve"> </w:t>
      </w:r>
      <w:r w:rsidRPr="00556208">
        <w:rPr>
          <w:rStyle w:val="blk"/>
          <w:i/>
        </w:rPr>
        <w:t>,</w:t>
      </w:r>
      <w:proofErr w:type="gramEnd"/>
      <w:r w:rsidRPr="00556208">
        <w:rPr>
          <w:rStyle w:val="blk"/>
          <w:i/>
        </w:rPr>
        <w:t xml:space="preserve">от 29.12.2015г. </w:t>
      </w:r>
      <w:hyperlink r:id="rId30" w:anchor="dst100128" w:history="1">
        <w:r w:rsidRPr="00556208">
          <w:rPr>
            <w:rStyle w:val="af"/>
            <w:i/>
            <w:color w:val="auto"/>
          </w:rPr>
          <w:t>№ 388-ФЗ</w:t>
        </w:r>
      </w:hyperlink>
      <w:r w:rsidRPr="00556208">
        <w:rPr>
          <w:rStyle w:val="blk"/>
          <w:i/>
        </w:rPr>
        <w:t xml:space="preserve">, от 29.12.2015г. </w:t>
      </w:r>
      <w:hyperlink r:id="rId31" w:anchor="dst100033" w:history="1">
        <w:r w:rsidRPr="00556208">
          <w:rPr>
            <w:rStyle w:val="af"/>
            <w:i/>
            <w:color w:val="auto"/>
          </w:rPr>
          <w:t>№ 389-ФЗ</w:t>
        </w:r>
      </w:hyperlink>
      <w:r w:rsidRPr="00556208">
        <w:rPr>
          <w:rStyle w:val="blk"/>
          <w:i/>
        </w:rPr>
        <w:t xml:space="preserve">, от 29.12.2015г. </w:t>
      </w:r>
      <w:hyperlink r:id="rId32" w:anchor="dst100101" w:history="1">
        <w:r w:rsidRPr="00556208">
          <w:rPr>
            <w:rStyle w:val="af"/>
            <w:i/>
            <w:color w:val="auto"/>
          </w:rPr>
          <w:t>№ 404-ФЗ</w:t>
        </w:r>
      </w:hyperlink>
      <w:r w:rsidRPr="00556208">
        <w:rPr>
          <w:rStyle w:val="blk"/>
          <w:i/>
        </w:rPr>
        <w:t xml:space="preserve">,от 30.12.2015г. </w:t>
      </w:r>
      <w:hyperlink r:id="rId33" w:anchor="dst100008" w:history="1">
        <w:r w:rsidRPr="00556208">
          <w:rPr>
            <w:rStyle w:val="af"/>
            <w:i/>
            <w:color w:val="auto"/>
          </w:rPr>
          <w:t>№458-ФЗ</w:t>
        </w:r>
      </w:hyperlink>
      <w:r w:rsidRPr="00556208">
        <w:rPr>
          <w:rStyle w:val="blk"/>
          <w:i/>
        </w:rPr>
        <w:t xml:space="preserve">,от 02.03.2016г. </w:t>
      </w:r>
      <w:hyperlink r:id="rId34" w:anchor="dst100008" w:history="1">
        <w:r w:rsidRPr="00556208">
          <w:rPr>
            <w:rStyle w:val="af"/>
            <w:i/>
            <w:color w:val="auto"/>
          </w:rPr>
          <w:t>№ 46-ФЗ</w:t>
        </w:r>
      </w:hyperlink>
      <w:r w:rsidRPr="00556208">
        <w:rPr>
          <w:rStyle w:val="blk"/>
          <w:i/>
        </w:rPr>
        <w:t xml:space="preserve">, с изменениями, внесенными Федеральными законами от 04.06.2014г. </w:t>
      </w:r>
      <w:hyperlink r:id="rId35" w:anchor="dst100334" w:history="1">
        <w:r w:rsidRPr="00556208">
          <w:rPr>
            <w:rStyle w:val="af"/>
            <w:i/>
            <w:color w:val="auto"/>
          </w:rPr>
          <w:t>№145-ФЗ</w:t>
        </w:r>
      </w:hyperlink>
      <w:r w:rsidRPr="00556208">
        <w:rPr>
          <w:rStyle w:val="blk"/>
          <w:i/>
        </w:rPr>
        <w:t xml:space="preserve">,от 06.04.201г.  </w:t>
      </w:r>
      <w:hyperlink r:id="rId36" w:anchor="dst100032" w:history="1">
        <w:r w:rsidRPr="00556208">
          <w:rPr>
            <w:rStyle w:val="af"/>
            <w:i/>
            <w:color w:val="auto"/>
          </w:rPr>
          <w:t>№ 68-ФЗ</w:t>
        </w:r>
      </w:hyperlink>
      <w:r w:rsidRPr="00556208">
        <w:rPr>
          <w:rStyle w:val="blk"/>
          <w:i/>
        </w:rPr>
        <w:t>).</w:t>
      </w:r>
    </w:p>
    <w:p w:rsidR="00CF6EA6" w:rsidRPr="00556208" w:rsidRDefault="00CF6EA6" w:rsidP="000A5658">
      <w:pPr>
        <w:widowControl/>
        <w:numPr>
          <w:ilvl w:val="0"/>
          <w:numId w:val="13"/>
        </w:numPr>
        <w:tabs>
          <w:tab w:val="clear" w:pos="870"/>
          <w:tab w:val="num" w:pos="0"/>
          <w:tab w:val="left" w:pos="142"/>
          <w:tab w:val="left" w:pos="284"/>
          <w:tab w:val="left" w:pos="993"/>
        </w:tabs>
        <w:suppressAutoHyphens w:val="0"/>
        <w:autoSpaceDE/>
        <w:ind w:left="0" w:firstLine="567"/>
        <w:jc w:val="both"/>
        <w:rPr>
          <w:sz w:val="28"/>
          <w:szCs w:val="28"/>
        </w:rPr>
      </w:pPr>
      <w:r w:rsidRPr="00556208">
        <w:rPr>
          <w:bCs/>
          <w:sz w:val="28"/>
          <w:szCs w:val="28"/>
        </w:rPr>
        <w:t xml:space="preserve">- Порядок 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</w:t>
      </w:r>
      <w:r w:rsidRPr="00556208">
        <w:rPr>
          <w:bCs/>
          <w:i/>
        </w:rPr>
        <w:t xml:space="preserve">(утвержден приказом </w:t>
      </w:r>
      <w:proofErr w:type="spellStart"/>
      <w:r w:rsidRPr="00556208">
        <w:rPr>
          <w:bCs/>
          <w:i/>
        </w:rPr>
        <w:t>Минобрнауки</w:t>
      </w:r>
      <w:proofErr w:type="spellEnd"/>
      <w:r w:rsidRPr="00556208">
        <w:rPr>
          <w:bCs/>
          <w:i/>
        </w:rPr>
        <w:t xml:space="preserve"> РФ от 30 августа 2013 года №1015, с изменениями от 17 июля 2015 года №734);</w:t>
      </w:r>
    </w:p>
    <w:p w:rsidR="00CF6EA6" w:rsidRPr="00556208" w:rsidRDefault="00CF6EA6" w:rsidP="000A5658">
      <w:pPr>
        <w:widowControl/>
        <w:numPr>
          <w:ilvl w:val="0"/>
          <w:numId w:val="13"/>
        </w:numPr>
        <w:tabs>
          <w:tab w:val="clear" w:pos="870"/>
          <w:tab w:val="num" w:pos="0"/>
          <w:tab w:val="left" w:pos="142"/>
          <w:tab w:val="left" w:pos="284"/>
          <w:tab w:val="left" w:pos="993"/>
        </w:tabs>
        <w:suppressAutoHyphens w:val="0"/>
        <w:autoSpaceDE/>
        <w:ind w:left="0" w:firstLine="567"/>
        <w:jc w:val="both"/>
        <w:rPr>
          <w:sz w:val="28"/>
          <w:szCs w:val="28"/>
        </w:rPr>
      </w:pPr>
      <w:r w:rsidRPr="00556208">
        <w:rPr>
          <w:bCs/>
          <w:sz w:val="28"/>
          <w:szCs w:val="28"/>
        </w:rPr>
        <w:t xml:space="preserve">- Санитарно-эпидемиологические требования к условиям и организации обучения в общеобразовательных учреждениях СанПиН 2.4.2.2821-10 </w:t>
      </w:r>
      <w:r w:rsidRPr="00556208">
        <w:rPr>
          <w:bCs/>
          <w:i/>
        </w:rPr>
        <w:t>(утверждены Постановлением Главного государственного санитарного врача РФ от 29 декабря 2010 года №189,  с изменениями от 29.06.2011 г. № 85, от 25.12.2013 № 72, от 24.11.2015 № 81)</w:t>
      </w:r>
      <w:r w:rsidRPr="00556208">
        <w:rPr>
          <w:bCs/>
          <w:sz w:val="28"/>
          <w:szCs w:val="28"/>
        </w:rPr>
        <w:t>;</w:t>
      </w:r>
    </w:p>
    <w:p w:rsidR="00CF6EA6" w:rsidRPr="00556208" w:rsidRDefault="00CF6EA6" w:rsidP="000A5658">
      <w:pPr>
        <w:pStyle w:val="ab"/>
        <w:widowControl/>
        <w:numPr>
          <w:ilvl w:val="0"/>
          <w:numId w:val="13"/>
        </w:numPr>
        <w:tabs>
          <w:tab w:val="clear" w:pos="870"/>
          <w:tab w:val="num" w:pos="0"/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i/>
        </w:rPr>
      </w:pPr>
      <w:r w:rsidRPr="00556208">
        <w:rPr>
          <w:b/>
          <w:sz w:val="28"/>
          <w:szCs w:val="28"/>
        </w:rPr>
        <w:t xml:space="preserve">- </w:t>
      </w:r>
      <w:r w:rsidRPr="00556208">
        <w:rPr>
          <w:sz w:val="28"/>
          <w:szCs w:val="28"/>
        </w:rPr>
        <w:t xml:space="preserve">Федеральная целевая программа развития образования на 2016-2020 годы </w:t>
      </w:r>
      <w:r w:rsidRPr="00556208">
        <w:rPr>
          <w:i/>
        </w:rPr>
        <w:t>(утверждена Постановлением Правительства Российской Федерации от 23 мая 2015 года №497);</w:t>
      </w:r>
    </w:p>
    <w:p w:rsidR="00CF6EA6" w:rsidRPr="00556208" w:rsidRDefault="00CF6EA6" w:rsidP="000A5658">
      <w:pPr>
        <w:widowControl/>
        <w:numPr>
          <w:ilvl w:val="0"/>
          <w:numId w:val="13"/>
        </w:numPr>
        <w:tabs>
          <w:tab w:val="clear" w:pos="870"/>
          <w:tab w:val="num" w:pos="0"/>
          <w:tab w:val="left" w:pos="993"/>
        </w:tabs>
        <w:suppressAutoHyphens w:val="0"/>
        <w:autoSpaceDE/>
        <w:ind w:left="0" w:firstLine="567"/>
        <w:jc w:val="both"/>
        <w:rPr>
          <w:i/>
        </w:rPr>
      </w:pPr>
      <w:proofErr w:type="gramStart"/>
      <w:r w:rsidRPr="00556208">
        <w:rPr>
          <w:sz w:val="28"/>
          <w:szCs w:val="28"/>
        </w:rPr>
        <w:t>- Стратегия развития воспитания в Российской Федерации на период до 2025 года</w:t>
      </w:r>
      <w:r w:rsidRPr="00556208">
        <w:rPr>
          <w:rFonts w:ascii="Arial" w:hAnsi="Arial" w:cs="Arial"/>
          <w:sz w:val="35"/>
          <w:szCs w:val="35"/>
        </w:rPr>
        <w:t xml:space="preserve"> </w:t>
      </w:r>
      <w:r w:rsidRPr="00556208">
        <w:rPr>
          <w:i/>
        </w:rPr>
        <w:t xml:space="preserve"> (утверждена  Распоряжением Правительства РФ от 29.</w:t>
      </w:r>
      <w:proofErr w:type="gramEnd"/>
      <w:r w:rsidRPr="00556208">
        <w:rPr>
          <w:i/>
        </w:rPr>
        <w:t xml:space="preserve"> </w:t>
      </w:r>
      <w:proofErr w:type="gramStart"/>
      <w:r w:rsidRPr="00556208">
        <w:rPr>
          <w:i/>
        </w:rPr>
        <w:t>Мая 2015 года №996-р);</w:t>
      </w:r>
      <w:proofErr w:type="gramEnd"/>
    </w:p>
    <w:p w:rsidR="00CF6EA6" w:rsidRPr="00556208" w:rsidRDefault="00CF6EA6" w:rsidP="000A5658">
      <w:pPr>
        <w:widowControl/>
        <w:numPr>
          <w:ilvl w:val="0"/>
          <w:numId w:val="13"/>
        </w:numPr>
        <w:tabs>
          <w:tab w:val="clear" w:pos="870"/>
          <w:tab w:val="num" w:pos="0"/>
          <w:tab w:val="left" w:pos="993"/>
        </w:tabs>
        <w:suppressAutoHyphens w:val="0"/>
        <w:autoSpaceDE/>
        <w:ind w:left="0" w:firstLine="567"/>
        <w:jc w:val="both"/>
        <w:rPr>
          <w:i/>
        </w:rPr>
      </w:pPr>
      <w:r w:rsidRPr="00556208">
        <w:rPr>
          <w:i/>
        </w:rPr>
        <w:t>-</w:t>
      </w:r>
      <w:r w:rsidRPr="00556208">
        <w:rPr>
          <w:sz w:val="28"/>
          <w:szCs w:val="28"/>
        </w:rPr>
        <w:t>Концепция преподавания русского языка и литературы в Российской Федерации</w:t>
      </w:r>
      <w:r w:rsidRPr="00556208">
        <w:rPr>
          <w:i/>
        </w:rPr>
        <w:t xml:space="preserve"> (утверждена  Распоряжением Правительства РФ от 9. апреля 2016 года №637-р);</w:t>
      </w:r>
    </w:p>
    <w:p w:rsidR="00CF6EA6" w:rsidRPr="00556208" w:rsidRDefault="00CF6EA6" w:rsidP="000A5658">
      <w:pPr>
        <w:pStyle w:val="ab"/>
        <w:widowControl/>
        <w:numPr>
          <w:ilvl w:val="0"/>
          <w:numId w:val="13"/>
        </w:numPr>
        <w:tabs>
          <w:tab w:val="clear" w:pos="870"/>
          <w:tab w:val="num" w:pos="0"/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i/>
        </w:rPr>
      </w:pPr>
      <w:r w:rsidRPr="00556208">
        <w:rPr>
          <w:sz w:val="28"/>
          <w:szCs w:val="28"/>
        </w:rPr>
        <w:lastRenderedPageBreak/>
        <w:t xml:space="preserve">- Концепция Федеральной целевой программы «Русский язык» на 2016-2020 годы </w:t>
      </w:r>
      <w:r w:rsidRPr="00556208">
        <w:rPr>
          <w:i/>
        </w:rPr>
        <w:t xml:space="preserve">(утверждена  распоряжением Правительства Российской Федерации  от 20 декабря </w:t>
      </w:r>
      <w:smartTag w:uri="urn:schemas-microsoft-com:office:smarttags" w:element="metricconverter">
        <w:smartTagPr>
          <w:attr w:name="ProductID" w:val="2014 г"/>
        </w:smartTagPr>
        <w:r w:rsidRPr="00556208">
          <w:rPr>
            <w:i/>
          </w:rPr>
          <w:t>2014 г</w:t>
        </w:r>
      </w:smartTag>
      <w:r w:rsidRPr="00556208">
        <w:rPr>
          <w:i/>
        </w:rPr>
        <w:t>. № 2647-р);</w:t>
      </w:r>
    </w:p>
    <w:p w:rsidR="00CF6EA6" w:rsidRPr="00556208" w:rsidRDefault="00942CFD" w:rsidP="000A5658">
      <w:pPr>
        <w:pStyle w:val="ab"/>
        <w:widowControl/>
        <w:numPr>
          <w:ilvl w:val="0"/>
          <w:numId w:val="13"/>
        </w:numPr>
        <w:tabs>
          <w:tab w:val="clear" w:pos="870"/>
          <w:tab w:val="num" w:pos="0"/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b/>
          <w:i/>
        </w:rPr>
      </w:pPr>
      <w:r w:rsidRPr="00556208">
        <w:rPr>
          <w:sz w:val="28"/>
          <w:szCs w:val="28"/>
        </w:rPr>
        <w:t>-</w:t>
      </w:r>
      <w:r w:rsidR="00CF6EA6" w:rsidRPr="00556208">
        <w:rPr>
          <w:sz w:val="28"/>
          <w:szCs w:val="28"/>
        </w:rPr>
        <w:t>Концепции преподавания русского языка и литературы в Российской Федерации</w:t>
      </w:r>
      <w:r w:rsidR="00CF6EA6" w:rsidRPr="00556208">
        <w:t xml:space="preserve"> </w:t>
      </w:r>
      <w:r w:rsidR="00CF6EA6" w:rsidRPr="00556208">
        <w:rPr>
          <w:i/>
        </w:rPr>
        <w:t>(</w:t>
      </w:r>
      <w:proofErr w:type="gramStart"/>
      <w:r w:rsidR="00CF6EA6" w:rsidRPr="00556208">
        <w:rPr>
          <w:i/>
        </w:rPr>
        <w:t>утверждена</w:t>
      </w:r>
      <w:proofErr w:type="gramEnd"/>
      <w:r w:rsidR="00CF6EA6" w:rsidRPr="00556208">
        <w:rPr>
          <w:i/>
        </w:rPr>
        <w:t xml:space="preserve"> распоряжением Правительства Российской</w:t>
      </w:r>
      <w:r w:rsidRPr="00556208">
        <w:rPr>
          <w:i/>
        </w:rPr>
        <w:t xml:space="preserve"> Федерации от 09.04.2016 № 637</w:t>
      </w:r>
      <w:r w:rsidR="00CF6EA6" w:rsidRPr="00556208">
        <w:rPr>
          <w:i/>
        </w:rPr>
        <w:t>р);</w:t>
      </w:r>
    </w:p>
    <w:p w:rsidR="00CF6EA6" w:rsidRPr="00556208" w:rsidRDefault="00CF6EA6" w:rsidP="000A5658">
      <w:pPr>
        <w:pStyle w:val="ab"/>
        <w:widowControl/>
        <w:numPr>
          <w:ilvl w:val="0"/>
          <w:numId w:val="13"/>
        </w:numPr>
        <w:tabs>
          <w:tab w:val="clear" w:pos="870"/>
          <w:tab w:val="num" w:pos="0"/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i/>
        </w:rPr>
      </w:pPr>
      <w:r w:rsidRPr="00556208">
        <w:rPr>
          <w:i/>
        </w:rPr>
        <w:t xml:space="preserve">- </w:t>
      </w:r>
      <w:r w:rsidRPr="00556208">
        <w:rPr>
          <w:sz w:val="28"/>
          <w:szCs w:val="28"/>
        </w:rPr>
        <w:t xml:space="preserve">Федеральная целевая программа «Русский язык» на 2016-2020 годы </w:t>
      </w:r>
      <w:r w:rsidRPr="00556208">
        <w:rPr>
          <w:i/>
        </w:rPr>
        <w:t>(утверждена Постановлением правительства Российской Федерации от 20 мая 2015 года №481, в редакции изменений  от 02 апреля 2016 года № 264);</w:t>
      </w:r>
    </w:p>
    <w:p w:rsidR="00CF6EA6" w:rsidRPr="00556208" w:rsidRDefault="00CF6EA6" w:rsidP="000A5658">
      <w:pPr>
        <w:pStyle w:val="ab"/>
        <w:widowControl/>
        <w:numPr>
          <w:ilvl w:val="0"/>
          <w:numId w:val="13"/>
        </w:numPr>
        <w:tabs>
          <w:tab w:val="clear" w:pos="870"/>
          <w:tab w:val="num" w:pos="0"/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i/>
          <w:u w:val="single"/>
        </w:rPr>
      </w:pPr>
      <w:r w:rsidRPr="00556208">
        <w:rPr>
          <w:sz w:val="28"/>
          <w:szCs w:val="28"/>
        </w:rPr>
        <w:t xml:space="preserve">- Концепция нового учебно-методического комплекса по отечественной истории </w:t>
      </w:r>
      <w:r w:rsidRPr="00556208">
        <w:rPr>
          <w:sz w:val="28"/>
          <w:szCs w:val="28"/>
          <w:u w:val="single"/>
        </w:rPr>
        <w:t>(</w:t>
      </w:r>
      <w:hyperlink r:id="rId37" w:history="1">
        <w:r w:rsidRPr="00556208">
          <w:rPr>
            <w:bCs/>
            <w:i/>
            <w:u w:val="single"/>
            <w:lang w:val="en-US"/>
          </w:rPr>
          <w:t>http</w:t>
        </w:r>
      </w:hyperlink>
      <w:hyperlink r:id="rId38" w:history="1">
        <w:r w:rsidRPr="00556208">
          <w:rPr>
            <w:bCs/>
            <w:i/>
            <w:u w:val="single"/>
          </w:rPr>
          <w:t>://</w:t>
        </w:r>
      </w:hyperlink>
      <w:hyperlink r:id="rId39" w:history="1">
        <w:proofErr w:type="spellStart"/>
        <w:r w:rsidRPr="00556208">
          <w:rPr>
            <w:bCs/>
            <w:i/>
            <w:u w:val="single"/>
            <w:lang w:val="en-US"/>
          </w:rPr>
          <w:t>rushistory</w:t>
        </w:r>
        <w:proofErr w:type="spellEnd"/>
      </w:hyperlink>
      <w:hyperlink r:id="rId40" w:history="1">
        <w:r w:rsidRPr="00556208">
          <w:rPr>
            <w:bCs/>
            <w:i/>
            <w:u w:val="single"/>
          </w:rPr>
          <w:t>.</w:t>
        </w:r>
      </w:hyperlink>
      <w:hyperlink r:id="rId41" w:history="1">
        <w:r w:rsidRPr="00556208">
          <w:rPr>
            <w:bCs/>
            <w:i/>
            <w:u w:val="single"/>
            <w:lang w:val="en-US"/>
          </w:rPr>
          <w:t>org</w:t>
        </w:r>
      </w:hyperlink>
      <w:hyperlink r:id="rId42" w:history="1">
        <w:r w:rsidRPr="00556208">
          <w:rPr>
            <w:bCs/>
            <w:i/>
            <w:u w:val="single"/>
          </w:rPr>
          <w:t>/?</w:t>
        </w:r>
      </w:hyperlink>
      <w:hyperlink r:id="rId43" w:history="1">
        <w:r w:rsidRPr="00556208">
          <w:rPr>
            <w:bCs/>
            <w:i/>
            <w:u w:val="single"/>
            <w:lang w:val="en-US"/>
          </w:rPr>
          <w:t>page</w:t>
        </w:r>
      </w:hyperlink>
      <w:hyperlink r:id="rId44" w:history="1">
        <w:r w:rsidRPr="00556208">
          <w:rPr>
            <w:bCs/>
            <w:i/>
            <w:u w:val="single"/>
          </w:rPr>
          <w:t>_</w:t>
        </w:r>
      </w:hyperlink>
      <w:hyperlink r:id="rId45" w:history="1">
        <w:r w:rsidRPr="00556208">
          <w:rPr>
            <w:bCs/>
            <w:i/>
            <w:u w:val="single"/>
            <w:lang w:val="en-US"/>
          </w:rPr>
          <w:t>id</w:t>
        </w:r>
      </w:hyperlink>
      <w:hyperlink r:id="rId46" w:history="1">
        <w:r w:rsidRPr="00556208">
          <w:rPr>
            <w:bCs/>
            <w:i/>
            <w:u w:val="single"/>
          </w:rPr>
          <w:t>=1800</w:t>
        </w:r>
      </w:hyperlink>
      <w:r w:rsidRPr="00556208">
        <w:rPr>
          <w:i/>
          <w:u w:val="single"/>
        </w:rPr>
        <w:t>);</w:t>
      </w:r>
    </w:p>
    <w:p w:rsidR="00CF6EA6" w:rsidRPr="00556208" w:rsidRDefault="00CF6EA6" w:rsidP="000A5658">
      <w:pPr>
        <w:pStyle w:val="ab"/>
        <w:widowControl/>
        <w:numPr>
          <w:ilvl w:val="0"/>
          <w:numId w:val="13"/>
        </w:numPr>
        <w:tabs>
          <w:tab w:val="clear" w:pos="870"/>
          <w:tab w:val="num" w:pos="0"/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556208">
        <w:rPr>
          <w:b/>
          <w:sz w:val="28"/>
          <w:szCs w:val="28"/>
        </w:rPr>
        <w:t>-</w:t>
      </w:r>
      <w:r w:rsidRPr="00556208">
        <w:rPr>
          <w:sz w:val="28"/>
          <w:szCs w:val="28"/>
        </w:rPr>
        <w:t xml:space="preserve"> Концепция развития математического образования в Российской Федерации </w:t>
      </w:r>
      <w:r w:rsidRPr="00556208">
        <w:t>(утверждена распоряжением Правительства России от 24 декабря 2013 года № 2506-р);</w:t>
      </w:r>
    </w:p>
    <w:p w:rsidR="00CF6EA6" w:rsidRPr="00556208" w:rsidRDefault="00CF6EA6" w:rsidP="000A5658">
      <w:pPr>
        <w:widowControl/>
        <w:numPr>
          <w:ilvl w:val="0"/>
          <w:numId w:val="13"/>
        </w:numPr>
        <w:tabs>
          <w:tab w:val="clear" w:pos="870"/>
          <w:tab w:val="num" w:pos="0"/>
          <w:tab w:val="left" w:pos="993"/>
        </w:tabs>
        <w:suppressAutoHyphens w:val="0"/>
        <w:autoSpaceDE/>
        <w:ind w:left="0" w:firstLine="567"/>
        <w:jc w:val="both"/>
        <w:rPr>
          <w:i/>
        </w:rPr>
      </w:pPr>
      <w:r w:rsidRPr="00556208">
        <w:rPr>
          <w:b/>
          <w:sz w:val="28"/>
          <w:szCs w:val="28"/>
        </w:rPr>
        <w:t>-</w:t>
      </w:r>
      <w:r w:rsidRPr="00556208">
        <w:rPr>
          <w:sz w:val="28"/>
          <w:szCs w:val="28"/>
        </w:rPr>
        <w:t xml:space="preserve"> Стратегия развития физической культуры и спорта в Российской Федерации на период до 2020 года </w:t>
      </w:r>
      <w:r w:rsidRPr="00556208">
        <w:rPr>
          <w:i/>
        </w:rPr>
        <w:t>(утверждена Распоряжение Правительства  Российской федерации от  7 августа 2009 года №1101-р);</w:t>
      </w:r>
    </w:p>
    <w:p w:rsidR="00CF6EA6" w:rsidRPr="00556208" w:rsidRDefault="00CF6EA6" w:rsidP="000A5658">
      <w:pPr>
        <w:pStyle w:val="ab"/>
        <w:widowControl/>
        <w:numPr>
          <w:ilvl w:val="0"/>
          <w:numId w:val="13"/>
        </w:numPr>
        <w:tabs>
          <w:tab w:val="clear" w:pos="870"/>
          <w:tab w:val="num" w:pos="0"/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i/>
        </w:rPr>
      </w:pPr>
      <w:r w:rsidRPr="00556208">
        <w:rPr>
          <w:b/>
          <w:sz w:val="28"/>
          <w:szCs w:val="28"/>
        </w:rPr>
        <w:t>-</w:t>
      </w:r>
      <w:r w:rsidRPr="00556208">
        <w:rPr>
          <w:sz w:val="28"/>
          <w:szCs w:val="28"/>
        </w:rPr>
        <w:t xml:space="preserve">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556208">
        <w:rPr>
          <w:i/>
        </w:rPr>
        <w:t>(утвержден приказом Министерства образования и науки РФ от 31.03.2014г. № 253</w:t>
      </w:r>
      <w:r w:rsidRPr="00556208">
        <w:rPr>
          <w:sz w:val="28"/>
          <w:szCs w:val="28"/>
        </w:rPr>
        <w:t xml:space="preserve"> </w:t>
      </w:r>
      <w:r w:rsidRPr="00556208">
        <w:rPr>
          <w:i/>
        </w:rPr>
        <w:t xml:space="preserve">с изменениями, внесенными </w:t>
      </w:r>
      <w:hyperlink r:id="rId47" w:history="1">
        <w:r w:rsidRPr="00556208">
          <w:rPr>
            <w:i/>
          </w:rPr>
          <w:t>приказами от 08.06.2015 г.№576</w:t>
        </w:r>
      </w:hyperlink>
      <w:r w:rsidRPr="00556208">
        <w:rPr>
          <w:i/>
        </w:rPr>
        <w:t>; </w:t>
      </w:r>
      <w:hyperlink r:id="rId48" w:history="1">
        <w:r w:rsidRPr="00556208">
          <w:rPr>
            <w:i/>
          </w:rPr>
          <w:t xml:space="preserve"> от 28. 12.2015 г. №1529</w:t>
        </w:r>
      </w:hyperlink>
      <w:r w:rsidRPr="00556208">
        <w:rPr>
          <w:i/>
        </w:rPr>
        <w:t xml:space="preserve">; </w:t>
      </w:r>
      <w:hyperlink r:id="rId49" w:history="1">
        <w:r w:rsidRPr="00556208">
          <w:rPr>
            <w:i/>
          </w:rPr>
          <w:t xml:space="preserve"> от 21.04.2016 г. №459</w:t>
        </w:r>
      </w:hyperlink>
      <w:r w:rsidRPr="00556208">
        <w:rPr>
          <w:i/>
        </w:rPr>
        <w:t xml:space="preserve">); </w:t>
      </w:r>
    </w:p>
    <w:p w:rsidR="00CF6EA6" w:rsidRPr="00556208" w:rsidRDefault="00CF6EA6" w:rsidP="000A5658">
      <w:pPr>
        <w:pStyle w:val="ab"/>
        <w:widowControl/>
        <w:numPr>
          <w:ilvl w:val="0"/>
          <w:numId w:val="13"/>
        </w:numPr>
        <w:tabs>
          <w:tab w:val="clear" w:pos="870"/>
          <w:tab w:val="num" w:pos="0"/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b/>
          <w:i/>
        </w:rPr>
      </w:pPr>
      <w:proofErr w:type="gramStart"/>
      <w:r w:rsidRPr="00556208">
        <w:rPr>
          <w:sz w:val="28"/>
          <w:szCs w:val="28"/>
        </w:rPr>
        <w:t xml:space="preserve">-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</w:t>
      </w:r>
      <w:r w:rsidRPr="00556208">
        <w:rPr>
          <w:i/>
        </w:rPr>
        <w:t>(утвержден приказом Министерства образования и науки РФ от 14.12.2009 г. № 729, в редакции приказов от 13.01.2011 № 2, от 16.01.2012 №16).</w:t>
      </w:r>
      <w:proofErr w:type="gramEnd"/>
    </w:p>
    <w:p w:rsidR="00CF6EA6" w:rsidRPr="00556208" w:rsidRDefault="00CF6EA6" w:rsidP="000A5658">
      <w:pPr>
        <w:pStyle w:val="ab"/>
        <w:widowControl/>
        <w:numPr>
          <w:ilvl w:val="0"/>
          <w:numId w:val="13"/>
        </w:numPr>
        <w:tabs>
          <w:tab w:val="clear" w:pos="870"/>
          <w:tab w:val="num" w:pos="0"/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6208">
        <w:rPr>
          <w:b/>
          <w:sz w:val="28"/>
          <w:szCs w:val="28"/>
        </w:rPr>
        <w:t xml:space="preserve">- </w:t>
      </w:r>
      <w:r w:rsidRPr="00556208">
        <w:rPr>
          <w:bCs/>
          <w:sz w:val="28"/>
          <w:szCs w:val="28"/>
        </w:rPr>
        <w:t xml:space="preserve">Федеральный государственный образовательный стандарт основного общего образования </w:t>
      </w:r>
      <w:r w:rsidRPr="00556208">
        <w:rPr>
          <w:bCs/>
          <w:i/>
        </w:rPr>
        <w:t xml:space="preserve">(утвержден приказом </w:t>
      </w:r>
      <w:proofErr w:type="spellStart"/>
      <w:r w:rsidRPr="00556208">
        <w:rPr>
          <w:bCs/>
          <w:i/>
        </w:rPr>
        <w:t>Минобрнауки</w:t>
      </w:r>
      <w:proofErr w:type="spellEnd"/>
      <w:r w:rsidRPr="00556208">
        <w:rPr>
          <w:bCs/>
          <w:i/>
        </w:rPr>
        <w:t xml:space="preserve"> РФ от  17 декабря 2010 года №1897,  в редакции приказов  от 29.12.2014г. №1644, от 31.12.2015г. №1577);</w:t>
      </w:r>
      <w:r w:rsidRPr="00556208">
        <w:rPr>
          <w:sz w:val="28"/>
          <w:szCs w:val="28"/>
        </w:rPr>
        <w:t xml:space="preserve"> </w:t>
      </w:r>
    </w:p>
    <w:p w:rsidR="00CF6EA6" w:rsidRPr="00556208" w:rsidRDefault="00CF6EA6" w:rsidP="000A5658">
      <w:pPr>
        <w:pStyle w:val="formattext"/>
        <w:spacing w:before="0" w:beforeAutospacing="0" w:after="0" w:afterAutospacing="0"/>
        <w:ind w:left="510" w:firstLine="567"/>
        <w:rPr>
          <w:b/>
          <w:sz w:val="28"/>
          <w:szCs w:val="28"/>
          <w:u w:val="single"/>
        </w:rPr>
      </w:pPr>
      <w:r w:rsidRPr="00556208">
        <w:rPr>
          <w:b/>
          <w:sz w:val="28"/>
          <w:szCs w:val="28"/>
          <w:u w:val="single"/>
        </w:rPr>
        <w:t>Регионального уровня:</w:t>
      </w:r>
    </w:p>
    <w:p w:rsidR="00CF6EA6" w:rsidRPr="00556208" w:rsidRDefault="00CF6EA6" w:rsidP="000A5658">
      <w:pPr>
        <w:pStyle w:val="ab"/>
        <w:widowControl/>
        <w:numPr>
          <w:ilvl w:val="0"/>
          <w:numId w:val="13"/>
        </w:numPr>
        <w:tabs>
          <w:tab w:val="clear" w:pos="870"/>
          <w:tab w:val="num" w:pos="0"/>
          <w:tab w:val="left" w:pos="851"/>
        </w:tabs>
        <w:suppressAutoHyphens w:val="0"/>
        <w:autoSpaceDN w:val="0"/>
        <w:adjustRightInd w:val="0"/>
        <w:ind w:left="0" w:firstLine="567"/>
        <w:jc w:val="both"/>
        <w:rPr>
          <w:b/>
          <w:i/>
        </w:rPr>
      </w:pPr>
      <w:r w:rsidRPr="00556208">
        <w:rPr>
          <w:b/>
          <w:sz w:val="28"/>
          <w:szCs w:val="28"/>
        </w:rPr>
        <w:t xml:space="preserve"> </w:t>
      </w:r>
      <w:r w:rsidRPr="00556208">
        <w:rPr>
          <w:sz w:val="28"/>
          <w:szCs w:val="28"/>
        </w:rPr>
        <w:t xml:space="preserve">Закон  Белгородской области «Об образовании в Белгородской области» </w:t>
      </w:r>
      <w:r w:rsidRPr="00556208">
        <w:rPr>
          <w:i/>
        </w:rPr>
        <w:t>(принят Белгородской областной Думой от 31.10.2014 № 314);</w:t>
      </w:r>
    </w:p>
    <w:p w:rsidR="00CF6EA6" w:rsidRPr="00556208" w:rsidRDefault="00CF6EA6" w:rsidP="000A5658">
      <w:pPr>
        <w:pStyle w:val="formattext"/>
        <w:numPr>
          <w:ilvl w:val="0"/>
          <w:numId w:val="13"/>
        </w:numPr>
        <w:tabs>
          <w:tab w:val="clear" w:pos="87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556208">
        <w:rPr>
          <w:sz w:val="28"/>
          <w:szCs w:val="28"/>
        </w:rPr>
        <w:t xml:space="preserve"> Стратегия развития дошкольного, общего и дополнительного образования Белгородской области на 2013-2020гг. </w:t>
      </w:r>
      <w:r w:rsidRPr="00556208">
        <w:rPr>
          <w:i/>
        </w:rPr>
        <w:t>(утверждена Постановлением Правительства Белгородской области от 28 октября 2013 года № 431-ПП)</w:t>
      </w:r>
      <w:r w:rsidRPr="00556208">
        <w:rPr>
          <w:b/>
          <w:sz w:val="28"/>
          <w:szCs w:val="28"/>
        </w:rPr>
        <w:t xml:space="preserve"> </w:t>
      </w:r>
    </w:p>
    <w:p w:rsidR="00CF6EA6" w:rsidRPr="00556208" w:rsidRDefault="00CF6EA6" w:rsidP="000A5658">
      <w:pPr>
        <w:ind w:left="510" w:firstLine="567"/>
        <w:rPr>
          <w:b/>
          <w:sz w:val="28"/>
          <w:szCs w:val="28"/>
        </w:rPr>
      </w:pPr>
      <w:r w:rsidRPr="00556208">
        <w:rPr>
          <w:sz w:val="28"/>
          <w:szCs w:val="28"/>
        </w:rPr>
        <w:t>Методические рекомендации:</w:t>
      </w:r>
    </w:p>
    <w:p w:rsidR="00CF6EA6" w:rsidRPr="00556208" w:rsidRDefault="00CF6EA6" w:rsidP="000A5658">
      <w:pPr>
        <w:pStyle w:val="1"/>
        <w:numPr>
          <w:ilvl w:val="0"/>
          <w:numId w:val="13"/>
        </w:numPr>
        <w:tabs>
          <w:tab w:val="clear" w:pos="870"/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556208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начального общего образования </w:t>
      </w:r>
      <w:r w:rsidRPr="00556208">
        <w:rPr>
          <w:rFonts w:ascii="Times New Roman" w:hAnsi="Times New Roman" w:cs="Times New Roman"/>
          <w:i/>
        </w:rPr>
        <w:t>(одобрена Федеральным научно-методическим объединением по общему образованию, протокол заседания от 8 апреля 2015г. №1/15);</w:t>
      </w:r>
    </w:p>
    <w:p w:rsidR="00CF6EA6" w:rsidRPr="00556208" w:rsidRDefault="00CF6EA6" w:rsidP="000A5658">
      <w:pPr>
        <w:pStyle w:val="1"/>
        <w:numPr>
          <w:ilvl w:val="0"/>
          <w:numId w:val="13"/>
        </w:numPr>
        <w:tabs>
          <w:tab w:val="clear" w:pos="870"/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208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основного общего образования </w:t>
      </w:r>
      <w:r w:rsidRPr="00556208">
        <w:rPr>
          <w:rFonts w:ascii="Times New Roman" w:hAnsi="Times New Roman" w:cs="Times New Roman"/>
          <w:i/>
          <w:sz w:val="24"/>
          <w:szCs w:val="24"/>
        </w:rPr>
        <w:t>(одобрена Федеральным научно-методическим объединением по общему образованию, протокол заседания от 8 апреля 2015г. №1/15,  в редакции протокола № 3/15 от 28.10.2015 федерального учебно-методического объединения по общему образованию);</w:t>
      </w:r>
    </w:p>
    <w:p w:rsidR="00CF6EA6" w:rsidRPr="00556208" w:rsidRDefault="00CF6EA6" w:rsidP="000A5658">
      <w:pPr>
        <w:pStyle w:val="1"/>
        <w:numPr>
          <w:ilvl w:val="0"/>
          <w:numId w:val="13"/>
        </w:numPr>
        <w:tabs>
          <w:tab w:val="clear" w:pos="870"/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208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55620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56208">
        <w:rPr>
          <w:rFonts w:ascii="Times New Roman" w:hAnsi="Times New Roman" w:cs="Times New Roman"/>
          <w:sz w:val="28"/>
          <w:szCs w:val="28"/>
        </w:rPr>
        <w:t xml:space="preserve"> России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CF6EA6" w:rsidRPr="00556208" w:rsidRDefault="00CF6EA6" w:rsidP="000A5658">
      <w:pPr>
        <w:numPr>
          <w:ilvl w:val="0"/>
          <w:numId w:val="13"/>
        </w:numPr>
        <w:tabs>
          <w:tab w:val="num" w:pos="0"/>
          <w:tab w:val="left" w:pos="284"/>
          <w:tab w:val="left" w:pos="360"/>
        </w:tabs>
        <w:suppressAutoHyphens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lastRenderedPageBreak/>
        <w:t>письмо департамента образования Белгородской области от 24.06.2016 г. № 9-06/14/ 4001 «О направлении инструктивно-методического письма»</w:t>
      </w:r>
    </w:p>
    <w:p w:rsidR="00CF6EA6" w:rsidRPr="00556208" w:rsidRDefault="00CF6EA6" w:rsidP="000A5658">
      <w:pPr>
        <w:numPr>
          <w:ilvl w:val="0"/>
          <w:numId w:val="13"/>
        </w:numPr>
        <w:tabs>
          <w:tab w:val="clear" w:pos="870"/>
          <w:tab w:val="num" w:pos="0"/>
          <w:tab w:val="left" w:pos="360"/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 xml:space="preserve">Методические письма ОГАОУ ДПО </w:t>
      </w:r>
      <w:proofErr w:type="spellStart"/>
      <w:r w:rsidRPr="00556208">
        <w:rPr>
          <w:sz w:val="28"/>
          <w:szCs w:val="28"/>
        </w:rPr>
        <w:t>БелИРО</w:t>
      </w:r>
      <w:proofErr w:type="spellEnd"/>
      <w:r w:rsidRPr="00556208">
        <w:rPr>
          <w:sz w:val="28"/>
          <w:szCs w:val="28"/>
        </w:rPr>
        <w:t xml:space="preserve"> о преподавании предметов в 201</w:t>
      </w:r>
      <w:r w:rsidR="003148BA" w:rsidRPr="00556208">
        <w:rPr>
          <w:sz w:val="28"/>
          <w:szCs w:val="28"/>
        </w:rPr>
        <w:t>7</w:t>
      </w:r>
      <w:r w:rsidRPr="00556208">
        <w:rPr>
          <w:sz w:val="28"/>
          <w:szCs w:val="28"/>
        </w:rPr>
        <w:t>– 201</w:t>
      </w:r>
      <w:r w:rsidR="003148BA" w:rsidRPr="00556208">
        <w:rPr>
          <w:sz w:val="28"/>
          <w:szCs w:val="28"/>
        </w:rPr>
        <w:t>8</w:t>
      </w:r>
      <w:r w:rsidRPr="00556208">
        <w:rPr>
          <w:sz w:val="28"/>
          <w:szCs w:val="28"/>
        </w:rPr>
        <w:t xml:space="preserve"> учебном году.</w:t>
      </w:r>
    </w:p>
    <w:p w:rsidR="00CF6EA6" w:rsidRPr="00556208" w:rsidRDefault="00CF6EA6" w:rsidP="000A5658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556208">
        <w:rPr>
          <w:b/>
          <w:sz w:val="28"/>
          <w:szCs w:val="28"/>
          <w:u w:val="single"/>
        </w:rPr>
        <w:t>Школьного уровня</w:t>
      </w:r>
    </w:p>
    <w:p w:rsidR="00CF6EA6" w:rsidRPr="00556208" w:rsidRDefault="00CF6EA6" w:rsidP="000A5658">
      <w:pPr>
        <w:numPr>
          <w:ilvl w:val="0"/>
          <w:numId w:val="15"/>
        </w:numPr>
        <w:tabs>
          <w:tab w:val="left" w:pos="360"/>
        </w:tabs>
        <w:suppressAutoHyphens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>Устав 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области».</w:t>
      </w:r>
    </w:p>
    <w:p w:rsidR="00CF6EA6" w:rsidRPr="00556208" w:rsidRDefault="00CF6EA6" w:rsidP="000A5658">
      <w:pPr>
        <w:numPr>
          <w:ilvl w:val="0"/>
          <w:numId w:val="15"/>
        </w:numPr>
        <w:tabs>
          <w:tab w:val="left" w:pos="360"/>
        </w:tabs>
        <w:suppressAutoHyphens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>Образовательная программа основного общего образования 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области».</w:t>
      </w:r>
    </w:p>
    <w:p w:rsidR="00CF6EA6" w:rsidRPr="00556208" w:rsidRDefault="00CF6EA6" w:rsidP="000A5658">
      <w:pPr>
        <w:widowControl/>
        <w:numPr>
          <w:ilvl w:val="0"/>
          <w:numId w:val="15"/>
        </w:numPr>
        <w:suppressAutoHyphens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 xml:space="preserve">Положение о механизме </w:t>
      </w:r>
      <w:r w:rsidRPr="00556208">
        <w:rPr>
          <w:kern w:val="28"/>
          <w:sz w:val="28"/>
          <w:szCs w:val="28"/>
        </w:rPr>
        <w:t xml:space="preserve">формирования, </w:t>
      </w:r>
      <w:r w:rsidRPr="00556208">
        <w:rPr>
          <w:bCs/>
          <w:sz w:val="28"/>
          <w:szCs w:val="28"/>
        </w:rPr>
        <w:t>порядке разработки и  утверждения учебного</w:t>
      </w:r>
      <w:r w:rsidRPr="00556208">
        <w:rPr>
          <w:kern w:val="28"/>
          <w:sz w:val="28"/>
          <w:szCs w:val="28"/>
        </w:rPr>
        <w:t xml:space="preserve"> плана</w:t>
      </w:r>
      <w:r w:rsidRPr="00556208">
        <w:rPr>
          <w:kern w:val="28"/>
        </w:rPr>
        <w:t xml:space="preserve"> </w:t>
      </w:r>
      <w:r w:rsidRPr="00556208">
        <w:rPr>
          <w:sz w:val="28"/>
          <w:szCs w:val="28"/>
        </w:rPr>
        <w:t>МБОУ «Ладомировская средняя общеобразовательная школа.</w:t>
      </w:r>
    </w:p>
    <w:p w:rsidR="00CF6EA6" w:rsidRPr="00556208" w:rsidRDefault="00CF6EA6" w:rsidP="000A565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 xml:space="preserve">Учебный план для 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области», реализующего программы основного общего образования - нормативный правовой акт, устанавливающий перечень образовательных областей и учебных предметов, входящих в их состав, объём учебного времени, отводимого на их </w:t>
      </w:r>
      <w:proofErr w:type="gramStart"/>
      <w:r w:rsidRPr="00556208">
        <w:rPr>
          <w:sz w:val="28"/>
          <w:szCs w:val="28"/>
        </w:rPr>
        <w:t>изучение</w:t>
      </w:r>
      <w:proofErr w:type="gramEnd"/>
      <w:r w:rsidRPr="00556208">
        <w:rPr>
          <w:sz w:val="28"/>
          <w:szCs w:val="28"/>
        </w:rPr>
        <w:t xml:space="preserve"> на уровне обучения и классам (годам) обучения, в соответствии с ФГОС ООО, предоставляет возможность выбора разнообразных форм организации обучения и режима функционирования с целью создания оптимальных условий для построения образовательных маршрутов обучающихся. </w:t>
      </w:r>
    </w:p>
    <w:p w:rsidR="00CF6EA6" w:rsidRPr="00556208" w:rsidRDefault="00CF6EA6" w:rsidP="000A565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ab/>
        <w:t>Содержание образования в муниципальном бюджетном общеобразовательном учреждении «Ладомировская средняя общеобразовательная школа Ровеньского района Белгородской области» определяе</w:t>
      </w:r>
      <w:r w:rsidR="003148BA" w:rsidRPr="00556208">
        <w:rPr>
          <w:sz w:val="28"/>
          <w:szCs w:val="28"/>
        </w:rPr>
        <w:t xml:space="preserve">тся образовательной программой </w:t>
      </w:r>
      <w:r w:rsidRPr="00556208">
        <w:rPr>
          <w:sz w:val="28"/>
          <w:szCs w:val="28"/>
        </w:rPr>
        <w:t xml:space="preserve">ООО и реализуется через образовательные области, обеспечивающие целостное восприятие мира. </w:t>
      </w:r>
    </w:p>
    <w:p w:rsidR="00DA3AEF" w:rsidRPr="00556208" w:rsidRDefault="00DA3AEF" w:rsidP="000A565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 xml:space="preserve">Механизм формирования учебного плана МБОУ «Ладомировская средняя </w:t>
      </w:r>
      <w:r w:rsidR="003148BA" w:rsidRPr="00556208">
        <w:rPr>
          <w:sz w:val="28"/>
          <w:szCs w:val="28"/>
        </w:rPr>
        <w:t>общеобразовательная школа</w:t>
      </w:r>
      <w:r w:rsidRPr="00556208">
        <w:rPr>
          <w:sz w:val="28"/>
          <w:szCs w:val="28"/>
        </w:rPr>
        <w:t xml:space="preserve"> Ровеньского района Белгородской области»:</w:t>
      </w:r>
    </w:p>
    <w:p w:rsidR="00DA3AEF" w:rsidRPr="00556208" w:rsidRDefault="00DA3AEF" w:rsidP="000A565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 xml:space="preserve">1. </w:t>
      </w:r>
      <w:r w:rsidRPr="00556208">
        <w:rPr>
          <w:sz w:val="28"/>
          <w:szCs w:val="28"/>
        </w:rPr>
        <w:tab/>
      </w:r>
      <w:proofErr w:type="gramStart"/>
      <w:r w:rsidRPr="00556208">
        <w:rPr>
          <w:sz w:val="28"/>
          <w:szCs w:val="28"/>
        </w:rPr>
        <w:t>Создание рабочей группы для осуществления работы по подготовке учебного плана из представителей администрации школы, руководителя школьного методического объединения, учителей начальных классов, задачами которой являются: изучение федерального базисного учебного плана и примерных учебных планов для общеобразовательных учреждений РФ, нормативных документов федерального и регионального уровня, регламентирующих деятельность общеобразовательного учреждения при составлении учебного плана школы;</w:t>
      </w:r>
      <w:proofErr w:type="gramEnd"/>
      <w:r w:rsidRPr="00556208">
        <w:rPr>
          <w:sz w:val="28"/>
          <w:szCs w:val="28"/>
        </w:rPr>
        <w:t xml:space="preserve"> анализ содержания действующего учебного плана; оценка кадровых и материально-технических ресурсов; подготовка проекта учебного плана на новый учебный год.</w:t>
      </w:r>
    </w:p>
    <w:p w:rsidR="00DA3AEF" w:rsidRPr="00556208" w:rsidRDefault="00DA3AEF" w:rsidP="000A565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 xml:space="preserve">2. </w:t>
      </w:r>
      <w:r w:rsidRPr="00556208">
        <w:rPr>
          <w:sz w:val="28"/>
          <w:szCs w:val="28"/>
        </w:rPr>
        <w:tab/>
        <w:t xml:space="preserve">Для конструирования </w:t>
      </w:r>
      <w:r w:rsidRPr="00556208">
        <w:rPr>
          <w:i/>
          <w:iCs/>
          <w:sz w:val="28"/>
          <w:szCs w:val="28"/>
        </w:rPr>
        <w:t xml:space="preserve">части учебного плана, формируемой участниками образовательного процесса, </w:t>
      </w:r>
      <w:r w:rsidRPr="00556208">
        <w:rPr>
          <w:sz w:val="28"/>
          <w:szCs w:val="28"/>
        </w:rPr>
        <w:t xml:space="preserve">проводится анкетирование </w:t>
      </w:r>
      <w:r w:rsidRPr="00556208">
        <w:rPr>
          <w:sz w:val="28"/>
          <w:szCs w:val="28"/>
        </w:rPr>
        <w:lastRenderedPageBreak/>
        <w:t>родителей (законных представителей) о распределении вариативной части учебного плана, опрос обучающихся.</w:t>
      </w:r>
    </w:p>
    <w:p w:rsidR="00DA3AEF" w:rsidRPr="00556208" w:rsidRDefault="00DA3AEF" w:rsidP="000A565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>При формировании учебного плана школы на предстоящий учебный год проводятся следующие процедуры:</w:t>
      </w:r>
    </w:p>
    <w:p w:rsidR="00DA3AEF" w:rsidRPr="00556208" w:rsidRDefault="00DA3AEF" w:rsidP="000A565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>1) обсуждение учебного плана школы на заседании методического объединения учителей –</w:t>
      </w:r>
      <w:r w:rsidR="00942CFD" w:rsidRPr="00556208">
        <w:rPr>
          <w:sz w:val="28"/>
          <w:szCs w:val="28"/>
        </w:rPr>
        <w:t xml:space="preserve"> </w:t>
      </w:r>
      <w:r w:rsidRPr="00556208">
        <w:rPr>
          <w:sz w:val="28"/>
          <w:szCs w:val="28"/>
        </w:rPr>
        <w:t>предметников;</w:t>
      </w:r>
    </w:p>
    <w:p w:rsidR="00DA3AEF" w:rsidRPr="00556208" w:rsidRDefault="00DA3AEF" w:rsidP="000A565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>2) выбор УМК на новый учебный год;</w:t>
      </w:r>
    </w:p>
    <w:p w:rsidR="00DA3AEF" w:rsidRPr="00556208" w:rsidRDefault="00DA3AEF" w:rsidP="000A565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>3) согласование с Управляющим советом;</w:t>
      </w:r>
    </w:p>
    <w:p w:rsidR="00DA3AEF" w:rsidRPr="00556208" w:rsidRDefault="00DA3AEF" w:rsidP="000A565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>4) принятие учебного плана и учебно-методического обеспечения преподавания учебных предметов на заседании педагогического совета МБОУ «Ладомировская средняя общеобразовательная школа»;</w:t>
      </w:r>
    </w:p>
    <w:p w:rsidR="00DA3AEF" w:rsidRPr="00556208" w:rsidRDefault="00DA3AEF" w:rsidP="000A565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>5) утверждение учебного плана приказом директора школы.</w:t>
      </w:r>
    </w:p>
    <w:p w:rsidR="00DA3AEF" w:rsidRPr="00556208" w:rsidRDefault="00DA3AEF" w:rsidP="000A565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56208">
        <w:rPr>
          <w:rFonts w:eastAsia="Calibri"/>
          <w:sz w:val="28"/>
          <w:szCs w:val="28"/>
          <w:lang w:eastAsia="en-US"/>
        </w:rPr>
        <w:t xml:space="preserve">Освоение образовательной программы, 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 w:rsidRPr="00556208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556208">
        <w:rPr>
          <w:rFonts w:eastAsia="Calibri"/>
          <w:sz w:val="28"/>
          <w:szCs w:val="28"/>
          <w:lang w:eastAsia="en-US"/>
        </w:rPr>
        <w:t xml:space="preserve">. </w:t>
      </w:r>
      <w:r w:rsidRPr="00556208">
        <w:rPr>
          <w:sz w:val="28"/>
          <w:szCs w:val="28"/>
        </w:rPr>
        <w:t>Предметы, по которым проводится промежуточная годовая аттестация учащихся, их количество определяются основной образовательной программой основного общего образования. Формы проведения промежуточной аттестации для каждого класса рассматриваются и принимаются решением педагогического совета школы.</w:t>
      </w:r>
    </w:p>
    <w:p w:rsidR="00CF6EA6" w:rsidRPr="00556208" w:rsidRDefault="00CF6EA6" w:rsidP="000A5658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56208">
        <w:rPr>
          <w:bCs/>
          <w:sz w:val="28"/>
          <w:szCs w:val="28"/>
        </w:rPr>
        <w:t xml:space="preserve">Промежуточная (годовая) аттестация </w:t>
      </w:r>
      <w:proofErr w:type="gramStart"/>
      <w:r w:rsidRPr="00556208">
        <w:rPr>
          <w:bCs/>
          <w:sz w:val="28"/>
          <w:szCs w:val="28"/>
        </w:rPr>
        <w:t>обучающихся</w:t>
      </w:r>
      <w:proofErr w:type="gramEnd"/>
      <w:r w:rsidRPr="00556208">
        <w:rPr>
          <w:bCs/>
          <w:sz w:val="28"/>
          <w:szCs w:val="28"/>
        </w:rPr>
        <w:t xml:space="preserve"> проводится</w:t>
      </w:r>
      <w:r w:rsidRPr="00556208">
        <w:rPr>
          <w:sz w:val="28"/>
          <w:szCs w:val="28"/>
        </w:rPr>
        <w:t xml:space="preserve"> в мае по графику, утвержденному директором</w:t>
      </w:r>
      <w:r w:rsidRPr="00556208">
        <w:rPr>
          <w:bCs/>
          <w:sz w:val="28"/>
          <w:szCs w:val="28"/>
        </w:rPr>
        <w:t>:</w:t>
      </w:r>
    </w:p>
    <w:p w:rsidR="000C420A" w:rsidRPr="00556208" w:rsidRDefault="000C420A" w:rsidP="000A5658">
      <w:pPr>
        <w:spacing w:line="0" w:lineRule="atLeast"/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>в 5-ом классе по географии в форме устного экзамена  и русскому языку в форме диктанта с грамматическими заданиями;</w:t>
      </w:r>
    </w:p>
    <w:p w:rsidR="000C420A" w:rsidRPr="00556208" w:rsidRDefault="000C420A" w:rsidP="000A5658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>- в 6-ом классе по математике в форме письменной контрольной работы и биологии в форме устного экзамена;</w:t>
      </w:r>
    </w:p>
    <w:p w:rsidR="00F00156" w:rsidRPr="00556208" w:rsidRDefault="00F00156" w:rsidP="000A5658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>- в 7-ом классе по русскому языку в форме диктанта с грамматическими заданиями и алгебре в форме письменной контрольной работы;</w:t>
      </w:r>
    </w:p>
    <w:p w:rsidR="00CF6EA6" w:rsidRPr="00556208" w:rsidRDefault="00CF6EA6" w:rsidP="000A5658">
      <w:pPr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proofErr w:type="gramStart"/>
      <w:r w:rsidRPr="00556208">
        <w:rPr>
          <w:sz w:val="28"/>
          <w:szCs w:val="28"/>
        </w:rPr>
        <w:t>Учебный план основного общего образования в соответствии с требованиями ФГОС ООО и рекомендациями примерной основной образовательн</w:t>
      </w:r>
      <w:r w:rsidR="003148BA" w:rsidRPr="00556208">
        <w:rPr>
          <w:sz w:val="28"/>
          <w:szCs w:val="28"/>
        </w:rPr>
        <w:t>ой программы основного</w:t>
      </w:r>
      <w:r w:rsidRPr="00556208">
        <w:rPr>
          <w:sz w:val="28"/>
          <w:szCs w:val="28"/>
        </w:rPr>
        <w:t xml:space="preserve"> общего образования (</w:t>
      </w:r>
      <w:r w:rsidRPr="00556208">
        <w:rPr>
          <w:i/>
        </w:rPr>
        <w:t xml:space="preserve">одобрена Федеральным научно-методическим объединением по общему образованию, протокол заседания от 8 апреля 2015г. №1/15, размещена на сайте </w:t>
      </w:r>
      <w:proofErr w:type="spellStart"/>
      <w:r w:rsidRPr="00556208">
        <w:rPr>
          <w:i/>
          <w:lang w:val="en-US"/>
        </w:rPr>
        <w:t>fgosreestr</w:t>
      </w:r>
      <w:proofErr w:type="spellEnd"/>
      <w:r w:rsidRPr="00556208">
        <w:rPr>
          <w:i/>
        </w:rPr>
        <w:t>.</w:t>
      </w:r>
      <w:proofErr w:type="spellStart"/>
      <w:r w:rsidRPr="00556208">
        <w:rPr>
          <w:i/>
          <w:lang w:val="en-US"/>
        </w:rPr>
        <w:t>ru</w:t>
      </w:r>
      <w:proofErr w:type="spellEnd"/>
      <w:r w:rsidRPr="00556208">
        <w:rPr>
          <w:i/>
        </w:rPr>
        <w:t xml:space="preserve">) </w:t>
      </w:r>
      <w:r w:rsidRPr="00556208">
        <w:rPr>
          <w:sz w:val="28"/>
          <w:szCs w:val="28"/>
        </w:rPr>
        <w:t>состоит из двух частей - обязательной части и части, формируемой участниками образовательных отношений</w:t>
      </w:r>
      <w:r w:rsidRPr="00556208">
        <w:rPr>
          <w:b/>
          <w:i/>
          <w:sz w:val="28"/>
          <w:szCs w:val="28"/>
        </w:rPr>
        <w:t xml:space="preserve"> </w:t>
      </w:r>
      <w:r w:rsidRPr="00556208">
        <w:rPr>
          <w:i/>
        </w:rPr>
        <w:t>(примерная ООП</w:t>
      </w:r>
      <w:r w:rsidRPr="00556208">
        <w:rPr>
          <w:sz w:val="28"/>
          <w:szCs w:val="28"/>
        </w:rPr>
        <w:t xml:space="preserve"> </w:t>
      </w:r>
      <w:r w:rsidRPr="00556208">
        <w:rPr>
          <w:i/>
        </w:rPr>
        <w:t>ООО, одобрена Федеральным научно-методическим объединением по</w:t>
      </w:r>
      <w:proofErr w:type="gramEnd"/>
      <w:r w:rsidRPr="00556208">
        <w:rPr>
          <w:i/>
        </w:rPr>
        <w:t xml:space="preserve"> общему образованию, протокол заседания от 8 апреля 2015г. №1/15).</w:t>
      </w:r>
      <w:r w:rsidRPr="00556208">
        <w:rPr>
          <w:b/>
          <w:i/>
          <w:sz w:val="28"/>
          <w:szCs w:val="28"/>
        </w:rPr>
        <w:t xml:space="preserve"> </w:t>
      </w:r>
    </w:p>
    <w:p w:rsidR="00CF6EA6" w:rsidRPr="00556208" w:rsidRDefault="00CF6EA6" w:rsidP="000A5658">
      <w:pPr>
        <w:pStyle w:val="dash041e005f0431005f044b005f0447005f043d005f044b005f0439"/>
        <w:ind w:firstLine="567"/>
        <w:jc w:val="both"/>
        <w:rPr>
          <w:b/>
          <w:i/>
          <w:sz w:val="28"/>
          <w:szCs w:val="28"/>
        </w:rPr>
      </w:pPr>
      <w:proofErr w:type="gramStart"/>
      <w:r w:rsidRPr="00556208">
        <w:rPr>
          <w:rStyle w:val="dash041e005f0431005f044b005f0447005f043d005f044b005f0439005f005fchar1char1"/>
          <w:sz w:val="28"/>
          <w:szCs w:val="28"/>
        </w:rPr>
        <w:t>В обязательную часть учебного плана входят следующие обязательные предметные области и учебные предметы</w:t>
      </w:r>
      <w:r w:rsidRPr="00556208">
        <w:rPr>
          <w:rStyle w:val="dash041e005f0431005f044b005f0447005f043d005f044b005f0439005f005fchar1char1"/>
          <w:b/>
          <w:i/>
          <w:sz w:val="28"/>
          <w:szCs w:val="28"/>
        </w:rPr>
        <w:t xml:space="preserve"> </w:t>
      </w:r>
      <w:r w:rsidRPr="00556208">
        <w:rPr>
          <w:rStyle w:val="dash041e005f0431005f044b005f0447005f043d005f044b005f0439005f005fchar1char1"/>
          <w:i/>
        </w:rPr>
        <w:t>(п.18.3.1.</w:t>
      </w:r>
      <w:proofErr w:type="gramEnd"/>
      <w:r w:rsidRPr="00556208">
        <w:rPr>
          <w:rStyle w:val="dash041e005f0431005f044b005f0447005f043d005f044b005f0439005f005fchar1char1"/>
          <w:i/>
        </w:rPr>
        <w:t xml:space="preserve"> </w:t>
      </w:r>
      <w:proofErr w:type="gramStart"/>
      <w:r w:rsidRPr="00556208">
        <w:rPr>
          <w:rStyle w:val="dash041e005f0431005f044b005f0447005f043d005f044b005f0439005f005fchar1char1"/>
          <w:i/>
        </w:rPr>
        <w:t xml:space="preserve">ФГОС ООО в редакции приказа </w:t>
      </w:r>
      <w:proofErr w:type="spellStart"/>
      <w:r w:rsidRPr="00556208">
        <w:rPr>
          <w:rStyle w:val="dash041e005f0431005f044b005f0447005f043d005f044b005f0439005f005fchar1char1"/>
          <w:i/>
        </w:rPr>
        <w:t>Минобрнауки</w:t>
      </w:r>
      <w:proofErr w:type="spellEnd"/>
      <w:r w:rsidRPr="00556208">
        <w:rPr>
          <w:rStyle w:val="dash041e005f0431005f044b005f0447005f043d005f044b005f0439005f005fchar1char1"/>
          <w:i/>
        </w:rPr>
        <w:t xml:space="preserve"> России от 31.12.2015г. №1577):</w:t>
      </w:r>
      <w:proofErr w:type="gramEnd"/>
    </w:p>
    <w:p w:rsidR="00CF6EA6" w:rsidRDefault="00CF6EA6" w:rsidP="00942CFD">
      <w:pPr>
        <w:pStyle w:val="dash041e005f0431005f044b005f0447005f043d005f044b005f0439"/>
        <w:numPr>
          <w:ilvl w:val="0"/>
          <w:numId w:val="16"/>
        </w:numPr>
        <w:ind w:left="0" w:firstLine="567"/>
        <w:jc w:val="both"/>
        <w:rPr>
          <w:rStyle w:val="dash041e005f0431005f044b005f0447005f043d005f044b005f0439005f005fchar1char1"/>
          <w:i/>
          <w:sz w:val="28"/>
          <w:szCs w:val="28"/>
        </w:rPr>
      </w:pPr>
      <w:r w:rsidRPr="00556208">
        <w:rPr>
          <w:rStyle w:val="dash041e005f0431005f044b005f0447005f043d005f044b005f0439005f005fchar1char1"/>
          <w:bCs/>
          <w:sz w:val="28"/>
          <w:szCs w:val="28"/>
        </w:rPr>
        <w:t xml:space="preserve">русский язык и литература </w:t>
      </w:r>
      <w:r w:rsidRPr="00556208">
        <w:rPr>
          <w:rStyle w:val="dash041e005f0431005f044b005f0447005f043d005f044b005f0439005f005fchar1char1"/>
          <w:sz w:val="28"/>
          <w:szCs w:val="28"/>
        </w:rPr>
        <w:t>(</w:t>
      </w:r>
      <w:r w:rsidRPr="00556208">
        <w:rPr>
          <w:rStyle w:val="dash041e005f0431005f044b005f0447005f043d005f044b005f0439005f005fchar1char1"/>
          <w:i/>
          <w:sz w:val="28"/>
          <w:szCs w:val="28"/>
        </w:rPr>
        <w:t xml:space="preserve">русский язык, литература) </w:t>
      </w:r>
    </w:p>
    <w:p w:rsidR="00A6149E" w:rsidRPr="00A6149E" w:rsidRDefault="00A6149E" w:rsidP="00942CFD">
      <w:pPr>
        <w:pStyle w:val="dash041e005f0431005f044b005f0447005f043d005f044b005f0439"/>
        <w:numPr>
          <w:ilvl w:val="0"/>
          <w:numId w:val="16"/>
        </w:numPr>
        <w:ind w:left="0" w:firstLine="567"/>
        <w:jc w:val="both"/>
        <w:rPr>
          <w:rStyle w:val="dash041e005f0431005f044b005f0447005f043d005f044b005f0439005f005fchar1char1"/>
          <w:sz w:val="28"/>
          <w:szCs w:val="28"/>
        </w:rPr>
      </w:pPr>
      <w:r w:rsidRPr="00A6149E">
        <w:rPr>
          <w:rStyle w:val="dash041e005f0431005f044b005f0447005f043d005f044b005f0439005f005fchar1char1"/>
          <w:sz w:val="28"/>
          <w:szCs w:val="28"/>
        </w:rPr>
        <w:t>родной язык</w:t>
      </w:r>
      <w:r>
        <w:rPr>
          <w:rStyle w:val="dash041e005f0431005f044b005f0447005f043d005f044b005f0439005f005fchar1char1"/>
          <w:sz w:val="28"/>
          <w:szCs w:val="28"/>
        </w:rPr>
        <w:t xml:space="preserve"> и родная литература (</w:t>
      </w:r>
      <w:r w:rsidRPr="00A6149E">
        <w:rPr>
          <w:rStyle w:val="dash041e005f0431005f044b005f0447005f043d005f044b005f0439005f005fchar1char1"/>
          <w:i/>
          <w:sz w:val="28"/>
          <w:szCs w:val="28"/>
        </w:rPr>
        <w:t>родной язык и родная литература)</w:t>
      </w:r>
    </w:p>
    <w:p w:rsidR="00CF6EA6" w:rsidRPr="00556208" w:rsidRDefault="003148BA" w:rsidP="00942CFD">
      <w:pPr>
        <w:pStyle w:val="dash041e005f0431005f044b005f0447005f043d005f044b005f0439"/>
        <w:numPr>
          <w:ilvl w:val="0"/>
          <w:numId w:val="16"/>
        </w:numPr>
        <w:ind w:left="0" w:firstLine="567"/>
        <w:jc w:val="both"/>
        <w:rPr>
          <w:rStyle w:val="dash041e005f0431005f044b005f0447005f043d005f044b005f0439005f005fchar1char1"/>
          <w:sz w:val="28"/>
          <w:szCs w:val="28"/>
        </w:rPr>
      </w:pPr>
      <w:r w:rsidRPr="00556208">
        <w:rPr>
          <w:rStyle w:val="dash041e005f0431005f044b005f0447005f043d005f044b005f0439005f005fchar1char1"/>
          <w:bCs/>
          <w:sz w:val="28"/>
          <w:szCs w:val="28"/>
        </w:rPr>
        <w:t>иностранный язык (английский</w:t>
      </w:r>
      <w:r w:rsidR="00CF6EA6" w:rsidRPr="00556208">
        <w:rPr>
          <w:rStyle w:val="dash041e005f0431005f044b005f0447005f043d005f044b005f0439005f005fchar1char1"/>
          <w:sz w:val="28"/>
          <w:szCs w:val="28"/>
        </w:rPr>
        <w:t>)</w:t>
      </w:r>
    </w:p>
    <w:p w:rsidR="00CF6EA6" w:rsidRPr="00556208" w:rsidRDefault="00CF6EA6" w:rsidP="00942CFD">
      <w:pPr>
        <w:pStyle w:val="dash041e005f0431005f044b005f0447005f043d005f044b005f0439"/>
        <w:numPr>
          <w:ilvl w:val="0"/>
          <w:numId w:val="16"/>
        </w:numPr>
        <w:ind w:left="0" w:firstLine="567"/>
        <w:jc w:val="both"/>
        <w:rPr>
          <w:rStyle w:val="dash041e005f0431005f044b005f0447005f043d005f044b005f0439005f005fchar1char1"/>
          <w:sz w:val="28"/>
          <w:szCs w:val="28"/>
        </w:rPr>
      </w:pPr>
      <w:r w:rsidRPr="00556208">
        <w:rPr>
          <w:rStyle w:val="dash041e005f0431005f044b005f0447005f043d005f044b005f0439005f005fchar1char1"/>
          <w:bCs/>
          <w:sz w:val="28"/>
          <w:szCs w:val="28"/>
        </w:rPr>
        <w:t xml:space="preserve">математика и информатика </w:t>
      </w:r>
      <w:r w:rsidRPr="00556208">
        <w:rPr>
          <w:rStyle w:val="dash041e005f0431005f044b005f0447005f043d005f044b005f0439005f005fchar1char1"/>
          <w:bCs/>
          <w:i/>
          <w:sz w:val="28"/>
          <w:szCs w:val="28"/>
        </w:rPr>
        <w:t>(</w:t>
      </w:r>
      <w:r w:rsidRPr="00556208">
        <w:rPr>
          <w:rStyle w:val="dash041e005f0431005f044b005f0447005f043d005f044b005f0439005f005fchar1char1"/>
          <w:i/>
          <w:sz w:val="28"/>
          <w:szCs w:val="28"/>
        </w:rPr>
        <w:t>математика</w:t>
      </w:r>
      <w:r w:rsidRPr="00556208">
        <w:rPr>
          <w:rStyle w:val="dash041e005f0431005f044b005f0447005f043d005f044b005f0439005f005fchar1char1"/>
          <w:sz w:val="28"/>
          <w:szCs w:val="28"/>
        </w:rPr>
        <w:t>)</w:t>
      </w:r>
    </w:p>
    <w:p w:rsidR="00CF6EA6" w:rsidRPr="00556208" w:rsidRDefault="00CF6EA6" w:rsidP="00942CFD">
      <w:pPr>
        <w:pStyle w:val="dash041e005f0431005f044b005f0447005f043d005f044b005f0439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556208">
        <w:rPr>
          <w:rStyle w:val="dash041e005f0431005f044b005f0447005f043d005f044b005f0439005f005fchar1char1"/>
          <w:bCs/>
          <w:sz w:val="28"/>
          <w:szCs w:val="28"/>
        </w:rPr>
        <w:t xml:space="preserve">общественно-научные предметы </w:t>
      </w:r>
      <w:r w:rsidRPr="00556208">
        <w:rPr>
          <w:rStyle w:val="dash041e005f0431005f044b005f0447005f043d005f044b005f0439005f005fchar1char1"/>
          <w:i/>
          <w:sz w:val="28"/>
          <w:szCs w:val="28"/>
        </w:rPr>
        <w:t>(история, обществознание, география)</w:t>
      </w:r>
    </w:p>
    <w:p w:rsidR="00CF6EA6" w:rsidRPr="00556208" w:rsidRDefault="00CF6EA6" w:rsidP="00942CFD">
      <w:pPr>
        <w:pStyle w:val="dash041e005f0431005f044b005f0447005f043d005f044b005f0439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556208">
        <w:rPr>
          <w:rStyle w:val="dash041e005f0431005f044b005f0447005f043d005f044b005f0439005f005fchar1char1"/>
          <w:bCs/>
          <w:sz w:val="28"/>
          <w:szCs w:val="28"/>
        </w:rPr>
        <w:t>основы духовно-нравственной культуры народов России</w:t>
      </w:r>
    </w:p>
    <w:p w:rsidR="00CF6EA6" w:rsidRPr="00556208" w:rsidRDefault="00CF6EA6" w:rsidP="00942CFD">
      <w:pPr>
        <w:pStyle w:val="dash041e005f0431005f044b005f0447005f043d005f044b005f0439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556208">
        <w:rPr>
          <w:rStyle w:val="dash041e005f0431005f044b005f0447005f043d005f044b005f0439005f005fchar1char1"/>
          <w:bCs/>
          <w:sz w:val="28"/>
          <w:szCs w:val="28"/>
        </w:rPr>
        <w:lastRenderedPageBreak/>
        <w:t xml:space="preserve">естественно - научные предметы </w:t>
      </w:r>
      <w:r w:rsidRPr="00556208">
        <w:rPr>
          <w:rStyle w:val="dash041e005f0431005f044b005f0447005f043d005f044b005f0439005f005fchar1char1"/>
          <w:i/>
          <w:sz w:val="28"/>
          <w:szCs w:val="28"/>
        </w:rPr>
        <w:t xml:space="preserve"> </w:t>
      </w:r>
      <w:r w:rsidR="003148BA" w:rsidRPr="00556208">
        <w:rPr>
          <w:rStyle w:val="dash041e005f0431005f044b005f0447005f043d005f044b005f0439005f005fchar1char1"/>
          <w:i/>
          <w:sz w:val="28"/>
          <w:szCs w:val="28"/>
        </w:rPr>
        <w:t>(</w:t>
      </w:r>
      <w:r w:rsidRPr="00556208">
        <w:rPr>
          <w:rStyle w:val="dash041e005f0431005f044b005f0447005f043d005f044b005f0439005f005fchar1char1"/>
          <w:i/>
          <w:sz w:val="28"/>
          <w:szCs w:val="28"/>
        </w:rPr>
        <w:t>биология)</w:t>
      </w:r>
    </w:p>
    <w:p w:rsidR="00CF6EA6" w:rsidRPr="00556208" w:rsidRDefault="00CF6EA6" w:rsidP="00942CFD">
      <w:pPr>
        <w:pStyle w:val="dash041e005f0431005f044b005f0447005f043d005f044b005f0439"/>
        <w:numPr>
          <w:ilvl w:val="0"/>
          <w:numId w:val="16"/>
        </w:numPr>
        <w:ind w:left="0" w:firstLine="567"/>
        <w:jc w:val="both"/>
        <w:rPr>
          <w:rStyle w:val="dash041e005f0431005f044b005f0447005f043d005f044b005f0439005f005fchar1char1"/>
          <w:i/>
          <w:sz w:val="28"/>
          <w:szCs w:val="28"/>
        </w:rPr>
      </w:pPr>
      <w:r w:rsidRPr="00556208">
        <w:rPr>
          <w:rStyle w:val="dash041e005f0431005f044b005f0447005f043d005f044b005f0439005f005fchar1char1"/>
          <w:bCs/>
          <w:sz w:val="28"/>
          <w:szCs w:val="28"/>
        </w:rPr>
        <w:t xml:space="preserve">искусство </w:t>
      </w:r>
      <w:r w:rsidRPr="00556208">
        <w:rPr>
          <w:rStyle w:val="dash041e005f0431005f044b005f0447005f043d005f044b005f0439005f005fchar1char1"/>
          <w:i/>
          <w:sz w:val="28"/>
          <w:szCs w:val="28"/>
        </w:rPr>
        <w:t>(изобразительное искусство, музыка)</w:t>
      </w:r>
    </w:p>
    <w:p w:rsidR="00CF6EA6" w:rsidRPr="00556208" w:rsidRDefault="00CF6EA6" w:rsidP="00942CFD">
      <w:pPr>
        <w:pStyle w:val="dash041e005f0431005f044b005f0447005f043d005f044b005f0439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556208">
        <w:rPr>
          <w:rStyle w:val="dash041e005f0431005f044b005f0447005f043d005f044b005f0439005f005fchar1char1"/>
          <w:bCs/>
          <w:sz w:val="28"/>
          <w:szCs w:val="28"/>
        </w:rPr>
        <w:t xml:space="preserve">технология </w:t>
      </w:r>
      <w:r w:rsidRPr="00556208">
        <w:rPr>
          <w:rStyle w:val="dash041e005f0431005f044b005f0447005f043d005f044b005f0439005f005fchar1char1"/>
          <w:i/>
          <w:sz w:val="28"/>
          <w:szCs w:val="28"/>
        </w:rPr>
        <w:t>(технология).</w:t>
      </w:r>
    </w:p>
    <w:p w:rsidR="00CF6EA6" w:rsidRPr="00556208" w:rsidRDefault="00CF6EA6" w:rsidP="00942CFD">
      <w:pPr>
        <w:widowControl/>
        <w:numPr>
          <w:ilvl w:val="0"/>
          <w:numId w:val="16"/>
        </w:numPr>
        <w:suppressAutoHyphens w:val="0"/>
        <w:autoSpaceDE/>
        <w:ind w:left="0" w:right="-142" w:firstLine="567"/>
        <w:jc w:val="both"/>
        <w:rPr>
          <w:rStyle w:val="dash041e005f0431005f044b005f0447005f043d005f044b005f0439005f005fchar1char1"/>
          <w:i/>
          <w:sz w:val="28"/>
          <w:szCs w:val="28"/>
        </w:rPr>
      </w:pPr>
      <w:r w:rsidRPr="00556208">
        <w:rPr>
          <w:rStyle w:val="dash041e005f0431005f044b005f0447005f043d005f044b005f0439005f005fchar1char1"/>
          <w:bCs/>
          <w:sz w:val="28"/>
          <w:szCs w:val="28"/>
        </w:rPr>
        <w:t>физическая культура и основы безопасности жизнедеятельности</w:t>
      </w:r>
      <w:r w:rsidRPr="00556208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556208">
        <w:rPr>
          <w:rStyle w:val="dash041e005f0431005f044b005f0447005f043d005f044b005f0439005f005fchar1char1"/>
          <w:i/>
          <w:sz w:val="28"/>
          <w:szCs w:val="28"/>
        </w:rPr>
        <w:t>(физическая культура).</w:t>
      </w:r>
    </w:p>
    <w:p w:rsidR="00CF6EA6" w:rsidRPr="00556208" w:rsidRDefault="00CF6EA6" w:rsidP="000A5658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sz w:val="28"/>
          <w:szCs w:val="28"/>
        </w:rPr>
      </w:pPr>
      <w:r w:rsidRPr="00556208">
        <w:rPr>
          <w:i/>
          <w:sz w:val="28"/>
          <w:szCs w:val="28"/>
        </w:rPr>
        <w:t xml:space="preserve">Часть учебного плана, формируемая участниками образовательных отношений, </w:t>
      </w:r>
      <w:r w:rsidRPr="00556208">
        <w:rPr>
          <w:sz w:val="28"/>
          <w:szCs w:val="28"/>
        </w:rPr>
        <w:t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CF6EA6" w:rsidRPr="00556208" w:rsidRDefault="00CF6EA6" w:rsidP="000A5658">
      <w:pPr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>Часы части учебного плана, формируемой участниками образовательных отношений, в результате проведенного анкетирования, использованы:</w:t>
      </w:r>
    </w:p>
    <w:p w:rsidR="00CF6EA6" w:rsidRPr="00556208" w:rsidRDefault="00CF6EA6" w:rsidP="000A5658">
      <w:pPr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>- на изучение  учебного предмета  «Обществознание» в объёме 1 часа в неделю в 5 классе;</w:t>
      </w:r>
    </w:p>
    <w:p w:rsidR="00CF6EA6" w:rsidRPr="00556208" w:rsidRDefault="00CF6EA6" w:rsidP="000A5658">
      <w:pPr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 xml:space="preserve">- на изучение учебного предмета </w:t>
      </w:r>
      <w:r w:rsidRPr="00556208">
        <w:rPr>
          <w:i/>
          <w:sz w:val="28"/>
          <w:szCs w:val="28"/>
        </w:rPr>
        <w:t>«</w:t>
      </w:r>
      <w:r w:rsidRPr="00556208">
        <w:rPr>
          <w:bCs/>
          <w:sz w:val="28"/>
          <w:szCs w:val="28"/>
        </w:rPr>
        <w:t>Основы духовно-нравственной культуры народов России</w:t>
      </w:r>
      <w:r w:rsidRPr="00556208">
        <w:rPr>
          <w:b/>
          <w:i/>
          <w:sz w:val="28"/>
          <w:szCs w:val="28"/>
        </w:rPr>
        <w:t xml:space="preserve">» </w:t>
      </w:r>
      <w:r w:rsidRPr="00556208">
        <w:rPr>
          <w:sz w:val="28"/>
          <w:szCs w:val="28"/>
        </w:rPr>
        <w:t xml:space="preserve"> в объёме 1 часа  в неделю в 5 классе;</w:t>
      </w:r>
    </w:p>
    <w:p w:rsidR="000C420A" w:rsidRPr="00556208" w:rsidRDefault="00CF6EA6" w:rsidP="000A5658">
      <w:pPr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>- на реализацию третьего часа физической культуры по 1 часу в 5</w:t>
      </w:r>
      <w:r w:rsidR="003148BA" w:rsidRPr="00556208">
        <w:rPr>
          <w:sz w:val="28"/>
          <w:szCs w:val="28"/>
        </w:rPr>
        <w:t>,6,7</w:t>
      </w:r>
      <w:r w:rsidRPr="00556208">
        <w:rPr>
          <w:sz w:val="28"/>
          <w:szCs w:val="28"/>
        </w:rPr>
        <w:t xml:space="preserve"> классах</w:t>
      </w:r>
      <w:r w:rsidR="000C420A" w:rsidRPr="00556208">
        <w:rPr>
          <w:sz w:val="28"/>
          <w:szCs w:val="28"/>
        </w:rPr>
        <w:t>;</w:t>
      </w:r>
    </w:p>
    <w:p w:rsidR="00CF6EA6" w:rsidRPr="00556208" w:rsidRDefault="000C420A" w:rsidP="000A5658">
      <w:pPr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>-на преподавание учебного предмета «Православная культура» в объёме 1 часа в неделю в 6 классе</w:t>
      </w:r>
      <w:r w:rsidR="00CF6EA6" w:rsidRPr="00556208">
        <w:rPr>
          <w:sz w:val="28"/>
          <w:szCs w:val="28"/>
        </w:rPr>
        <w:t>.</w:t>
      </w:r>
    </w:p>
    <w:p w:rsidR="003148BA" w:rsidRPr="00556208" w:rsidRDefault="003148BA" w:rsidP="000A5658">
      <w:pPr>
        <w:ind w:firstLine="567"/>
        <w:jc w:val="both"/>
        <w:rPr>
          <w:sz w:val="28"/>
          <w:szCs w:val="28"/>
        </w:rPr>
      </w:pPr>
      <w:r w:rsidRPr="00556208">
        <w:rPr>
          <w:sz w:val="28"/>
          <w:szCs w:val="28"/>
        </w:rPr>
        <w:t xml:space="preserve">В целях овладения всеми обучающимися видами речевой деятельности и практическими умениями нормативного использования языка в разных ситуациях общения в 7 классе на предмет «Русский язык» отводится </w:t>
      </w:r>
      <w:r w:rsidR="00E60CCB" w:rsidRPr="00556208">
        <w:rPr>
          <w:sz w:val="28"/>
          <w:szCs w:val="28"/>
        </w:rPr>
        <w:t>4</w:t>
      </w:r>
      <w:r w:rsidRPr="00556208">
        <w:rPr>
          <w:sz w:val="28"/>
          <w:szCs w:val="28"/>
        </w:rPr>
        <w:t xml:space="preserve"> часа из федерального компонента и из школьного компонента 1 час. Для этого в школе созданы необходимые условия: нормативно - правовые, материально-технические, информационно-методические. Преподавание осуществляют квалифицированные специалисты, прошедшие курсовую переподготовку.</w:t>
      </w:r>
    </w:p>
    <w:p w:rsidR="003148BA" w:rsidRPr="00556208" w:rsidRDefault="003148BA" w:rsidP="000A5658">
      <w:pPr>
        <w:pStyle w:val="5"/>
        <w:spacing w:before="0" w:after="0" w:line="240" w:lineRule="auto"/>
        <w:ind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556208">
        <w:rPr>
          <w:rFonts w:ascii="Times New Roman" w:eastAsia="Calibri" w:hAnsi="Times New Roman"/>
          <w:b w:val="0"/>
          <w:sz w:val="28"/>
          <w:szCs w:val="28"/>
        </w:rPr>
        <w:t xml:space="preserve">- </w:t>
      </w:r>
      <w:r w:rsidRPr="00556208">
        <w:rPr>
          <w:rFonts w:ascii="Times New Roman" w:eastAsia="Calibri" w:hAnsi="Times New Roman"/>
          <w:b w:val="0"/>
          <w:i w:val="0"/>
          <w:sz w:val="28"/>
          <w:szCs w:val="28"/>
        </w:rPr>
        <w:t>увеличение количества часов на изучение учебного предмета «Русский язык</w:t>
      </w:r>
      <w:r w:rsidRPr="00556208">
        <w:rPr>
          <w:rFonts w:ascii="Times New Roman" w:eastAsia="Calibri" w:hAnsi="Times New Roman"/>
          <w:b w:val="0"/>
          <w:sz w:val="20"/>
          <w:szCs w:val="20"/>
        </w:rPr>
        <w:t xml:space="preserve">» в соответствии с Примерным учебным планом  (недельным) для образовательных учреждений Российской Федерации с русским языком обучения (утвержден приказом </w:t>
      </w:r>
      <w:proofErr w:type="spellStart"/>
      <w:r w:rsidRPr="00556208">
        <w:rPr>
          <w:rFonts w:ascii="Times New Roman" w:eastAsia="Calibri" w:hAnsi="Times New Roman"/>
          <w:b w:val="0"/>
          <w:sz w:val="20"/>
          <w:szCs w:val="20"/>
        </w:rPr>
        <w:t>Минобрнауки</w:t>
      </w:r>
      <w:proofErr w:type="spellEnd"/>
      <w:r w:rsidRPr="00556208">
        <w:rPr>
          <w:rFonts w:ascii="Times New Roman" w:eastAsia="Calibri" w:hAnsi="Times New Roman"/>
          <w:b w:val="0"/>
          <w:sz w:val="20"/>
          <w:szCs w:val="20"/>
        </w:rPr>
        <w:t xml:space="preserve"> РФ от 9 марта 2014 года №1312):</w:t>
      </w:r>
      <w:r w:rsidRPr="00556208">
        <w:rPr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556208">
        <w:rPr>
          <w:rFonts w:ascii="Times New Roman" w:eastAsia="Calibri" w:hAnsi="Times New Roman"/>
          <w:b w:val="0"/>
          <w:i w:val="0"/>
          <w:sz w:val="28"/>
          <w:szCs w:val="28"/>
        </w:rPr>
        <w:t>в 7 классе – 1 час в неделю</w:t>
      </w:r>
      <w:r w:rsidRPr="00556208">
        <w:rPr>
          <w:rFonts w:ascii="Times New Roman" w:eastAsia="Calibri" w:hAnsi="Times New Roman"/>
          <w:b w:val="0"/>
          <w:sz w:val="28"/>
          <w:szCs w:val="28"/>
        </w:rPr>
        <w:t xml:space="preserve">; </w:t>
      </w:r>
    </w:p>
    <w:p w:rsidR="00CF6EA6" w:rsidRPr="00556208" w:rsidRDefault="00CF6EA6" w:rsidP="00CF6EA6">
      <w:pPr>
        <w:ind w:firstLine="708"/>
        <w:jc w:val="both"/>
        <w:rPr>
          <w:b/>
          <w:bCs/>
          <w:sz w:val="28"/>
          <w:szCs w:val="28"/>
        </w:rPr>
      </w:pPr>
    </w:p>
    <w:p w:rsidR="00160385" w:rsidRPr="00556208" w:rsidRDefault="00160385">
      <w:pPr>
        <w:widowControl/>
        <w:suppressAutoHyphens w:val="0"/>
        <w:autoSpaceDE/>
        <w:spacing w:after="200" w:line="276" w:lineRule="auto"/>
        <w:rPr>
          <w:b/>
          <w:sz w:val="28"/>
          <w:szCs w:val="28"/>
        </w:rPr>
      </w:pPr>
      <w:r w:rsidRPr="00556208">
        <w:rPr>
          <w:b/>
          <w:sz w:val="28"/>
          <w:szCs w:val="28"/>
        </w:rPr>
        <w:br w:type="page"/>
      </w:r>
    </w:p>
    <w:p w:rsidR="00CF6EA6" w:rsidRPr="00556208" w:rsidRDefault="00CF6EA6" w:rsidP="00160385">
      <w:pPr>
        <w:shd w:val="clear" w:color="auto" w:fill="FFFFFF"/>
        <w:autoSpaceDN w:val="0"/>
        <w:adjustRightInd w:val="0"/>
        <w:jc w:val="center"/>
        <w:rPr>
          <w:b/>
          <w:bCs/>
          <w:sz w:val="28"/>
          <w:szCs w:val="28"/>
        </w:rPr>
      </w:pPr>
      <w:r w:rsidRPr="00556208">
        <w:rPr>
          <w:b/>
          <w:sz w:val="28"/>
          <w:szCs w:val="28"/>
        </w:rPr>
        <w:lastRenderedPageBreak/>
        <w:t>2. Сетка часов учебного плана</w:t>
      </w:r>
    </w:p>
    <w:p w:rsidR="00CF6EA6" w:rsidRPr="00556208" w:rsidRDefault="00CF6EA6" w:rsidP="00160385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  <w:r w:rsidRPr="00556208">
        <w:rPr>
          <w:b/>
          <w:sz w:val="28"/>
          <w:szCs w:val="28"/>
        </w:rPr>
        <w:t>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области»,</w:t>
      </w:r>
    </w:p>
    <w:p w:rsidR="00CF6EA6" w:rsidRPr="00556208" w:rsidRDefault="00CF6EA6" w:rsidP="00160385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  <w:r w:rsidRPr="00556208">
        <w:rPr>
          <w:b/>
          <w:sz w:val="28"/>
          <w:szCs w:val="28"/>
        </w:rPr>
        <w:t>реализующего основное общее образование (ФГОС ООО)</w:t>
      </w:r>
    </w:p>
    <w:p w:rsidR="00CF6EA6" w:rsidRPr="00556208" w:rsidRDefault="00CF6EA6" w:rsidP="00160385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  <w:r w:rsidRPr="00556208">
        <w:rPr>
          <w:b/>
          <w:sz w:val="28"/>
          <w:szCs w:val="28"/>
        </w:rPr>
        <w:t>на 201</w:t>
      </w:r>
      <w:r w:rsidR="00E60CCB" w:rsidRPr="00556208">
        <w:rPr>
          <w:b/>
          <w:sz w:val="28"/>
          <w:szCs w:val="28"/>
        </w:rPr>
        <w:t>7</w:t>
      </w:r>
      <w:r w:rsidRPr="00556208">
        <w:rPr>
          <w:b/>
          <w:sz w:val="28"/>
          <w:szCs w:val="28"/>
        </w:rPr>
        <w:t>-201</w:t>
      </w:r>
      <w:r w:rsidR="00E60CCB" w:rsidRPr="00556208">
        <w:rPr>
          <w:b/>
          <w:sz w:val="28"/>
          <w:szCs w:val="28"/>
        </w:rPr>
        <w:t>8</w:t>
      </w:r>
      <w:r w:rsidRPr="00556208">
        <w:rPr>
          <w:b/>
          <w:sz w:val="28"/>
          <w:szCs w:val="28"/>
        </w:rPr>
        <w:t xml:space="preserve"> учебный год</w:t>
      </w:r>
    </w:p>
    <w:p w:rsidR="00CF6EA6" w:rsidRPr="00556208" w:rsidRDefault="00CF6EA6" w:rsidP="00160385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  <w:r w:rsidRPr="00556208">
        <w:rPr>
          <w:b/>
          <w:sz w:val="28"/>
          <w:szCs w:val="28"/>
        </w:rPr>
        <w:t>5</w:t>
      </w:r>
      <w:r w:rsidR="00E60CCB" w:rsidRPr="00556208">
        <w:rPr>
          <w:b/>
          <w:sz w:val="28"/>
          <w:szCs w:val="28"/>
        </w:rPr>
        <w:t>,</w:t>
      </w:r>
      <w:r w:rsidRPr="00556208">
        <w:rPr>
          <w:b/>
          <w:sz w:val="28"/>
          <w:szCs w:val="28"/>
        </w:rPr>
        <w:t>6</w:t>
      </w:r>
      <w:r w:rsidR="00E60CCB" w:rsidRPr="00556208">
        <w:rPr>
          <w:b/>
          <w:sz w:val="28"/>
          <w:szCs w:val="28"/>
        </w:rPr>
        <w:t>,7</w:t>
      </w:r>
      <w:r w:rsidRPr="00556208">
        <w:rPr>
          <w:b/>
          <w:sz w:val="28"/>
          <w:szCs w:val="28"/>
        </w:rPr>
        <w:t xml:space="preserve"> классы</w:t>
      </w:r>
    </w:p>
    <w:p w:rsidR="00E60CCB" w:rsidRDefault="00E60CCB" w:rsidP="00160385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</w:p>
    <w:p w:rsidR="00C125A9" w:rsidRPr="001B6C8D" w:rsidRDefault="00C125A9" w:rsidP="00C125A9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W w:w="9141" w:type="dxa"/>
        <w:jc w:val="center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1"/>
        <w:gridCol w:w="2433"/>
        <w:gridCol w:w="833"/>
        <w:gridCol w:w="810"/>
        <w:gridCol w:w="24"/>
        <w:gridCol w:w="834"/>
        <w:gridCol w:w="1286"/>
      </w:tblGrid>
      <w:tr w:rsidR="00C125A9" w:rsidRPr="004D36ED" w:rsidTr="008371A4">
        <w:trPr>
          <w:trHeight w:val="462"/>
          <w:jc w:val="center"/>
        </w:trPr>
        <w:tc>
          <w:tcPr>
            <w:tcW w:w="2921" w:type="dxa"/>
            <w:vMerge w:val="restart"/>
          </w:tcPr>
          <w:p w:rsidR="00C125A9" w:rsidRPr="004D36ED" w:rsidRDefault="00C125A9" w:rsidP="00C125A9">
            <w:pPr>
              <w:jc w:val="both"/>
              <w:rPr>
                <w:b/>
                <w:bCs/>
                <w:sz w:val="24"/>
                <w:szCs w:val="24"/>
              </w:rPr>
            </w:pPr>
            <w:r w:rsidRPr="004D36ED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33" w:type="dxa"/>
            <w:vMerge w:val="restart"/>
            <w:tcBorders>
              <w:tr2bl w:val="single" w:sz="4" w:space="0" w:color="auto"/>
            </w:tcBorders>
          </w:tcPr>
          <w:p w:rsidR="00C125A9" w:rsidRPr="004D36ED" w:rsidRDefault="00C125A9" w:rsidP="00C125A9">
            <w:pPr>
              <w:jc w:val="both"/>
              <w:rPr>
                <w:b/>
                <w:bCs/>
                <w:sz w:val="24"/>
                <w:szCs w:val="24"/>
              </w:rPr>
            </w:pPr>
            <w:r w:rsidRPr="004D36ED">
              <w:rPr>
                <w:b/>
                <w:bCs/>
                <w:sz w:val="24"/>
                <w:szCs w:val="24"/>
              </w:rPr>
              <w:t>Учебные</w:t>
            </w:r>
          </w:p>
          <w:p w:rsidR="00C125A9" w:rsidRPr="004D36ED" w:rsidRDefault="00C125A9" w:rsidP="00C125A9">
            <w:pPr>
              <w:jc w:val="both"/>
              <w:rPr>
                <w:b/>
                <w:bCs/>
                <w:sz w:val="24"/>
                <w:szCs w:val="24"/>
              </w:rPr>
            </w:pPr>
            <w:r w:rsidRPr="004D36ED">
              <w:rPr>
                <w:b/>
                <w:bCs/>
                <w:sz w:val="24"/>
                <w:szCs w:val="24"/>
              </w:rPr>
              <w:t>предметы</w:t>
            </w:r>
          </w:p>
          <w:p w:rsidR="00C125A9" w:rsidRPr="004D36ED" w:rsidRDefault="00C125A9" w:rsidP="00C125A9">
            <w:pPr>
              <w:jc w:val="right"/>
              <w:rPr>
                <w:b/>
                <w:bCs/>
                <w:sz w:val="24"/>
                <w:szCs w:val="24"/>
              </w:rPr>
            </w:pPr>
            <w:r w:rsidRPr="004D36ED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785" w:type="dxa"/>
            <w:gridSpan w:val="5"/>
          </w:tcPr>
          <w:p w:rsidR="00C125A9" w:rsidRPr="004D36ED" w:rsidRDefault="00C125A9" w:rsidP="00C125A9">
            <w:pPr>
              <w:jc w:val="both"/>
              <w:rPr>
                <w:b/>
                <w:bCs/>
                <w:sz w:val="24"/>
                <w:szCs w:val="24"/>
              </w:rPr>
            </w:pPr>
            <w:r w:rsidRPr="004D36ED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371A4" w:rsidRPr="004D36ED" w:rsidTr="008371A4">
        <w:trPr>
          <w:trHeight w:val="268"/>
          <w:jc w:val="center"/>
        </w:trPr>
        <w:tc>
          <w:tcPr>
            <w:tcW w:w="2921" w:type="dxa"/>
            <w:vMerge/>
          </w:tcPr>
          <w:p w:rsidR="008371A4" w:rsidRPr="004D36ED" w:rsidRDefault="008371A4" w:rsidP="00C125A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r2bl w:val="single" w:sz="4" w:space="0" w:color="auto"/>
            </w:tcBorders>
          </w:tcPr>
          <w:p w:rsidR="008371A4" w:rsidRPr="004D36ED" w:rsidRDefault="008371A4" w:rsidP="00C125A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</w:tcPr>
          <w:p w:rsidR="008371A4" w:rsidRPr="004D36ED" w:rsidRDefault="008371A4" w:rsidP="00C125A9">
            <w:pPr>
              <w:jc w:val="both"/>
              <w:rPr>
                <w:b/>
                <w:bCs/>
                <w:sz w:val="24"/>
                <w:szCs w:val="24"/>
              </w:rPr>
            </w:pPr>
            <w:r w:rsidRPr="004D36ED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10" w:type="dxa"/>
          </w:tcPr>
          <w:p w:rsidR="008371A4" w:rsidRPr="004D36ED" w:rsidRDefault="008371A4" w:rsidP="00C125A9">
            <w:pPr>
              <w:jc w:val="both"/>
              <w:rPr>
                <w:b/>
                <w:bCs/>
                <w:sz w:val="24"/>
                <w:szCs w:val="24"/>
              </w:rPr>
            </w:pPr>
            <w:r w:rsidRPr="004D36ED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857" w:type="dxa"/>
            <w:gridSpan w:val="2"/>
          </w:tcPr>
          <w:p w:rsidR="008371A4" w:rsidRPr="004D36ED" w:rsidRDefault="008371A4" w:rsidP="00C125A9">
            <w:pPr>
              <w:jc w:val="both"/>
              <w:rPr>
                <w:b/>
                <w:bCs/>
                <w:sz w:val="24"/>
                <w:szCs w:val="24"/>
              </w:rPr>
            </w:pPr>
            <w:r w:rsidRPr="004D36ED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286" w:type="dxa"/>
          </w:tcPr>
          <w:p w:rsidR="008371A4" w:rsidRPr="004D36ED" w:rsidRDefault="008371A4" w:rsidP="00C125A9">
            <w:pPr>
              <w:jc w:val="both"/>
              <w:rPr>
                <w:b/>
                <w:bCs/>
                <w:sz w:val="24"/>
                <w:szCs w:val="24"/>
              </w:rPr>
            </w:pPr>
            <w:r w:rsidRPr="004D36ED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C125A9" w:rsidRPr="004D36ED" w:rsidTr="008371A4">
        <w:trPr>
          <w:trHeight w:val="267"/>
          <w:jc w:val="center"/>
        </w:trPr>
        <w:tc>
          <w:tcPr>
            <w:tcW w:w="5354" w:type="dxa"/>
            <w:gridSpan w:val="2"/>
          </w:tcPr>
          <w:p w:rsidR="00C125A9" w:rsidRPr="004D36ED" w:rsidRDefault="00C125A9" w:rsidP="00C125A9">
            <w:pPr>
              <w:jc w:val="right"/>
              <w:rPr>
                <w:bCs/>
                <w:i/>
                <w:sz w:val="24"/>
                <w:szCs w:val="24"/>
              </w:rPr>
            </w:pPr>
            <w:r w:rsidRPr="004D36ED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3785" w:type="dxa"/>
            <w:gridSpan w:val="5"/>
          </w:tcPr>
          <w:p w:rsidR="00C125A9" w:rsidRPr="004D36ED" w:rsidRDefault="00C125A9" w:rsidP="00C125A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371A4" w:rsidRPr="004D36ED" w:rsidTr="008371A4">
        <w:trPr>
          <w:trHeight w:val="279"/>
          <w:jc w:val="center"/>
        </w:trPr>
        <w:tc>
          <w:tcPr>
            <w:tcW w:w="2921" w:type="dxa"/>
            <w:vMerge w:val="restart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Филология</w:t>
            </w:r>
          </w:p>
        </w:tc>
        <w:tc>
          <w:tcPr>
            <w:tcW w:w="2433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4.5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5.5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3.5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4D36ED">
              <w:rPr>
                <w:bCs/>
                <w:sz w:val="24"/>
                <w:szCs w:val="24"/>
              </w:rPr>
              <w:t>.5</w:t>
            </w:r>
          </w:p>
        </w:tc>
      </w:tr>
      <w:tr w:rsidR="008371A4" w:rsidRPr="004D36ED" w:rsidTr="008371A4">
        <w:trPr>
          <w:trHeight w:val="279"/>
          <w:jc w:val="center"/>
        </w:trPr>
        <w:tc>
          <w:tcPr>
            <w:tcW w:w="2921" w:type="dxa"/>
            <w:vMerge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Родной язык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4D36ED">
              <w:rPr>
                <w:bCs/>
                <w:sz w:val="24"/>
                <w:szCs w:val="24"/>
              </w:rPr>
              <w:t>.5</w:t>
            </w:r>
          </w:p>
        </w:tc>
      </w:tr>
      <w:tr w:rsidR="008371A4" w:rsidRPr="004D36ED" w:rsidTr="008371A4">
        <w:trPr>
          <w:trHeight w:val="318"/>
          <w:jc w:val="center"/>
        </w:trPr>
        <w:tc>
          <w:tcPr>
            <w:tcW w:w="2921" w:type="dxa"/>
            <w:vMerge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4D36ED">
              <w:rPr>
                <w:bCs/>
                <w:sz w:val="24"/>
                <w:szCs w:val="24"/>
              </w:rPr>
              <w:t>.5</w:t>
            </w:r>
          </w:p>
        </w:tc>
      </w:tr>
      <w:tr w:rsidR="008371A4" w:rsidRPr="004D36ED" w:rsidTr="008371A4">
        <w:trPr>
          <w:trHeight w:val="318"/>
          <w:jc w:val="center"/>
        </w:trPr>
        <w:tc>
          <w:tcPr>
            <w:tcW w:w="2921" w:type="dxa"/>
            <w:vMerge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4D36ED">
              <w:rPr>
                <w:bCs/>
                <w:sz w:val="24"/>
                <w:szCs w:val="24"/>
              </w:rPr>
              <w:t>.5</w:t>
            </w:r>
          </w:p>
        </w:tc>
      </w:tr>
      <w:tr w:rsidR="008371A4" w:rsidRPr="004D36ED" w:rsidTr="008371A4">
        <w:trPr>
          <w:trHeight w:val="305"/>
          <w:jc w:val="center"/>
        </w:trPr>
        <w:tc>
          <w:tcPr>
            <w:tcW w:w="2921" w:type="dxa"/>
            <w:vMerge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8371A4" w:rsidRPr="004D36ED" w:rsidTr="008371A4">
        <w:trPr>
          <w:trHeight w:val="362"/>
          <w:jc w:val="center"/>
        </w:trPr>
        <w:tc>
          <w:tcPr>
            <w:tcW w:w="2921" w:type="dxa"/>
            <w:vMerge w:val="restart"/>
          </w:tcPr>
          <w:p w:rsidR="008371A4" w:rsidRPr="004D36ED" w:rsidRDefault="008371A4" w:rsidP="00C125A9">
            <w:pPr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33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10</w:t>
            </w:r>
          </w:p>
        </w:tc>
      </w:tr>
      <w:tr w:rsidR="008371A4" w:rsidRPr="004D36ED" w:rsidTr="008371A4">
        <w:trPr>
          <w:trHeight w:val="326"/>
          <w:jc w:val="center"/>
        </w:trPr>
        <w:tc>
          <w:tcPr>
            <w:tcW w:w="2921" w:type="dxa"/>
            <w:vMerge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Математика (алгебра, геометрия)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5</w:t>
            </w:r>
          </w:p>
        </w:tc>
      </w:tr>
      <w:tr w:rsidR="008371A4" w:rsidRPr="004D36ED" w:rsidTr="008371A4">
        <w:trPr>
          <w:trHeight w:val="326"/>
          <w:jc w:val="center"/>
        </w:trPr>
        <w:tc>
          <w:tcPr>
            <w:tcW w:w="2921" w:type="dxa"/>
            <w:vMerge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371A4" w:rsidRPr="004D36ED" w:rsidTr="008371A4">
        <w:trPr>
          <w:trHeight w:val="340"/>
          <w:jc w:val="center"/>
        </w:trPr>
        <w:tc>
          <w:tcPr>
            <w:tcW w:w="2921" w:type="dxa"/>
            <w:vMerge w:val="restart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33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8371A4" w:rsidRPr="004D36ED" w:rsidTr="008371A4">
        <w:trPr>
          <w:trHeight w:val="198"/>
          <w:jc w:val="center"/>
        </w:trPr>
        <w:tc>
          <w:tcPr>
            <w:tcW w:w="2921" w:type="dxa"/>
            <w:vMerge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371A4" w:rsidRPr="004D36ED" w:rsidTr="008371A4">
        <w:trPr>
          <w:trHeight w:val="269"/>
          <w:jc w:val="center"/>
        </w:trPr>
        <w:tc>
          <w:tcPr>
            <w:tcW w:w="2921" w:type="dxa"/>
            <w:vMerge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8371A4" w:rsidRPr="004D36ED" w:rsidTr="008371A4">
        <w:trPr>
          <w:trHeight w:val="153"/>
          <w:jc w:val="center"/>
        </w:trPr>
        <w:tc>
          <w:tcPr>
            <w:tcW w:w="2921" w:type="dxa"/>
            <w:vMerge w:val="restart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433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371A4" w:rsidRPr="004D36ED" w:rsidTr="008371A4">
        <w:trPr>
          <w:trHeight w:val="182"/>
          <w:jc w:val="center"/>
        </w:trPr>
        <w:tc>
          <w:tcPr>
            <w:tcW w:w="2921" w:type="dxa"/>
            <w:vMerge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371A4" w:rsidRPr="004D36ED" w:rsidTr="008371A4">
        <w:trPr>
          <w:trHeight w:val="213"/>
          <w:jc w:val="center"/>
        </w:trPr>
        <w:tc>
          <w:tcPr>
            <w:tcW w:w="2921" w:type="dxa"/>
            <w:vMerge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8371A4" w:rsidRPr="004D36ED" w:rsidTr="008371A4">
        <w:trPr>
          <w:trHeight w:val="213"/>
          <w:jc w:val="center"/>
        </w:trPr>
        <w:tc>
          <w:tcPr>
            <w:tcW w:w="2921" w:type="dxa"/>
            <w:vMerge w:val="restart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2433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371A4" w:rsidRPr="004D36ED" w:rsidTr="008371A4">
        <w:trPr>
          <w:trHeight w:val="182"/>
          <w:jc w:val="center"/>
        </w:trPr>
        <w:tc>
          <w:tcPr>
            <w:tcW w:w="2921" w:type="dxa"/>
            <w:vMerge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3</w:t>
            </w:r>
          </w:p>
        </w:tc>
      </w:tr>
      <w:tr w:rsidR="008371A4" w:rsidRPr="004D36ED" w:rsidTr="008371A4">
        <w:trPr>
          <w:trHeight w:val="255"/>
          <w:jc w:val="center"/>
        </w:trPr>
        <w:tc>
          <w:tcPr>
            <w:tcW w:w="2921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33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8371A4" w:rsidRPr="004D36ED" w:rsidTr="008371A4">
        <w:trPr>
          <w:trHeight w:val="326"/>
          <w:jc w:val="center"/>
        </w:trPr>
        <w:tc>
          <w:tcPr>
            <w:tcW w:w="2921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8371A4" w:rsidRPr="004D36ED" w:rsidTr="008371A4">
        <w:trPr>
          <w:trHeight w:val="326"/>
          <w:jc w:val="center"/>
        </w:trPr>
        <w:tc>
          <w:tcPr>
            <w:tcW w:w="5354" w:type="dxa"/>
            <w:gridSpan w:val="2"/>
          </w:tcPr>
          <w:p w:rsidR="008371A4" w:rsidRPr="004D36ED" w:rsidRDefault="008371A4" w:rsidP="00FC0142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</w:t>
            </w:r>
          </w:p>
        </w:tc>
      </w:tr>
      <w:tr w:rsidR="008371A4" w:rsidRPr="004D36ED" w:rsidTr="008371A4">
        <w:trPr>
          <w:trHeight w:val="326"/>
          <w:jc w:val="center"/>
        </w:trPr>
        <w:tc>
          <w:tcPr>
            <w:tcW w:w="5354" w:type="dxa"/>
            <w:gridSpan w:val="2"/>
          </w:tcPr>
          <w:p w:rsidR="008371A4" w:rsidRPr="004D36ED" w:rsidRDefault="008371A4" w:rsidP="00FC0142">
            <w:pPr>
              <w:jc w:val="both"/>
              <w:rPr>
                <w:bCs/>
                <w:i/>
                <w:sz w:val="24"/>
                <w:szCs w:val="24"/>
              </w:rPr>
            </w:pPr>
            <w:r w:rsidRPr="004D36ED">
              <w:rPr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8371A4" w:rsidRPr="004D36ED" w:rsidTr="008371A4">
        <w:trPr>
          <w:trHeight w:val="326"/>
          <w:jc w:val="center"/>
        </w:trPr>
        <w:tc>
          <w:tcPr>
            <w:tcW w:w="2921" w:type="dxa"/>
          </w:tcPr>
          <w:p w:rsidR="008371A4" w:rsidRPr="00556208" w:rsidRDefault="008371A4" w:rsidP="00FC0142">
            <w:pPr>
              <w:pStyle w:val="a3"/>
              <w:spacing w:after="0"/>
              <w:ind w:firstLine="0"/>
              <w:textAlignment w:val="baseline"/>
              <w:rPr>
                <w:bCs/>
                <w:kern w:val="1"/>
              </w:rPr>
            </w:pPr>
            <w:r w:rsidRPr="00556208">
              <w:rPr>
                <w:b/>
                <w:bCs/>
                <w:kern w:val="1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433" w:type="dxa"/>
          </w:tcPr>
          <w:p w:rsidR="008371A4" w:rsidRPr="00556208" w:rsidRDefault="008371A4" w:rsidP="00FC0142">
            <w:pPr>
              <w:pStyle w:val="a3"/>
              <w:spacing w:after="0"/>
              <w:ind w:firstLine="0"/>
              <w:textAlignment w:val="baseline"/>
              <w:rPr>
                <w:bCs/>
                <w:kern w:val="1"/>
              </w:rPr>
            </w:pPr>
            <w:r w:rsidRPr="00556208">
              <w:rPr>
                <w:bCs/>
                <w:kern w:val="1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833" w:type="dxa"/>
            <w:vAlign w:val="center"/>
          </w:tcPr>
          <w:p w:rsidR="008371A4" w:rsidRPr="00556208" w:rsidRDefault="008371A4" w:rsidP="00FC0142">
            <w:pPr>
              <w:jc w:val="center"/>
              <w:rPr>
                <w:bCs/>
                <w:kern w:val="1"/>
              </w:rPr>
            </w:pPr>
            <w:r w:rsidRPr="00556208">
              <w:rPr>
                <w:bCs/>
                <w:kern w:val="1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8371A4" w:rsidRPr="00556208" w:rsidRDefault="008371A4" w:rsidP="00FC0142">
            <w:pPr>
              <w:pStyle w:val="a3"/>
              <w:spacing w:after="0"/>
              <w:jc w:val="center"/>
              <w:textAlignment w:val="baseline"/>
              <w:rPr>
                <w:bCs/>
                <w:kern w:val="1"/>
              </w:rPr>
            </w:pPr>
            <w:r w:rsidRPr="00556208">
              <w:rPr>
                <w:bCs/>
                <w:kern w:val="1"/>
              </w:rPr>
              <w:t>-</w:t>
            </w:r>
          </w:p>
        </w:tc>
        <w:tc>
          <w:tcPr>
            <w:tcW w:w="834" w:type="dxa"/>
            <w:vAlign w:val="center"/>
          </w:tcPr>
          <w:p w:rsidR="008371A4" w:rsidRPr="00556208" w:rsidRDefault="008371A4" w:rsidP="00FC0142">
            <w:pPr>
              <w:pStyle w:val="a3"/>
              <w:spacing w:after="0"/>
              <w:jc w:val="center"/>
              <w:textAlignment w:val="baseline"/>
            </w:pPr>
            <w:r w:rsidRPr="00556208">
              <w:t>-</w:t>
            </w:r>
          </w:p>
        </w:tc>
        <w:tc>
          <w:tcPr>
            <w:tcW w:w="1286" w:type="dxa"/>
            <w:vAlign w:val="center"/>
          </w:tcPr>
          <w:p w:rsidR="008371A4" w:rsidRDefault="008371A4" w:rsidP="008371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371A4" w:rsidRPr="004D36ED" w:rsidTr="008371A4">
        <w:trPr>
          <w:trHeight w:val="326"/>
          <w:jc w:val="center"/>
        </w:trPr>
        <w:tc>
          <w:tcPr>
            <w:tcW w:w="2921" w:type="dxa"/>
          </w:tcPr>
          <w:p w:rsidR="008371A4" w:rsidRPr="00556208" w:rsidRDefault="008371A4" w:rsidP="00FC0142">
            <w:pPr>
              <w:pStyle w:val="a3"/>
              <w:spacing w:after="0"/>
              <w:ind w:firstLine="0"/>
              <w:textAlignment w:val="baseline"/>
              <w:rPr>
                <w:b/>
                <w:bCs/>
                <w:kern w:val="1"/>
              </w:rPr>
            </w:pPr>
            <w:r w:rsidRPr="00556208">
              <w:rPr>
                <w:b/>
                <w:bCs/>
                <w:kern w:val="1"/>
              </w:rPr>
              <w:t>Православная культура</w:t>
            </w:r>
          </w:p>
        </w:tc>
        <w:tc>
          <w:tcPr>
            <w:tcW w:w="2433" w:type="dxa"/>
          </w:tcPr>
          <w:p w:rsidR="008371A4" w:rsidRPr="00556208" w:rsidRDefault="008371A4" w:rsidP="00FC0142">
            <w:pPr>
              <w:pStyle w:val="a3"/>
              <w:spacing w:after="0"/>
              <w:ind w:firstLine="0"/>
              <w:textAlignment w:val="baseline"/>
              <w:rPr>
                <w:bCs/>
                <w:kern w:val="1"/>
              </w:rPr>
            </w:pPr>
            <w:r w:rsidRPr="00556208">
              <w:rPr>
                <w:bCs/>
                <w:kern w:val="1"/>
              </w:rPr>
              <w:t>Православная культура</w:t>
            </w:r>
          </w:p>
        </w:tc>
        <w:tc>
          <w:tcPr>
            <w:tcW w:w="833" w:type="dxa"/>
            <w:vAlign w:val="center"/>
          </w:tcPr>
          <w:p w:rsidR="008371A4" w:rsidRPr="00556208" w:rsidRDefault="008371A4" w:rsidP="00FC0142">
            <w:pPr>
              <w:jc w:val="center"/>
              <w:rPr>
                <w:bCs/>
                <w:kern w:val="1"/>
              </w:rPr>
            </w:pPr>
            <w:r w:rsidRPr="00556208">
              <w:rPr>
                <w:bCs/>
                <w:kern w:val="1"/>
              </w:rPr>
              <w:t>-</w:t>
            </w:r>
          </w:p>
        </w:tc>
        <w:tc>
          <w:tcPr>
            <w:tcW w:w="834" w:type="dxa"/>
            <w:gridSpan w:val="2"/>
            <w:vAlign w:val="center"/>
          </w:tcPr>
          <w:p w:rsidR="008371A4" w:rsidRPr="00556208" w:rsidRDefault="008371A4" w:rsidP="00FC0142">
            <w:pPr>
              <w:pStyle w:val="a3"/>
              <w:spacing w:after="0"/>
              <w:jc w:val="center"/>
              <w:textAlignment w:val="baseline"/>
              <w:rPr>
                <w:bCs/>
                <w:kern w:val="1"/>
              </w:rPr>
            </w:pPr>
            <w:r w:rsidRPr="00556208">
              <w:rPr>
                <w:bCs/>
                <w:kern w:val="1"/>
              </w:rPr>
              <w:t>1</w:t>
            </w:r>
          </w:p>
        </w:tc>
        <w:tc>
          <w:tcPr>
            <w:tcW w:w="834" w:type="dxa"/>
            <w:vAlign w:val="center"/>
          </w:tcPr>
          <w:p w:rsidR="008371A4" w:rsidRPr="00556208" w:rsidRDefault="008371A4" w:rsidP="00FC0142">
            <w:pPr>
              <w:pStyle w:val="a3"/>
              <w:spacing w:after="0"/>
              <w:jc w:val="center"/>
              <w:textAlignment w:val="baseline"/>
            </w:pPr>
            <w:r w:rsidRPr="00556208">
              <w:t>-</w:t>
            </w:r>
          </w:p>
        </w:tc>
        <w:tc>
          <w:tcPr>
            <w:tcW w:w="1286" w:type="dxa"/>
            <w:vAlign w:val="center"/>
          </w:tcPr>
          <w:p w:rsidR="008371A4" w:rsidRDefault="008371A4" w:rsidP="008371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371A4" w:rsidRPr="004D36ED" w:rsidTr="008371A4">
        <w:trPr>
          <w:trHeight w:val="326"/>
          <w:jc w:val="center"/>
        </w:trPr>
        <w:tc>
          <w:tcPr>
            <w:tcW w:w="2921" w:type="dxa"/>
          </w:tcPr>
          <w:p w:rsidR="008371A4" w:rsidRPr="00556208" w:rsidRDefault="008371A4" w:rsidP="00FC0142">
            <w:pPr>
              <w:pStyle w:val="a3"/>
              <w:spacing w:after="0"/>
              <w:ind w:firstLine="0"/>
              <w:textAlignment w:val="baseline"/>
              <w:rPr>
                <w:b/>
                <w:bCs/>
                <w:kern w:val="1"/>
              </w:rPr>
            </w:pPr>
            <w:r w:rsidRPr="00556208">
              <w:rPr>
                <w:b/>
                <w:bCs/>
                <w:kern w:val="1"/>
              </w:rPr>
              <w:t>Русский язык и литература</w:t>
            </w:r>
          </w:p>
        </w:tc>
        <w:tc>
          <w:tcPr>
            <w:tcW w:w="2433" w:type="dxa"/>
          </w:tcPr>
          <w:p w:rsidR="008371A4" w:rsidRPr="00556208" w:rsidRDefault="008371A4" w:rsidP="00FC0142">
            <w:pPr>
              <w:pStyle w:val="a3"/>
              <w:spacing w:after="0"/>
              <w:ind w:firstLine="0"/>
              <w:textAlignment w:val="baseline"/>
              <w:rPr>
                <w:bCs/>
                <w:kern w:val="1"/>
              </w:rPr>
            </w:pPr>
            <w:r w:rsidRPr="00556208">
              <w:rPr>
                <w:bCs/>
                <w:kern w:val="1"/>
              </w:rPr>
              <w:t>Русский язык</w:t>
            </w:r>
          </w:p>
        </w:tc>
        <w:tc>
          <w:tcPr>
            <w:tcW w:w="833" w:type="dxa"/>
            <w:vAlign w:val="center"/>
          </w:tcPr>
          <w:p w:rsidR="008371A4" w:rsidRPr="00556208" w:rsidRDefault="008371A4" w:rsidP="00FC0142">
            <w:pPr>
              <w:jc w:val="center"/>
              <w:rPr>
                <w:bCs/>
                <w:kern w:val="1"/>
              </w:rPr>
            </w:pPr>
            <w:r w:rsidRPr="00556208">
              <w:rPr>
                <w:bCs/>
                <w:kern w:val="1"/>
              </w:rPr>
              <w:t>-</w:t>
            </w:r>
          </w:p>
        </w:tc>
        <w:tc>
          <w:tcPr>
            <w:tcW w:w="834" w:type="dxa"/>
            <w:gridSpan w:val="2"/>
            <w:vAlign w:val="center"/>
          </w:tcPr>
          <w:p w:rsidR="008371A4" w:rsidRPr="00556208" w:rsidRDefault="008371A4" w:rsidP="00FC0142">
            <w:pPr>
              <w:pStyle w:val="a3"/>
              <w:spacing w:after="0"/>
              <w:jc w:val="center"/>
              <w:textAlignment w:val="baseline"/>
              <w:rPr>
                <w:bCs/>
                <w:kern w:val="1"/>
              </w:rPr>
            </w:pPr>
            <w:r w:rsidRPr="00556208">
              <w:rPr>
                <w:bCs/>
                <w:kern w:val="1"/>
              </w:rPr>
              <w:t>-</w:t>
            </w:r>
          </w:p>
        </w:tc>
        <w:tc>
          <w:tcPr>
            <w:tcW w:w="834" w:type="dxa"/>
            <w:vAlign w:val="center"/>
          </w:tcPr>
          <w:p w:rsidR="008371A4" w:rsidRPr="00556208" w:rsidRDefault="008371A4" w:rsidP="00FC0142">
            <w:pPr>
              <w:pStyle w:val="a3"/>
              <w:spacing w:after="0"/>
              <w:jc w:val="center"/>
              <w:textAlignment w:val="baseline"/>
            </w:pPr>
            <w:r w:rsidRPr="00556208">
              <w:t>1</w:t>
            </w:r>
          </w:p>
        </w:tc>
        <w:tc>
          <w:tcPr>
            <w:tcW w:w="1286" w:type="dxa"/>
            <w:vAlign w:val="center"/>
          </w:tcPr>
          <w:p w:rsidR="008371A4" w:rsidRDefault="008371A4" w:rsidP="008371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371A4" w:rsidRPr="004D36ED" w:rsidTr="008371A4">
        <w:trPr>
          <w:trHeight w:val="326"/>
          <w:jc w:val="center"/>
        </w:trPr>
        <w:tc>
          <w:tcPr>
            <w:tcW w:w="2921" w:type="dxa"/>
          </w:tcPr>
          <w:p w:rsidR="008371A4" w:rsidRPr="00556208" w:rsidRDefault="008371A4" w:rsidP="00FC0142">
            <w:pPr>
              <w:pStyle w:val="a3"/>
              <w:spacing w:after="0"/>
              <w:ind w:firstLine="0"/>
              <w:textAlignment w:val="baseline"/>
              <w:rPr>
                <w:bCs/>
                <w:iCs/>
                <w:kern w:val="1"/>
              </w:rPr>
            </w:pPr>
            <w:r w:rsidRPr="00556208">
              <w:rPr>
                <w:b/>
                <w:bCs/>
                <w:kern w:val="1"/>
              </w:rPr>
              <w:t>Общественно-научные предметы</w:t>
            </w:r>
          </w:p>
        </w:tc>
        <w:tc>
          <w:tcPr>
            <w:tcW w:w="2433" w:type="dxa"/>
          </w:tcPr>
          <w:p w:rsidR="008371A4" w:rsidRPr="00556208" w:rsidRDefault="008371A4" w:rsidP="00FC0142">
            <w:pPr>
              <w:pStyle w:val="a3"/>
              <w:spacing w:after="0"/>
              <w:ind w:firstLine="0"/>
              <w:textAlignment w:val="baseline"/>
              <w:rPr>
                <w:bCs/>
                <w:iCs/>
                <w:kern w:val="1"/>
              </w:rPr>
            </w:pPr>
            <w:r w:rsidRPr="00556208">
              <w:rPr>
                <w:bCs/>
                <w:kern w:val="1"/>
              </w:rPr>
              <w:t>Обществознание</w:t>
            </w:r>
          </w:p>
        </w:tc>
        <w:tc>
          <w:tcPr>
            <w:tcW w:w="833" w:type="dxa"/>
            <w:vAlign w:val="center"/>
          </w:tcPr>
          <w:p w:rsidR="008371A4" w:rsidRPr="00556208" w:rsidRDefault="008371A4" w:rsidP="00FC0142">
            <w:pPr>
              <w:pStyle w:val="a3"/>
              <w:spacing w:after="0"/>
              <w:jc w:val="center"/>
              <w:textAlignment w:val="baseline"/>
              <w:rPr>
                <w:bCs/>
                <w:kern w:val="1"/>
              </w:rPr>
            </w:pPr>
            <w:r w:rsidRPr="00556208">
              <w:rPr>
                <w:bCs/>
                <w:kern w:val="1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8371A4" w:rsidRPr="00556208" w:rsidRDefault="008371A4" w:rsidP="00FC0142">
            <w:pPr>
              <w:pStyle w:val="a3"/>
              <w:spacing w:after="0"/>
              <w:jc w:val="center"/>
              <w:textAlignment w:val="baseline"/>
              <w:rPr>
                <w:bCs/>
                <w:kern w:val="1"/>
              </w:rPr>
            </w:pPr>
            <w:r w:rsidRPr="00556208">
              <w:rPr>
                <w:bCs/>
                <w:kern w:val="1"/>
              </w:rPr>
              <w:t>-</w:t>
            </w:r>
          </w:p>
        </w:tc>
        <w:tc>
          <w:tcPr>
            <w:tcW w:w="834" w:type="dxa"/>
            <w:vAlign w:val="center"/>
          </w:tcPr>
          <w:p w:rsidR="008371A4" w:rsidRPr="00556208" w:rsidRDefault="008371A4" w:rsidP="00FC0142">
            <w:pPr>
              <w:pStyle w:val="a3"/>
              <w:spacing w:after="0"/>
              <w:jc w:val="center"/>
              <w:textAlignment w:val="baseline"/>
              <w:rPr>
                <w:bCs/>
                <w:kern w:val="1"/>
              </w:rPr>
            </w:pPr>
            <w:r w:rsidRPr="00556208">
              <w:rPr>
                <w:bCs/>
                <w:kern w:val="1"/>
              </w:rPr>
              <w:t>-</w:t>
            </w:r>
          </w:p>
        </w:tc>
        <w:tc>
          <w:tcPr>
            <w:tcW w:w="1286" w:type="dxa"/>
            <w:vAlign w:val="center"/>
          </w:tcPr>
          <w:p w:rsidR="008371A4" w:rsidRDefault="008371A4" w:rsidP="008371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371A4" w:rsidRPr="004D36ED" w:rsidTr="008371A4">
        <w:trPr>
          <w:trHeight w:val="326"/>
          <w:jc w:val="center"/>
        </w:trPr>
        <w:tc>
          <w:tcPr>
            <w:tcW w:w="2921" w:type="dxa"/>
          </w:tcPr>
          <w:p w:rsidR="008371A4" w:rsidRPr="00556208" w:rsidRDefault="008371A4" w:rsidP="00FC0142">
            <w:pPr>
              <w:pStyle w:val="a3"/>
              <w:spacing w:after="0"/>
              <w:ind w:firstLine="0"/>
              <w:textAlignment w:val="baseline"/>
              <w:rPr>
                <w:b/>
                <w:bCs/>
                <w:kern w:val="1"/>
              </w:rPr>
            </w:pPr>
            <w:r w:rsidRPr="00556208">
              <w:rPr>
                <w:b/>
                <w:bCs/>
                <w:kern w:val="1"/>
              </w:rPr>
              <w:t xml:space="preserve">Физическая культура и </w:t>
            </w:r>
            <w:r w:rsidRPr="00556208">
              <w:rPr>
                <w:b/>
                <w:bCs/>
                <w:kern w:val="1"/>
              </w:rPr>
              <w:lastRenderedPageBreak/>
              <w:t>Основы безопасности жизнедеятельности</w:t>
            </w:r>
          </w:p>
        </w:tc>
        <w:tc>
          <w:tcPr>
            <w:tcW w:w="2433" w:type="dxa"/>
          </w:tcPr>
          <w:p w:rsidR="008371A4" w:rsidRPr="00556208" w:rsidRDefault="008371A4" w:rsidP="00FC0142">
            <w:pPr>
              <w:pStyle w:val="a3"/>
              <w:spacing w:after="0"/>
              <w:ind w:firstLine="0"/>
              <w:textAlignment w:val="baseline"/>
              <w:rPr>
                <w:bCs/>
                <w:kern w:val="1"/>
              </w:rPr>
            </w:pPr>
            <w:r w:rsidRPr="00556208">
              <w:rPr>
                <w:bCs/>
                <w:kern w:val="1"/>
              </w:rPr>
              <w:lastRenderedPageBreak/>
              <w:t>Физическая культура</w:t>
            </w:r>
          </w:p>
        </w:tc>
        <w:tc>
          <w:tcPr>
            <w:tcW w:w="833" w:type="dxa"/>
            <w:vAlign w:val="center"/>
          </w:tcPr>
          <w:p w:rsidR="008371A4" w:rsidRPr="00556208" w:rsidRDefault="008371A4" w:rsidP="00FC0142">
            <w:pPr>
              <w:pStyle w:val="a3"/>
              <w:spacing w:after="0"/>
              <w:jc w:val="center"/>
              <w:textAlignment w:val="baseline"/>
              <w:rPr>
                <w:bCs/>
                <w:kern w:val="1"/>
              </w:rPr>
            </w:pPr>
            <w:r w:rsidRPr="00556208">
              <w:rPr>
                <w:bCs/>
                <w:kern w:val="1"/>
              </w:rPr>
              <w:t>1</w:t>
            </w:r>
          </w:p>
        </w:tc>
        <w:tc>
          <w:tcPr>
            <w:tcW w:w="834" w:type="dxa"/>
            <w:gridSpan w:val="2"/>
            <w:vAlign w:val="center"/>
          </w:tcPr>
          <w:p w:rsidR="008371A4" w:rsidRPr="00556208" w:rsidRDefault="008371A4" w:rsidP="00FC0142">
            <w:pPr>
              <w:pStyle w:val="a3"/>
              <w:spacing w:after="0"/>
              <w:jc w:val="center"/>
              <w:textAlignment w:val="baseline"/>
              <w:rPr>
                <w:bCs/>
                <w:kern w:val="1"/>
              </w:rPr>
            </w:pPr>
            <w:r w:rsidRPr="00556208">
              <w:rPr>
                <w:bCs/>
                <w:kern w:val="1"/>
              </w:rPr>
              <w:t>1</w:t>
            </w:r>
          </w:p>
        </w:tc>
        <w:tc>
          <w:tcPr>
            <w:tcW w:w="834" w:type="dxa"/>
            <w:vAlign w:val="center"/>
          </w:tcPr>
          <w:p w:rsidR="008371A4" w:rsidRPr="00556208" w:rsidRDefault="008371A4" w:rsidP="00FC0142">
            <w:pPr>
              <w:pStyle w:val="a3"/>
              <w:spacing w:after="0"/>
              <w:jc w:val="center"/>
              <w:textAlignment w:val="baseline"/>
              <w:rPr>
                <w:bCs/>
                <w:kern w:val="1"/>
              </w:rPr>
            </w:pPr>
            <w:r w:rsidRPr="00556208">
              <w:rPr>
                <w:bCs/>
                <w:kern w:val="1"/>
              </w:rPr>
              <w:t>1</w:t>
            </w:r>
          </w:p>
        </w:tc>
        <w:tc>
          <w:tcPr>
            <w:tcW w:w="1286" w:type="dxa"/>
            <w:vAlign w:val="bottom"/>
          </w:tcPr>
          <w:p w:rsidR="008371A4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371A4" w:rsidRPr="004D36ED" w:rsidTr="008371A4">
        <w:trPr>
          <w:trHeight w:val="241"/>
          <w:jc w:val="center"/>
        </w:trPr>
        <w:tc>
          <w:tcPr>
            <w:tcW w:w="5354" w:type="dxa"/>
            <w:gridSpan w:val="2"/>
          </w:tcPr>
          <w:p w:rsidR="008371A4" w:rsidRPr="004D36ED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33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834" w:type="dxa"/>
            <w:gridSpan w:val="2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34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286" w:type="dxa"/>
            <w:vAlign w:val="bottom"/>
          </w:tcPr>
          <w:p w:rsidR="008371A4" w:rsidRPr="004D36ED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</w:t>
            </w:r>
          </w:p>
        </w:tc>
      </w:tr>
      <w:tr w:rsidR="00BC4738" w:rsidRPr="004D36ED" w:rsidTr="008371A4">
        <w:trPr>
          <w:trHeight w:val="196"/>
          <w:jc w:val="center"/>
        </w:trPr>
        <w:tc>
          <w:tcPr>
            <w:tcW w:w="5354" w:type="dxa"/>
            <w:gridSpan w:val="2"/>
          </w:tcPr>
          <w:p w:rsidR="00BC4738" w:rsidRPr="004D36ED" w:rsidRDefault="00BC4738" w:rsidP="00C125A9">
            <w:pPr>
              <w:jc w:val="both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33" w:type="dxa"/>
            <w:vAlign w:val="bottom"/>
          </w:tcPr>
          <w:p w:rsidR="00BC4738" w:rsidRPr="004D36ED" w:rsidRDefault="00BC4738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834" w:type="dxa"/>
            <w:gridSpan w:val="2"/>
            <w:vAlign w:val="bottom"/>
          </w:tcPr>
          <w:p w:rsidR="00BC4738" w:rsidRPr="004D36ED" w:rsidRDefault="00BC4738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34" w:type="dxa"/>
            <w:vAlign w:val="bottom"/>
          </w:tcPr>
          <w:p w:rsidR="00BC4738" w:rsidRPr="004D36ED" w:rsidRDefault="00BC4738" w:rsidP="00C125A9">
            <w:pPr>
              <w:jc w:val="center"/>
              <w:rPr>
                <w:bCs/>
                <w:sz w:val="24"/>
                <w:szCs w:val="24"/>
              </w:rPr>
            </w:pPr>
            <w:r w:rsidRPr="004D36ED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286" w:type="dxa"/>
            <w:vAlign w:val="bottom"/>
          </w:tcPr>
          <w:p w:rsidR="00BC4738" w:rsidRPr="004D36ED" w:rsidRDefault="00BC4738" w:rsidP="00C125A9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125A9" w:rsidRPr="001B6C8D" w:rsidRDefault="00C125A9" w:rsidP="00C125A9">
      <w:pPr>
        <w:ind w:firstLine="709"/>
        <w:jc w:val="center"/>
        <w:rPr>
          <w:b/>
          <w:bCs/>
          <w:sz w:val="24"/>
          <w:szCs w:val="24"/>
        </w:rPr>
      </w:pPr>
    </w:p>
    <w:p w:rsidR="00C125A9" w:rsidRDefault="00C125A9" w:rsidP="00C125A9">
      <w:pPr>
        <w:ind w:firstLine="709"/>
        <w:jc w:val="center"/>
        <w:rPr>
          <w:b/>
          <w:bCs/>
          <w:sz w:val="24"/>
          <w:szCs w:val="24"/>
        </w:rPr>
      </w:pPr>
    </w:p>
    <w:p w:rsidR="00C125A9" w:rsidRPr="001B6C8D" w:rsidRDefault="00C125A9" w:rsidP="00C125A9">
      <w:pPr>
        <w:ind w:firstLine="709"/>
        <w:jc w:val="center"/>
        <w:rPr>
          <w:b/>
          <w:bCs/>
          <w:sz w:val="24"/>
          <w:szCs w:val="24"/>
        </w:rPr>
      </w:pPr>
      <w:r w:rsidRPr="001B6C8D">
        <w:rPr>
          <w:b/>
          <w:bCs/>
          <w:sz w:val="24"/>
          <w:szCs w:val="24"/>
        </w:rPr>
        <w:t xml:space="preserve">Перспективный годовой учебный план основного общего образования </w:t>
      </w:r>
    </w:p>
    <w:p w:rsidR="00C125A9" w:rsidRDefault="00C125A9" w:rsidP="00C125A9">
      <w:pPr>
        <w:ind w:firstLine="709"/>
        <w:jc w:val="center"/>
        <w:rPr>
          <w:b/>
          <w:bCs/>
          <w:sz w:val="24"/>
          <w:szCs w:val="24"/>
        </w:rPr>
      </w:pPr>
      <w:r w:rsidRPr="001B6C8D">
        <w:rPr>
          <w:b/>
          <w:bCs/>
          <w:sz w:val="24"/>
          <w:szCs w:val="24"/>
        </w:rPr>
        <w:t>(минимальный в расчете на 5267 часов за весь период обучения)</w:t>
      </w:r>
    </w:p>
    <w:p w:rsidR="00C125A9" w:rsidRDefault="00C125A9" w:rsidP="00C125A9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7"/>
        <w:gridCol w:w="2405"/>
        <w:gridCol w:w="803"/>
        <w:gridCol w:w="802"/>
        <w:gridCol w:w="21"/>
        <w:gridCol w:w="825"/>
        <w:gridCol w:w="1296"/>
      </w:tblGrid>
      <w:tr w:rsidR="00C125A9" w:rsidRPr="00BC4738" w:rsidTr="00BC4738">
        <w:trPr>
          <w:trHeight w:val="548"/>
          <w:jc w:val="center"/>
        </w:trPr>
        <w:tc>
          <w:tcPr>
            <w:tcW w:w="2877" w:type="dxa"/>
            <w:vMerge w:val="restart"/>
          </w:tcPr>
          <w:p w:rsidR="00C125A9" w:rsidRPr="00BC4738" w:rsidRDefault="00C125A9" w:rsidP="00C125A9">
            <w:pPr>
              <w:jc w:val="both"/>
              <w:rPr>
                <w:b/>
                <w:bCs/>
                <w:sz w:val="24"/>
                <w:szCs w:val="24"/>
              </w:rPr>
            </w:pPr>
            <w:r w:rsidRPr="00BC4738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05" w:type="dxa"/>
            <w:vMerge w:val="restart"/>
            <w:tcBorders>
              <w:tr2bl w:val="single" w:sz="4" w:space="0" w:color="auto"/>
            </w:tcBorders>
          </w:tcPr>
          <w:p w:rsidR="00C125A9" w:rsidRPr="00BC4738" w:rsidRDefault="00C125A9" w:rsidP="00C125A9">
            <w:pPr>
              <w:jc w:val="both"/>
              <w:rPr>
                <w:b/>
                <w:bCs/>
                <w:sz w:val="24"/>
                <w:szCs w:val="24"/>
              </w:rPr>
            </w:pPr>
            <w:r w:rsidRPr="00BC4738">
              <w:rPr>
                <w:b/>
                <w:bCs/>
                <w:sz w:val="24"/>
                <w:szCs w:val="24"/>
              </w:rPr>
              <w:t>Учебные</w:t>
            </w:r>
          </w:p>
          <w:p w:rsidR="00C125A9" w:rsidRPr="00BC4738" w:rsidRDefault="00C125A9" w:rsidP="00C125A9">
            <w:pPr>
              <w:jc w:val="both"/>
              <w:rPr>
                <w:b/>
                <w:bCs/>
                <w:sz w:val="24"/>
                <w:szCs w:val="24"/>
              </w:rPr>
            </w:pPr>
            <w:r w:rsidRPr="00BC4738">
              <w:rPr>
                <w:b/>
                <w:bCs/>
                <w:sz w:val="24"/>
                <w:szCs w:val="24"/>
              </w:rPr>
              <w:t>предметы</w:t>
            </w:r>
          </w:p>
          <w:p w:rsidR="00C125A9" w:rsidRPr="00BC4738" w:rsidRDefault="00C125A9" w:rsidP="00C125A9">
            <w:pPr>
              <w:jc w:val="right"/>
              <w:rPr>
                <w:b/>
                <w:bCs/>
                <w:sz w:val="24"/>
                <w:szCs w:val="24"/>
              </w:rPr>
            </w:pPr>
            <w:r w:rsidRPr="00BC4738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747" w:type="dxa"/>
            <w:gridSpan w:val="5"/>
          </w:tcPr>
          <w:p w:rsidR="00C125A9" w:rsidRPr="00BC4738" w:rsidRDefault="00C125A9" w:rsidP="00C125A9">
            <w:pPr>
              <w:jc w:val="both"/>
              <w:rPr>
                <w:b/>
                <w:bCs/>
                <w:sz w:val="24"/>
                <w:szCs w:val="24"/>
              </w:rPr>
            </w:pPr>
            <w:r w:rsidRPr="00BC4738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BC4738" w:rsidRPr="00BC4738" w:rsidTr="00BC4738">
        <w:trPr>
          <w:trHeight w:val="319"/>
          <w:jc w:val="center"/>
        </w:trPr>
        <w:tc>
          <w:tcPr>
            <w:tcW w:w="2877" w:type="dxa"/>
            <w:vMerge/>
          </w:tcPr>
          <w:p w:rsidR="00BC4738" w:rsidRPr="00BC4738" w:rsidRDefault="00BC4738" w:rsidP="00C125A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tr2bl w:val="single" w:sz="4" w:space="0" w:color="auto"/>
            </w:tcBorders>
          </w:tcPr>
          <w:p w:rsidR="00BC4738" w:rsidRPr="00BC4738" w:rsidRDefault="00BC4738" w:rsidP="00C125A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BC4738" w:rsidRPr="00BC4738" w:rsidRDefault="00BC4738" w:rsidP="00C125A9">
            <w:pPr>
              <w:jc w:val="both"/>
              <w:rPr>
                <w:b/>
                <w:bCs/>
                <w:sz w:val="24"/>
                <w:szCs w:val="24"/>
              </w:rPr>
            </w:pPr>
            <w:r w:rsidRPr="00BC4738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02" w:type="dxa"/>
          </w:tcPr>
          <w:p w:rsidR="00BC4738" w:rsidRPr="00BC4738" w:rsidRDefault="00BC4738" w:rsidP="00C125A9">
            <w:pPr>
              <w:jc w:val="both"/>
              <w:rPr>
                <w:b/>
                <w:bCs/>
                <w:sz w:val="24"/>
                <w:szCs w:val="24"/>
              </w:rPr>
            </w:pPr>
            <w:r w:rsidRPr="00BC4738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846" w:type="dxa"/>
            <w:gridSpan w:val="2"/>
          </w:tcPr>
          <w:p w:rsidR="00BC4738" w:rsidRPr="00BC4738" w:rsidRDefault="00BC4738" w:rsidP="00C125A9">
            <w:pPr>
              <w:jc w:val="both"/>
              <w:rPr>
                <w:b/>
                <w:bCs/>
                <w:sz w:val="24"/>
                <w:szCs w:val="24"/>
              </w:rPr>
            </w:pPr>
            <w:r w:rsidRPr="00BC4738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296" w:type="dxa"/>
          </w:tcPr>
          <w:p w:rsidR="00BC4738" w:rsidRPr="00BC4738" w:rsidRDefault="00BC4738" w:rsidP="00C125A9">
            <w:pPr>
              <w:jc w:val="both"/>
              <w:rPr>
                <w:b/>
                <w:bCs/>
                <w:sz w:val="24"/>
                <w:szCs w:val="24"/>
              </w:rPr>
            </w:pPr>
            <w:r w:rsidRPr="00BC4738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C125A9" w:rsidRPr="00BC4738" w:rsidTr="00BC4738">
        <w:trPr>
          <w:trHeight w:val="317"/>
          <w:jc w:val="center"/>
        </w:trPr>
        <w:tc>
          <w:tcPr>
            <w:tcW w:w="5282" w:type="dxa"/>
            <w:gridSpan w:val="2"/>
          </w:tcPr>
          <w:p w:rsidR="00C125A9" w:rsidRPr="00BC4738" w:rsidRDefault="00C125A9" w:rsidP="00C125A9">
            <w:pPr>
              <w:jc w:val="right"/>
              <w:rPr>
                <w:bCs/>
                <w:i/>
                <w:sz w:val="24"/>
                <w:szCs w:val="24"/>
              </w:rPr>
            </w:pPr>
            <w:r w:rsidRPr="00BC4738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3747" w:type="dxa"/>
            <w:gridSpan w:val="5"/>
          </w:tcPr>
          <w:p w:rsidR="00C125A9" w:rsidRPr="00BC4738" w:rsidRDefault="00C125A9" w:rsidP="00C125A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371A4" w:rsidRPr="00BC4738" w:rsidTr="008371A4">
        <w:trPr>
          <w:trHeight w:val="332"/>
          <w:jc w:val="center"/>
        </w:trPr>
        <w:tc>
          <w:tcPr>
            <w:tcW w:w="2877" w:type="dxa"/>
            <w:vMerge w:val="restart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Филология</w:t>
            </w:r>
          </w:p>
        </w:tc>
        <w:tc>
          <w:tcPr>
            <w:tcW w:w="2405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03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153</w:t>
            </w:r>
          </w:p>
        </w:tc>
        <w:tc>
          <w:tcPr>
            <w:tcW w:w="823" w:type="dxa"/>
            <w:gridSpan w:val="2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187</w:t>
            </w:r>
          </w:p>
        </w:tc>
        <w:tc>
          <w:tcPr>
            <w:tcW w:w="825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129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459</w:t>
            </w:r>
          </w:p>
        </w:tc>
      </w:tr>
      <w:tr w:rsidR="008371A4" w:rsidRPr="00BC4738" w:rsidTr="008371A4">
        <w:trPr>
          <w:trHeight w:val="332"/>
          <w:jc w:val="center"/>
        </w:trPr>
        <w:tc>
          <w:tcPr>
            <w:tcW w:w="2877" w:type="dxa"/>
            <w:vMerge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Родной язык</w:t>
            </w:r>
          </w:p>
        </w:tc>
        <w:tc>
          <w:tcPr>
            <w:tcW w:w="803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23" w:type="dxa"/>
            <w:gridSpan w:val="2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25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29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</w:tr>
      <w:tr w:rsidR="008371A4" w:rsidRPr="00BC4738" w:rsidTr="008371A4">
        <w:trPr>
          <w:trHeight w:val="377"/>
          <w:jc w:val="center"/>
        </w:trPr>
        <w:tc>
          <w:tcPr>
            <w:tcW w:w="2877" w:type="dxa"/>
            <w:vMerge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803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823" w:type="dxa"/>
            <w:gridSpan w:val="2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825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29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221</w:t>
            </w:r>
          </w:p>
        </w:tc>
      </w:tr>
      <w:tr w:rsidR="008371A4" w:rsidRPr="00BC4738" w:rsidTr="008371A4">
        <w:trPr>
          <w:trHeight w:val="377"/>
          <w:jc w:val="center"/>
        </w:trPr>
        <w:tc>
          <w:tcPr>
            <w:tcW w:w="2877" w:type="dxa"/>
            <w:vMerge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803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23" w:type="dxa"/>
            <w:gridSpan w:val="2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25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29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</w:tr>
      <w:tr w:rsidR="008371A4" w:rsidRPr="00BC4738" w:rsidTr="008371A4">
        <w:trPr>
          <w:trHeight w:val="362"/>
          <w:jc w:val="center"/>
        </w:trPr>
        <w:tc>
          <w:tcPr>
            <w:tcW w:w="2877" w:type="dxa"/>
            <w:vMerge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03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823" w:type="dxa"/>
            <w:gridSpan w:val="2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825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129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306</w:t>
            </w:r>
          </w:p>
        </w:tc>
      </w:tr>
      <w:tr w:rsidR="008371A4" w:rsidRPr="00BC4738" w:rsidTr="008371A4">
        <w:trPr>
          <w:trHeight w:val="429"/>
          <w:jc w:val="center"/>
        </w:trPr>
        <w:tc>
          <w:tcPr>
            <w:tcW w:w="2877" w:type="dxa"/>
            <w:vMerge w:val="restart"/>
          </w:tcPr>
          <w:p w:rsidR="008371A4" w:rsidRPr="00BC4738" w:rsidRDefault="008371A4" w:rsidP="00C125A9">
            <w:pPr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5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803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823" w:type="dxa"/>
            <w:gridSpan w:val="2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825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9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</w:t>
            </w:r>
          </w:p>
        </w:tc>
      </w:tr>
      <w:tr w:rsidR="008371A4" w:rsidRPr="00BC4738" w:rsidTr="008371A4">
        <w:trPr>
          <w:trHeight w:val="387"/>
          <w:jc w:val="center"/>
        </w:trPr>
        <w:tc>
          <w:tcPr>
            <w:tcW w:w="2877" w:type="dxa"/>
            <w:vMerge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Математика (алгебра, геометрия)</w:t>
            </w:r>
          </w:p>
        </w:tc>
        <w:tc>
          <w:tcPr>
            <w:tcW w:w="803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23" w:type="dxa"/>
            <w:gridSpan w:val="2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129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</w:t>
            </w:r>
          </w:p>
        </w:tc>
      </w:tr>
      <w:tr w:rsidR="008371A4" w:rsidRPr="00BC4738" w:rsidTr="008371A4">
        <w:trPr>
          <w:trHeight w:val="387"/>
          <w:jc w:val="center"/>
        </w:trPr>
        <w:tc>
          <w:tcPr>
            <w:tcW w:w="2877" w:type="dxa"/>
            <w:vMerge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03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23" w:type="dxa"/>
            <w:gridSpan w:val="2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29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8371A4" w:rsidRPr="00BC4738" w:rsidTr="008371A4">
        <w:trPr>
          <w:trHeight w:val="404"/>
          <w:jc w:val="center"/>
        </w:trPr>
        <w:tc>
          <w:tcPr>
            <w:tcW w:w="2877" w:type="dxa"/>
            <w:vMerge w:val="restart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5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803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23" w:type="dxa"/>
            <w:gridSpan w:val="2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25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29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204</w:t>
            </w:r>
          </w:p>
        </w:tc>
      </w:tr>
      <w:tr w:rsidR="008371A4" w:rsidRPr="00BC4738" w:rsidTr="008371A4">
        <w:trPr>
          <w:trHeight w:val="235"/>
          <w:jc w:val="center"/>
        </w:trPr>
        <w:tc>
          <w:tcPr>
            <w:tcW w:w="2877" w:type="dxa"/>
            <w:vMerge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03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23" w:type="dxa"/>
            <w:gridSpan w:val="2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5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29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</w:tr>
      <w:tr w:rsidR="008371A4" w:rsidRPr="00BC4738" w:rsidTr="008371A4">
        <w:trPr>
          <w:trHeight w:val="320"/>
          <w:jc w:val="center"/>
        </w:trPr>
        <w:tc>
          <w:tcPr>
            <w:tcW w:w="2877" w:type="dxa"/>
            <w:vMerge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803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3" w:type="dxa"/>
            <w:gridSpan w:val="2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5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29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</w:t>
            </w:r>
          </w:p>
        </w:tc>
      </w:tr>
      <w:tr w:rsidR="008371A4" w:rsidRPr="00BC4738" w:rsidTr="008371A4">
        <w:trPr>
          <w:trHeight w:val="182"/>
          <w:jc w:val="center"/>
        </w:trPr>
        <w:tc>
          <w:tcPr>
            <w:tcW w:w="2877" w:type="dxa"/>
            <w:vMerge w:val="restart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405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803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23" w:type="dxa"/>
            <w:gridSpan w:val="2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29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</w:tr>
      <w:tr w:rsidR="008371A4" w:rsidRPr="00BC4738" w:rsidTr="008371A4">
        <w:trPr>
          <w:trHeight w:val="216"/>
          <w:jc w:val="center"/>
        </w:trPr>
        <w:tc>
          <w:tcPr>
            <w:tcW w:w="2877" w:type="dxa"/>
            <w:vMerge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803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23" w:type="dxa"/>
            <w:gridSpan w:val="2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9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371A4" w:rsidRPr="00BC4738" w:rsidTr="008371A4">
        <w:trPr>
          <w:trHeight w:val="252"/>
          <w:jc w:val="center"/>
        </w:trPr>
        <w:tc>
          <w:tcPr>
            <w:tcW w:w="2877" w:type="dxa"/>
            <w:vMerge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803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3" w:type="dxa"/>
            <w:gridSpan w:val="2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5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29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</w:t>
            </w:r>
          </w:p>
        </w:tc>
      </w:tr>
      <w:tr w:rsidR="008371A4" w:rsidRPr="00BC4738" w:rsidTr="008371A4">
        <w:trPr>
          <w:trHeight w:val="252"/>
          <w:jc w:val="center"/>
        </w:trPr>
        <w:tc>
          <w:tcPr>
            <w:tcW w:w="2877" w:type="dxa"/>
            <w:vMerge w:val="restart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2405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803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3" w:type="dxa"/>
            <w:gridSpan w:val="2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5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29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</w:tr>
      <w:tr w:rsidR="008371A4" w:rsidRPr="00BC4738" w:rsidTr="008371A4">
        <w:trPr>
          <w:trHeight w:val="216"/>
          <w:jc w:val="center"/>
        </w:trPr>
        <w:tc>
          <w:tcPr>
            <w:tcW w:w="2877" w:type="dxa"/>
            <w:vMerge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03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3" w:type="dxa"/>
            <w:gridSpan w:val="2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5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29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</w:tr>
      <w:tr w:rsidR="008371A4" w:rsidRPr="00BC4738" w:rsidTr="008371A4">
        <w:trPr>
          <w:trHeight w:val="303"/>
          <w:jc w:val="center"/>
        </w:trPr>
        <w:tc>
          <w:tcPr>
            <w:tcW w:w="2877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05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803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23" w:type="dxa"/>
            <w:gridSpan w:val="2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25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29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204</w:t>
            </w:r>
          </w:p>
        </w:tc>
      </w:tr>
      <w:tr w:rsidR="008371A4" w:rsidRPr="00BC4738" w:rsidTr="008371A4">
        <w:trPr>
          <w:trHeight w:val="387"/>
          <w:jc w:val="center"/>
        </w:trPr>
        <w:tc>
          <w:tcPr>
            <w:tcW w:w="2877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03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23" w:type="dxa"/>
            <w:gridSpan w:val="2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25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296" w:type="dxa"/>
            <w:vAlign w:val="bottom"/>
          </w:tcPr>
          <w:p w:rsidR="008371A4" w:rsidRPr="004D36ED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204</w:t>
            </w:r>
          </w:p>
        </w:tc>
      </w:tr>
      <w:tr w:rsidR="008371A4" w:rsidRPr="00BC4738" w:rsidTr="008371A4">
        <w:trPr>
          <w:trHeight w:val="387"/>
          <w:jc w:val="center"/>
        </w:trPr>
        <w:tc>
          <w:tcPr>
            <w:tcW w:w="5282" w:type="dxa"/>
            <w:gridSpan w:val="2"/>
          </w:tcPr>
          <w:p w:rsidR="008371A4" w:rsidRPr="00963297" w:rsidRDefault="008371A4" w:rsidP="00FC0142">
            <w:pPr>
              <w:jc w:val="both"/>
              <w:rPr>
                <w:b/>
                <w:bCs/>
                <w:sz w:val="24"/>
                <w:szCs w:val="24"/>
              </w:rPr>
            </w:pPr>
            <w:r w:rsidRPr="0096329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03" w:type="dxa"/>
            <w:vAlign w:val="bottom"/>
          </w:tcPr>
          <w:p w:rsidR="008371A4" w:rsidRPr="00963297" w:rsidRDefault="008371A4" w:rsidP="00FC0142">
            <w:pPr>
              <w:jc w:val="center"/>
              <w:rPr>
                <w:b/>
                <w:bCs/>
                <w:sz w:val="24"/>
                <w:szCs w:val="24"/>
              </w:rPr>
            </w:pPr>
            <w:r w:rsidRPr="00963297">
              <w:rPr>
                <w:b/>
                <w:bCs/>
                <w:sz w:val="24"/>
                <w:szCs w:val="24"/>
              </w:rPr>
              <w:t>884</w:t>
            </w:r>
          </w:p>
        </w:tc>
        <w:tc>
          <w:tcPr>
            <w:tcW w:w="823" w:type="dxa"/>
            <w:gridSpan w:val="2"/>
            <w:vAlign w:val="bottom"/>
          </w:tcPr>
          <w:p w:rsidR="008371A4" w:rsidRPr="00963297" w:rsidRDefault="008371A4" w:rsidP="00FC0142">
            <w:pPr>
              <w:jc w:val="center"/>
              <w:rPr>
                <w:b/>
                <w:bCs/>
                <w:sz w:val="24"/>
                <w:szCs w:val="24"/>
              </w:rPr>
            </w:pPr>
            <w:r w:rsidRPr="00963297">
              <w:rPr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825" w:type="dxa"/>
            <w:vAlign w:val="bottom"/>
          </w:tcPr>
          <w:p w:rsidR="008371A4" w:rsidRPr="00963297" w:rsidRDefault="008371A4" w:rsidP="00FC0142">
            <w:pPr>
              <w:jc w:val="center"/>
              <w:rPr>
                <w:b/>
                <w:bCs/>
                <w:sz w:val="24"/>
                <w:szCs w:val="24"/>
              </w:rPr>
            </w:pPr>
            <w:r w:rsidRPr="00963297">
              <w:rPr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1296" w:type="dxa"/>
            <w:vAlign w:val="bottom"/>
          </w:tcPr>
          <w:p w:rsidR="008371A4" w:rsidRPr="00963297" w:rsidRDefault="008371A4" w:rsidP="00FC0142">
            <w:pPr>
              <w:jc w:val="center"/>
              <w:rPr>
                <w:b/>
                <w:bCs/>
                <w:sz w:val="24"/>
                <w:szCs w:val="24"/>
              </w:rPr>
            </w:pPr>
            <w:r w:rsidRPr="00963297">
              <w:rPr>
                <w:b/>
                <w:bCs/>
                <w:sz w:val="24"/>
                <w:szCs w:val="24"/>
              </w:rPr>
              <w:t>2856</w:t>
            </w:r>
          </w:p>
        </w:tc>
      </w:tr>
      <w:tr w:rsidR="008371A4" w:rsidRPr="00BC4738" w:rsidTr="008371A4">
        <w:trPr>
          <w:trHeight w:val="387"/>
          <w:jc w:val="center"/>
        </w:trPr>
        <w:tc>
          <w:tcPr>
            <w:tcW w:w="5282" w:type="dxa"/>
            <w:gridSpan w:val="2"/>
          </w:tcPr>
          <w:p w:rsidR="008371A4" w:rsidRPr="00BC4738" w:rsidRDefault="008371A4" w:rsidP="00FC0142">
            <w:pPr>
              <w:jc w:val="both"/>
              <w:rPr>
                <w:bCs/>
                <w:i/>
                <w:sz w:val="24"/>
                <w:szCs w:val="24"/>
              </w:rPr>
            </w:pPr>
            <w:r w:rsidRPr="00BC4738">
              <w:rPr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03" w:type="dxa"/>
            <w:vAlign w:val="bottom"/>
          </w:tcPr>
          <w:p w:rsidR="008371A4" w:rsidRPr="00963297" w:rsidRDefault="008371A4" w:rsidP="00FC0142">
            <w:pPr>
              <w:jc w:val="center"/>
              <w:rPr>
                <w:b/>
                <w:bCs/>
                <w:sz w:val="24"/>
                <w:szCs w:val="24"/>
              </w:rPr>
            </w:pPr>
            <w:r w:rsidRPr="00963297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23" w:type="dxa"/>
            <w:gridSpan w:val="2"/>
            <w:vAlign w:val="bottom"/>
          </w:tcPr>
          <w:p w:rsidR="008371A4" w:rsidRPr="00963297" w:rsidRDefault="008371A4" w:rsidP="00FC0142">
            <w:pPr>
              <w:jc w:val="center"/>
              <w:rPr>
                <w:b/>
                <w:bCs/>
                <w:sz w:val="24"/>
                <w:szCs w:val="24"/>
              </w:rPr>
            </w:pPr>
            <w:r w:rsidRPr="00963297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25" w:type="dxa"/>
            <w:vAlign w:val="bottom"/>
          </w:tcPr>
          <w:p w:rsidR="008371A4" w:rsidRPr="00963297" w:rsidRDefault="008371A4" w:rsidP="00FC0142">
            <w:pPr>
              <w:jc w:val="center"/>
              <w:rPr>
                <w:b/>
                <w:bCs/>
                <w:sz w:val="24"/>
                <w:szCs w:val="24"/>
              </w:rPr>
            </w:pPr>
            <w:r w:rsidRPr="00963297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96" w:type="dxa"/>
            <w:vAlign w:val="bottom"/>
          </w:tcPr>
          <w:p w:rsidR="008371A4" w:rsidRPr="00963297" w:rsidRDefault="008371A4" w:rsidP="00FC0142">
            <w:pPr>
              <w:jc w:val="center"/>
              <w:rPr>
                <w:b/>
                <w:bCs/>
                <w:sz w:val="24"/>
                <w:szCs w:val="24"/>
              </w:rPr>
            </w:pPr>
            <w:r w:rsidRPr="00963297">
              <w:rPr>
                <w:b/>
                <w:bCs/>
                <w:sz w:val="24"/>
                <w:szCs w:val="24"/>
              </w:rPr>
              <w:t>238</w:t>
            </w:r>
          </w:p>
        </w:tc>
      </w:tr>
      <w:tr w:rsidR="008371A4" w:rsidRPr="00BC4738" w:rsidTr="008371A4">
        <w:trPr>
          <w:trHeight w:val="387"/>
          <w:jc w:val="center"/>
        </w:trPr>
        <w:tc>
          <w:tcPr>
            <w:tcW w:w="2877" w:type="dxa"/>
          </w:tcPr>
          <w:p w:rsidR="008371A4" w:rsidRPr="00BC4738" w:rsidRDefault="008371A4" w:rsidP="00FC0142">
            <w:pPr>
              <w:jc w:val="both"/>
              <w:rPr>
                <w:bCs/>
                <w:i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5" w:type="dxa"/>
          </w:tcPr>
          <w:p w:rsidR="008371A4" w:rsidRPr="00BC4738" w:rsidRDefault="008371A4" w:rsidP="00FC0142">
            <w:pPr>
              <w:jc w:val="both"/>
              <w:rPr>
                <w:bCs/>
                <w:i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03" w:type="dxa"/>
            <w:vAlign w:val="center"/>
          </w:tcPr>
          <w:p w:rsidR="008371A4" w:rsidRPr="00BC4738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3" w:type="dxa"/>
            <w:gridSpan w:val="2"/>
            <w:vAlign w:val="center"/>
          </w:tcPr>
          <w:p w:rsidR="008371A4" w:rsidRPr="00BC4738" w:rsidRDefault="008371A4" w:rsidP="00FC01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371A4" w:rsidRPr="00BC4738" w:rsidRDefault="008371A4" w:rsidP="00FC01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8371A4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8371A4" w:rsidRPr="00BC4738" w:rsidTr="008371A4">
        <w:trPr>
          <w:trHeight w:val="387"/>
          <w:jc w:val="center"/>
        </w:trPr>
        <w:tc>
          <w:tcPr>
            <w:tcW w:w="2877" w:type="dxa"/>
          </w:tcPr>
          <w:p w:rsidR="008371A4" w:rsidRPr="00BC4738" w:rsidRDefault="008371A4" w:rsidP="00FC0142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05" w:type="dxa"/>
          </w:tcPr>
          <w:p w:rsidR="008371A4" w:rsidRPr="00BC4738" w:rsidRDefault="008371A4" w:rsidP="00FC0142">
            <w:pPr>
              <w:jc w:val="both"/>
              <w:rPr>
                <w:bCs/>
                <w:i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 xml:space="preserve">Основы духовно-нравственной культуры народов России. </w:t>
            </w:r>
          </w:p>
        </w:tc>
        <w:tc>
          <w:tcPr>
            <w:tcW w:w="803" w:type="dxa"/>
            <w:vAlign w:val="center"/>
          </w:tcPr>
          <w:p w:rsidR="008371A4" w:rsidRPr="00BC4738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3" w:type="dxa"/>
            <w:gridSpan w:val="2"/>
            <w:vAlign w:val="center"/>
          </w:tcPr>
          <w:p w:rsidR="008371A4" w:rsidRPr="00BC4738" w:rsidRDefault="008371A4" w:rsidP="00FC01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371A4" w:rsidRPr="00BC4738" w:rsidRDefault="008371A4" w:rsidP="00FC01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8371A4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8371A4" w:rsidRPr="00BC4738" w:rsidTr="008371A4">
        <w:trPr>
          <w:trHeight w:val="387"/>
          <w:jc w:val="center"/>
        </w:trPr>
        <w:tc>
          <w:tcPr>
            <w:tcW w:w="2877" w:type="dxa"/>
          </w:tcPr>
          <w:p w:rsidR="008371A4" w:rsidRPr="00BC4738" w:rsidRDefault="008371A4" w:rsidP="00FC0142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kern w:val="1"/>
                <w:sz w:val="24"/>
                <w:szCs w:val="24"/>
              </w:rPr>
              <w:t>Православная культура</w:t>
            </w:r>
          </w:p>
        </w:tc>
        <w:tc>
          <w:tcPr>
            <w:tcW w:w="2405" w:type="dxa"/>
          </w:tcPr>
          <w:p w:rsidR="008371A4" w:rsidRPr="00BC4738" w:rsidRDefault="008371A4" w:rsidP="00FC0142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kern w:val="1"/>
                <w:sz w:val="24"/>
                <w:szCs w:val="24"/>
              </w:rPr>
              <w:t>Православная культура</w:t>
            </w:r>
          </w:p>
        </w:tc>
        <w:tc>
          <w:tcPr>
            <w:tcW w:w="803" w:type="dxa"/>
            <w:vAlign w:val="center"/>
          </w:tcPr>
          <w:p w:rsidR="008371A4" w:rsidRPr="00BC4738" w:rsidRDefault="008371A4" w:rsidP="00FC01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371A4" w:rsidRPr="00BC4738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5" w:type="dxa"/>
            <w:vAlign w:val="center"/>
          </w:tcPr>
          <w:p w:rsidR="008371A4" w:rsidRPr="00BC4738" w:rsidRDefault="008371A4" w:rsidP="00FC01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8371A4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8371A4" w:rsidRPr="00BC4738" w:rsidTr="008371A4">
        <w:trPr>
          <w:trHeight w:val="387"/>
          <w:jc w:val="center"/>
        </w:trPr>
        <w:tc>
          <w:tcPr>
            <w:tcW w:w="2877" w:type="dxa"/>
          </w:tcPr>
          <w:p w:rsidR="008371A4" w:rsidRPr="00BC4738" w:rsidRDefault="008371A4" w:rsidP="00FC0142">
            <w:pPr>
              <w:pStyle w:val="a3"/>
              <w:spacing w:after="0"/>
              <w:ind w:firstLine="0"/>
              <w:textAlignment w:val="baseline"/>
              <w:rPr>
                <w:bCs/>
                <w:kern w:val="1"/>
              </w:rPr>
            </w:pPr>
            <w:r w:rsidRPr="00BC4738">
              <w:rPr>
                <w:bCs/>
                <w:kern w:val="1"/>
              </w:rPr>
              <w:t>Русский язык и литература</w:t>
            </w:r>
          </w:p>
        </w:tc>
        <w:tc>
          <w:tcPr>
            <w:tcW w:w="2405" w:type="dxa"/>
          </w:tcPr>
          <w:p w:rsidR="008371A4" w:rsidRPr="00BC4738" w:rsidRDefault="008371A4" w:rsidP="00FC0142">
            <w:pPr>
              <w:jc w:val="both"/>
              <w:rPr>
                <w:bCs/>
                <w:kern w:val="1"/>
                <w:sz w:val="24"/>
                <w:szCs w:val="24"/>
              </w:rPr>
            </w:pPr>
            <w:r w:rsidRPr="00BC4738">
              <w:rPr>
                <w:bCs/>
                <w:kern w:val="1"/>
                <w:sz w:val="24"/>
                <w:szCs w:val="24"/>
              </w:rPr>
              <w:t>Русский язык</w:t>
            </w:r>
          </w:p>
        </w:tc>
        <w:tc>
          <w:tcPr>
            <w:tcW w:w="803" w:type="dxa"/>
            <w:vAlign w:val="center"/>
          </w:tcPr>
          <w:p w:rsidR="008371A4" w:rsidRPr="00BC4738" w:rsidRDefault="008371A4" w:rsidP="00FC01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8371A4" w:rsidRPr="00BC4738" w:rsidRDefault="008371A4" w:rsidP="00FC01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8371A4" w:rsidRPr="00BC4738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296" w:type="dxa"/>
            <w:vAlign w:val="center"/>
          </w:tcPr>
          <w:p w:rsidR="008371A4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8371A4" w:rsidRPr="00BC4738" w:rsidTr="008371A4">
        <w:trPr>
          <w:trHeight w:val="387"/>
          <w:jc w:val="center"/>
        </w:trPr>
        <w:tc>
          <w:tcPr>
            <w:tcW w:w="2877" w:type="dxa"/>
          </w:tcPr>
          <w:p w:rsidR="008371A4" w:rsidRPr="00BC4738" w:rsidRDefault="008371A4" w:rsidP="00FC0142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405" w:type="dxa"/>
          </w:tcPr>
          <w:p w:rsidR="008371A4" w:rsidRPr="00BC4738" w:rsidRDefault="008371A4" w:rsidP="00FC0142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03" w:type="dxa"/>
            <w:vAlign w:val="center"/>
          </w:tcPr>
          <w:p w:rsidR="008371A4" w:rsidRPr="00BC4738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3" w:type="dxa"/>
            <w:gridSpan w:val="2"/>
            <w:vAlign w:val="center"/>
          </w:tcPr>
          <w:p w:rsidR="008371A4" w:rsidRPr="00BC4738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25" w:type="dxa"/>
            <w:vAlign w:val="center"/>
          </w:tcPr>
          <w:p w:rsidR="008371A4" w:rsidRPr="00BC4738" w:rsidRDefault="008371A4" w:rsidP="00FC0142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296" w:type="dxa"/>
            <w:vAlign w:val="center"/>
          </w:tcPr>
          <w:p w:rsidR="008371A4" w:rsidRDefault="008371A4" w:rsidP="008371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</w:tr>
      <w:tr w:rsidR="00963297" w:rsidRPr="00BC4738" w:rsidTr="008371A4">
        <w:trPr>
          <w:trHeight w:val="285"/>
          <w:jc w:val="center"/>
        </w:trPr>
        <w:tc>
          <w:tcPr>
            <w:tcW w:w="5282" w:type="dxa"/>
            <w:gridSpan w:val="2"/>
          </w:tcPr>
          <w:p w:rsidR="00963297" w:rsidRPr="00BC4738" w:rsidRDefault="00963297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803" w:type="dxa"/>
            <w:vAlign w:val="bottom"/>
          </w:tcPr>
          <w:p w:rsidR="00963297" w:rsidRPr="00BC4738" w:rsidRDefault="00963297" w:rsidP="00FC0142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986</w:t>
            </w:r>
          </w:p>
        </w:tc>
        <w:tc>
          <w:tcPr>
            <w:tcW w:w="823" w:type="dxa"/>
            <w:gridSpan w:val="2"/>
            <w:vAlign w:val="bottom"/>
          </w:tcPr>
          <w:p w:rsidR="00963297" w:rsidRPr="00BC4738" w:rsidRDefault="00963297" w:rsidP="00FC0142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1020</w:t>
            </w:r>
          </w:p>
        </w:tc>
        <w:tc>
          <w:tcPr>
            <w:tcW w:w="825" w:type="dxa"/>
            <w:vAlign w:val="bottom"/>
          </w:tcPr>
          <w:p w:rsidR="00963297" w:rsidRPr="00BC4738" w:rsidRDefault="00963297" w:rsidP="00FC0142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1088</w:t>
            </w:r>
          </w:p>
        </w:tc>
        <w:tc>
          <w:tcPr>
            <w:tcW w:w="1296" w:type="dxa"/>
            <w:vAlign w:val="bottom"/>
          </w:tcPr>
          <w:p w:rsidR="00963297" w:rsidRPr="00BC4738" w:rsidRDefault="00963297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3094</w:t>
            </w:r>
          </w:p>
        </w:tc>
      </w:tr>
      <w:tr w:rsidR="008371A4" w:rsidRPr="00BC4738" w:rsidTr="008371A4">
        <w:trPr>
          <w:trHeight w:val="233"/>
          <w:jc w:val="center"/>
        </w:trPr>
        <w:tc>
          <w:tcPr>
            <w:tcW w:w="5282" w:type="dxa"/>
            <w:gridSpan w:val="2"/>
          </w:tcPr>
          <w:p w:rsidR="008371A4" w:rsidRPr="00BC4738" w:rsidRDefault="008371A4" w:rsidP="00C125A9">
            <w:pPr>
              <w:jc w:val="both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03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986</w:t>
            </w:r>
          </w:p>
        </w:tc>
        <w:tc>
          <w:tcPr>
            <w:tcW w:w="823" w:type="dxa"/>
            <w:gridSpan w:val="2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1020</w:t>
            </w:r>
          </w:p>
        </w:tc>
        <w:tc>
          <w:tcPr>
            <w:tcW w:w="825" w:type="dxa"/>
            <w:vAlign w:val="bottom"/>
          </w:tcPr>
          <w:p w:rsidR="008371A4" w:rsidRPr="00BC4738" w:rsidRDefault="008371A4" w:rsidP="00C125A9">
            <w:pPr>
              <w:jc w:val="center"/>
              <w:rPr>
                <w:bCs/>
                <w:sz w:val="24"/>
                <w:szCs w:val="24"/>
              </w:rPr>
            </w:pPr>
            <w:r w:rsidRPr="00BC4738">
              <w:rPr>
                <w:bCs/>
                <w:sz w:val="24"/>
                <w:szCs w:val="24"/>
              </w:rPr>
              <w:t>1088</w:t>
            </w:r>
          </w:p>
        </w:tc>
        <w:tc>
          <w:tcPr>
            <w:tcW w:w="1296" w:type="dxa"/>
            <w:vAlign w:val="bottom"/>
          </w:tcPr>
          <w:p w:rsidR="008371A4" w:rsidRPr="00BC4738" w:rsidRDefault="00963297" w:rsidP="00C125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3094</w:t>
            </w:r>
          </w:p>
        </w:tc>
      </w:tr>
    </w:tbl>
    <w:p w:rsidR="00C125A9" w:rsidRDefault="00C125A9" w:rsidP="00C125A9"/>
    <w:p w:rsidR="00C125A9" w:rsidRDefault="00C125A9" w:rsidP="00160385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</w:p>
    <w:p w:rsidR="00C125A9" w:rsidRDefault="00C125A9" w:rsidP="00160385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</w:p>
    <w:sectPr w:rsidR="00C125A9" w:rsidSect="000A5658">
      <w:footerReference w:type="default" r:id="rId5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EEF" w:rsidRDefault="001A5EEF" w:rsidP="00041995">
      <w:r>
        <w:separator/>
      </w:r>
    </w:p>
  </w:endnote>
  <w:endnote w:type="continuationSeparator" w:id="0">
    <w:p w:rsidR="001A5EEF" w:rsidRDefault="001A5EEF" w:rsidP="0004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157731"/>
      <w:docPartObj>
        <w:docPartGallery w:val="Page Numbers (Bottom of Page)"/>
        <w:docPartUnique/>
      </w:docPartObj>
    </w:sdtPr>
    <w:sdtEndPr/>
    <w:sdtContent>
      <w:p w:rsidR="00C125A9" w:rsidRDefault="00C125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1AA">
          <w:rPr>
            <w:noProof/>
          </w:rPr>
          <w:t>1</w:t>
        </w:r>
        <w:r>
          <w:fldChar w:fldCharType="end"/>
        </w:r>
      </w:p>
    </w:sdtContent>
  </w:sdt>
  <w:p w:rsidR="00C125A9" w:rsidRDefault="00C125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EEF" w:rsidRDefault="001A5EEF" w:rsidP="00041995">
      <w:r>
        <w:separator/>
      </w:r>
    </w:p>
  </w:footnote>
  <w:footnote w:type="continuationSeparator" w:id="0">
    <w:p w:rsidR="001A5EEF" w:rsidRDefault="001A5EEF" w:rsidP="0004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93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/>
      </w:rPr>
    </w:lvl>
  </w:abstractNum>
  <w:abstractNum w:abstractNumId="2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 w:cs="Symbol"/>
      </w:rPr>
    </w:lvl>
  </w:abstractNum>
  <w:abstractNum w:abstractNumId="4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-784"/>
        </w:tabs>
        <w:ind w:left="644" w:hanging="360"/>
      </w:pPr>
      <w:rPr>
        <w:rFonts w:ascii="Symbol" w:hAnsi="Symbol" w:cs="Symbol"/>
      </w:rPr>
    </w:lvl>
  </w:abstractNum>
  <w:abstractNum w:abstractNumId="5">
    <w:nsid w:val="002E23C5"/>
    <w:multiLevelType w:val="hybridMultilevel"/>
    <w:tmpl w:val="06EABB5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3D415D"/>
    <w:multiLevelType w:val="hybridMultilevel"/>
    <w:tmpl w:val="BC14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470A92"/>
    <w:multiLevelType w:val="hybridMultilevel"/>
    <w:tmpl w:val="B61E1620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0">
    <w:nsid w:val="0A341E97"/>
    <w:multiLevelType w:val="hybridMultilevel"/>
    <w:tmpl w:val="9B7ED5B0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>
    <w:nsid w:val="145546AB"/>
    <w:multiLevelType w:val="hybridMultilevel"/>
    <w:tmpl w:val="30DCD60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812F87"/>
    <w:multiLevelType w:val="hybridMultilevel"/>
    <w:tmpl w:val="62360F7C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10B9F"/>
    <w:multiLevelType w:val="hybridMultilevel"/>
    <w:tmpl w:val="02CA8082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467E033E"/>
    <w:multiLevelType w:val="hybridMultilevel"/>
    <w:tmpl w:val="296C8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F7053B"/>
    <w:multiLevelType w:val="hybridMultilevel"/>
    <w:tmpl w:val="8CBC7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8"/>
  </w:num>
  <w:num w:numId="10">
    <w:abstractNumId w:val="13"/>
  </w:num>
  <w:num w:numId="11">
    <w:abstractNumId w:val="7"/>
  </w:num>
  <w:num w:numId="12">
    <w:abstractNumId w:val="3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995"/>
    <w:rsid w:val="00010A91"/>
    <w:rsid w:val="00041995"/>
    <w:rsid w:val="00050D2E"/>
    <w:rsid w:val="000703C6"/>
    <w:rsid w:val="000A5658"/>
    <w:rsid w:val="000B6F63"/>
    <w:rsid w:val="000C420A"/>
    <w:rsid w:val="000D48D0"/>
    <w:rsid w:val="000D5AA9"/>
    <w:rsid w:val="001156FB"/>
    <w:rsid w:val="00137C1D"/>
    <w:rsid w:val="00157015"/>
    <w:rsid w:val="00160385"/>
    <w:rsid w:val="00165FA3"/>
    <w:rsid w:val="00177790"/>
    <w:rsid w:val="00177E79"/>
    <w:rsid w:val="001908C8"/>
    <w:rsid w:val="001A5EEF"/>
    <w:rsid w:val="00271CEC"/>
    <w:rsid w:val="002906B6"/>
    <w:rsid w:val="00294799"/>
    <w:rsid w:val="002A6FB2"/>
    <w:rsid w:val="003148BA"/>
    <w:rsid w:val="00357A2D"/>
    <w:rsid w:val="003B760A"/>
    <w:rsid w:val="003C46DC"/>
    <w:rsid w:val="003D5545"/>
    <w:rsid w:val="0042712B"/>
    <w:rsid w:val="004D51C2"/>
    <w:rsid w:val="004F1104"/>
    <w:rsid w:val="0051459A"/>
    <w:rsid w:val="00537454"/>
    <w:rsid w:val="00556208"/>
    <w:rsid w:val="00593A49"/>
    <w:rsid w:val="005F2C4F"/>
    <w:rsid w:val="00646A5D"/>
    <w:rsid w:val="007816B2"/>
    <w:rsid w:val="007A47A9"/>
    <w:rsid w:val="007B352E"/>
    <w:rsid w:val="008371A4"/>
    <w:rsid w:val="00837F9F"/>
    <w:rsid w:val="00842D6B"/>
    <w:rsid w:val="008723AF"/>
    <w:rsid w:val="008A75C0"/>
    <w:rsid w:val="00942CFD"/>
    <w:rsid w:val="00960268"/>
    <w:rsid w:val="00963297"/>
    <w:rsid w:val="00A564C1"/>
    <w:rsid w:val="00A6149E"/>
    <w:rsid w:val="00A714F5"/>
    <w:rsid w:val="00A828E0"/>
    <w:rsid w:val="00A8575A"/>
    <w:rsid w:val="00A96784"/>
    <w:rsid w:val="00AB21F4"/>
    <w:rsid w:val="00AD40AD"/>
    <w:rsid w:val="00AE3E3A"/>
    <w:rsid w:val="00B8534A"/>
    <w:rsid w:val="00BC4738"/>
    <w:rsid w:val="00C125A9"/>
    <w:rsid w:val="00C27C6D"/>
    <w:rsid w:val="00C52076"/>
    <w:rsid w:val="00C62B2C"/>
    <w:rsid w:val="00CE7123"/>
    <w:rsid w:val="00CE71AA"/>
    <w:rsid w:val="00CF4CF1"/>
    <w:rsid w:val="00CF6EA6"/>
    <w:rsid w:val="00DA3AEF"/>
    <w:rsid w:val="00E60CCB"/>
    <w:rsid w:val="00E6297C"/>
    <w:rsid w:val="00E62D78"/>
    <w:rsid w:val="00E72124"/>
    <w:rsid w:val="00EC241E"/>
    <w:rsid w:val="00EF6E28"/>
    <w:rsid w:val="00F00156"/>
    <w:rsid w:val="00F3262F"/>
    <w:rsid w:val="00F369F9"/>
    <w:rsid w:val="00F7113B"/>
    <w:rsid w:val="00F74137"/>
    <w:rsid w:val="00FA77F4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148BA"/>
    <w:pPr>
      <w:widowControl/>
      <w:suppressAutoHyphens w:val="0"/>
      <w:autoSpaceDE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041995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2 Знак"/>
    <w:link w:val="20"/>
    <w:rsid w:val="00041995"/>
    <w:rPr>
      <w:rFonts w:eastAsia="Calibri"/>
    </w:rPr>
  </w:style>
  <w:style w:type="paragraph" w:customStyle="1" w:styleId="21">
    <w:name w:val="Основной текст 21"/>
    <w:basedOn w:val="a"/>
    <w:rsid w:val="00041995"/>
    <w:pPr>
      <w:widowControl/>
      <w:autoSpaceDE/>
      <w:spacing w:after="120" w:line="480" w:lineRule="auto"/>
    </w:pPr>
    <w:rPr>
      <w:rFonts w:eastAsia="Calibri"/>
    </w:rPr>
  </w:style>
  <w:style w:type="paragraph" w:styleId="a3">
    <w:name w:val="Normal (Web)"/>
    <w:basedOn w:val="a"/>
    <w:rsid w:val="00041995"/>
    <w:pPr>
      <w:widowControl/>
      <w:autoSpaceDE/>
      <w:spacing w:after="210"/>
      <w:ind w:firstLine="284"/>
      <w:jc w:val="both"/>
    </w:pPr>
    <w:rPr>
      <w:sz w:val="24"/>
      <w:szCs w:val="24"/>
    </w:rPr>
  </w:style>
  <w:style w:type="paragraph" w:customStyle="1" w:styleId="a4">
    <w:name w:val="Содержимое таблицы"/>
    <w:basedOn w:val="a"/>
    <w:rsid w:val="00041995"/>
    <w:pPr>
      <w:suppressLineNumbers/>
    </w:pPr>
  </w:style>
  <w:style w:type="paragraph" w:customStyle="1" w:styleId="Default">
    <w:name w:val="Default"/>
    <w:rsid w:val="0004199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20">
    <w:name w:val="Body Text 2"/>
    <w:basedOn w:val="a"/>
    <w:link w:val="2"/>
    <w:rsid w:val="00041995"/>
    <w:pPr>
      <w:widowControl/>
      <w:suppressAutoHyphens w:val="0"/>
      <w:autoSpaceDE/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0419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1">
    <w:name w:val="s1"/>
    <w:rsid w:val="00041995"/>
  </w:style>
  <w:style w:type="paragraph" w:styleId="a5">
    <w:name w:val="header"/>
    <w:basedOn w:val="a"/>
    <w:link w:val="a6"/>
    <w:uiPriority w:val="99"/>
    <w:unhideWhenUsed/>
    <w:rsid w:val="000419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19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0419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19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2D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D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646A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646A5D"/>
    <w:pPr>
      <w:ind w:left="720"/>
      <w:contextualSpacing/>
    </w:pPr>
  </w:style>
  <w:style w:type="paragraph" w:customStyle="1" w:styleId="p3">
    <w:name w:val="p3"/>
    <w:basedOn w:val="a"/>
    <w:rsid w:val="00E7212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">
    <w:name w:val="p4"/>
    <w:basedOn w:val="a"/>
    <w:rsid w:val="00E7212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A8575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857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Hyperlink"/>
    <w:basedOn w:val="a0"/>
    <w:unhideWhenUsed/>
    <w:rsid w:val="00A564C1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F6E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F6EA6"/>
    <w:pPr>
      <w:widowControl/>
      <w:suppressAutoHyphens w:val="0"/>
      <w:autoSpaceDE/>
    </w:pPr>
    <w:rPr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CF6E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CF6EA6"/>
    <w:pPr>
      <w:widowControl/>
      <w:suppressAutoHyphens w:val="0"/>
      <w:autoSpaceDE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customStyle="1" w:styleId="blk">
    <w:name w:val="blk"/>
    <w:basedOn w:val="a0"/>
    <w:rsid w:val="00CF6EA6"/>
  </w:style>
  <w:style w:type="paragraph" w:customStyle="1" w:styleId="formattext">
    <w:name w:val="formattext"/>
    <w:basedOn w:val="a"/>
    <w:rsid w:val="00CF6EA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148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WW-">
    <w:name w:val="WW-Базовый"/>
    <w:rsid w:val="00E60CCB"/>
    <w:pPr>
      <w:tabs>
        <w:tab w:val="left" w:pos="709"/>
      </w:tabs>
      <w:suppressAutoHyphens/>
    </w:pPr>
    <w:rPr>
      <w:rFonts w:ascii="Times New Roman" w:eastAsia="Arial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041995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2 Знак"/>
    <w:link w:val="20"/>
    <w:rsid w:val="00041995"/>
    <w:rPr>
      <w:rFonts w:eastAsia="Calibri"/>
    </w:rPr>
  </w:style>
  <w:style w:type="paragraph" w:customStyle="1" w:styleId="21">
    <w:name w:val="Основной текст 21"/>
    <w:basedOn w:val="a"/>
    <w:rsid w:val="00041995"/>
    <w:pPr>
      <w:widowControl/>
      <w:autoSpaceDE/>
      <w:spacing w:after="120" w:line="480" w:lineRule="auto"/>
    </w:pPr>
    <w:rPr>
      <w:rFonts w:eastAsia="Calibri"/>
    </w:rPr>
  </w:style>
  <w:style w:type="paragraph" w:styleId="a3">
    <w:name w:val="Normal (Web)"/>
    <w:basedOn w:val="a"/>
    <w:rsid w:val="00041995"/>
    <w:pPr>
      <w:widowControl/>
      <w:autoSpaceDE/>
      <w:spacing w:after="210"/>
      <w:ind w:firstLine="284"/>
      <w:jc w:val="both"/>
    </w:pPr>
    <w:rPr>
      <w:sz w:val="24"/>
      <w:szCs w:val="24"/>
    </w:rPr>
  </w:style>
  <w:style w:type="paragraph" w:customStyle="1" w:styleId="a4">
    <w:name w:val="Содержимое таблицы"/>
    <w:basedOn w:val="a"/>
    <w:rsid w:val="00041995"/>
    <w:pPr>
      <w:suppressLineNumbers/>
    </w:pPr>
  </w:style>
  <w:style w:type="paragraph" w:customStyle="1" w:styleId="Default">
    <w:name w:val="Default"/>
    <w:rsid w:val="0004199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20">
    <w:name w:val="Body Text 2"/>
    <w:basedOn w:val="a"/>
    <w:link w:val="2"/>
    <w:rsid w:val="00041995"/>
    <w:pPr>
      <w:widowControl/>
      <w:suppressAutoHyphens w:val="0"/>
      <w:autoSpaceDE/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0419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1">
    <w:name w:val="s1"/>
    <w:rsid w:val="00041995"/>
  </w:style>
  <w:style w:type="paragraph" w:styleId="a5">
    <w:name w:val="header"/>
    <w:basedOn w:val="a"/>
    <w:link w:val="a6"/>
    <w:uiPriority w:val="99"/>
    <w:unhideWhenUsed/>
    <w:rsid w:val="000419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19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0419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19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2D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D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646A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6A5D"/>
    <w:pPr>
      <w:ind w:left="720"/>
      <w:contextualSpacing/>
    </w:pPr>
  </w:style>
  <w:style w:type="paragraph" w:customStyle="1" w:styleId="p3">
    <w:name w:val="p3"/>
    <w:basedOn w:val="a"/>
    <w:rsid w:val="00E7212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">
    <w:name w:val="p4"/>
    <w:basedOn w:val="a"/>
    <w:rsid w:val="00E7212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A8575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857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Hyperlink"/>
    <w:basedOn w:val="a0"/>
    <w:semiHidden/>
    <w:unhideWhenUsed/>
    <w:rsid w:val="00A56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58412/" TargetMode="External"/><Relationship Id="rId18" Type="http://schemas.openxmlformats.org/officeDocument/2006/relationships/hyperlink" Target="http://www.consultant.ru/document/cons_doc_LAW_164856/b004fed0b70d0f223e4a81f8ad6cd92af90a7e3b/" TargetMode="External"/><Relationship Id="rId26" Type="http://schemas.openxmlformats.org/officeDocument/2006/relationships/hyperlink" Target="http://www.consultant.ru/document/cons_doc_LAW_181825/" TargetMode="External"/><Relationship Id="rId39" Type="http://schemas.openxmlformats.org/officeDocument/2006/relationships/hyperlink" Target="http://rushistory.org/?page_id=18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165905/" TargetMode="External"/><Relationship Id="rId34" Type="http://schemas.openxmlformats.org/officeDocument/2006/relationships/hyperlink" Target="http://www.consultant.ru/document/cons_doc_LAW_194695/" TargetMode="External"/><Relationship Id="rId42" Type="http://schemas.openxmlformats.org/officeDocument/2006/relationships/hyperlink" Target="http://rushistory.org/?page_id=1800" TargetMode="External"/><Relationship Id="rId47" Type="http://schemas.openxmlformats.org/officeDocument/2006/relationships/hyperlink" Target="http://docs.cntd.ru/document/420281862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54744/b71330d4b14eadfc9080b35c907a89b3f017728f/" TargetMode="External"/><Relationship Id="rId17" Type="http://schemas.openxmlformats.org/officeDocument/2006/relationships/hyperlink" Target="http://www.consultant.ru/document/cons_doc_LAW_163931/" TargetMode="External"/><Relationship Id="rId25" Type="http://schemas.openxmlformats.org/officeDocument/2006/relationships/hyperlink" Target="http://www.consultant.ru/document/cons_doc_LAW_181842/dba6dd725ebdcf86cff53d3a16fc660972db3335/" TargetMode="External"/><Relationship Id="rId33" Type="http://schemas.openxmlformats.org/officeDocument/2006/relationships/hyperlink" Target="http://www.consultant.ru/document/cons_doc_LAW_191510/" TargetMode="External"/><Relationship Id="rId38" Type="http://schemas.openxmlformats.org/officeDocument/2006/relationships/hyperlink" Target="http://rushistory.org/?page_id=1800" TargetMode="External"/><Relationship Id="rId46" Type="http://schemas.openxmlformats.org/officeDocument/2006/relationships/hyperlink" Target="http://rushistory.org/?page_id=180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3513/3d0cac60971a511280cbba229d9b6329c07731f7/" TargetMode="External"/><Relationship Id="rId20" Type="http://schemas.openxmlformats.org/officeDocument/2006/relationships/hyperlink" Target="http://www.consultant.ru/document/cons_doc_LAW_165899/46b4b351a6eb6bf3c553d41eb663011c2cb38810/" TargetMode="External"/><Relationship Id="rId29" Type="http://schemas.openxmlformats.org/officeDocument/2006/relationships/hyperlink" Target="http://www.consultant.ru/document/cons_doc_LAW_190435/b004fed0b70d0f223e4a81f8ad6cd92af90a7e3b/" TargetMode="External"/><Relationship Id="rId41" Type="http://schemas.openxmlformats.org/officeDocument/2006/relationships/hyperlink" Target="http://rushistory.org/?page_id=18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9649/5bdc78bf7e3015a0ea0c0ea5bef708a6c79e2f0a/" TargetMode="External"/><Relationship Id="rId24" Type="http://schemas.openxmlformats.org/officeDocument/2006/relationships/hyperlink" Target="http://www.consultant.ru/document/cons_doc_LAW_173164/ecad53d18192826d26cae3000ff90fa3e01b769b/" TargetMode="External"/><Relationship Id="rId32" Type="http://schemas.openxmlformats.org/officeDocument/2006/relationships/hyperlink" Target="http://www.consultant.ru/document/cons_doc_LAW_191291/5bdc78bf7e3015a0ea0c0ea5bef708a6c79e2f0a/" TargetMode="External"/><Relationship Id="rId37" Type="http://schemas.openxmlformats.org/officeDocument/2006/relationships/hyperlink" Target="http://rushistory.org/?page_id=1800" TargetMode="External"/><Relationship Id="rId40" Type="http://schemas.openxmlformats.org/officeDocument/2006/relationships/hyperlink" Target="http://rushistory.org/?page_id=1800" TargetMode="External"/><Relationship Id="rId45" Type="http://schemas.openxmlformats.org/officeDocument/2006/relationships/hyperlink" Target="http://rushistory.org/?page_id=18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62566/2990041cf223e76c8ad352b9b046702691a6f313/" TargetMode="External"/><Relationship Id="rId23" Type="http://schemas.openxmlformats.org/officeDocument/2006/relationships/hyperlink" Target="http://www.consultant.ru/document/cons_doc_LAW_173169/30b3f8c55f65557c253227a65b908cc075ce114a/" TargetMode="External"/><Relationship Id="rId28" Type="http://schemas.openxmlformats.org/officeDocument/2006/relationships/hyperlink" Target="http://www.consultant.ru/document/cons_doc_LAW_182613/" TargetMode="External"/><Relationship Id="rId36" Type="http://schemas.openxmlformats.org/officeDocument/2006/relationships/hyperlink" Target="http://www.consultant.ru/document/cons_doc_LAW_177587/3d0cac60971a511280cbba229d9b6329c07731f7/" TargetMode="External"/><Relationship Id="rId49" Type="http://schemas.openxmlformats.org/officeDocument/2006/relationships/hyperlink" Target="http://docs.cntd.ru/document/420352615" TargetMode="External"/><Relationship Id="rId10" Type="http://schemas.openxmlformats.org/officeDocument/2006/relationships/hyperlink" Target="http://www.consultant.ru/document/cons_doc_LAW_148481/5bdc78bf7e3015a0ea0c0ea5bef708a6c79e2f0a/" TargetMode="External"/><Relationship Id="rId19" Type="http://schemas.openxmlformats.org/officeDocument/2006/relationships/hyperlink" Target="http://www.consultant.ru/document/cons_doc_LAW_165815/9fdba7bedb441c57a55c77f449bf400feb99f44b/" TargetMode="External"/><Relationship Id="rId31" Type="http://schemas.openxmlformats.org/officeDocument/2006/relationships/hyperlink" Target="http://www.consultant.ru/document/cons_doc_LAW_191257/30b3f8c55f65557c253227a65b908cc075ce114a/" TargetMode="External"/><Relationship Id="rId44" Type="http://schemas.openxmlformats.org/officeDocument/2006/relationships/hyperlink" Target="http://rushistory.org/?page_id=180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7230/ad890e68b83c920baeae9bb9fdc9b94feb1af0ad/" TargetMode="External"/><Relationship Id="rId14" Type="http://schemas.openxmlformats.org/officeDocument/2006/relationships/hyperlink" Target="http://www.consultant.ru/document/cons_doc_LAW_158405/4e7c454febb18a75f99a0e0a1256de288dbd7129/" TargetMode="External"/><Relationship Id="rId22" Type="http://schemas.openxmlformats.org/officeDocument/2006/relationships/hyperlink" Target="http://www.consultant.ru/document/cons_doc_LAW_173120/ad890e68b83c920baeae9bb9fdc9b94feb1af0ad/" TargetMode="External"/><Relationship Id="rId27" Type="http://schemas.openxmlformats.org/officeDocument/2006/relationships/hyperlink" Target="http://www.consultant.ru/document/cons_doc_LAW_182598/9f7a3cf53239eca2edd88f48abffaae436a17f68/" TargetMode="External"/><Relationship Id="rId30" Type="http://schemas.openxmlformats.org/officeDocument/2006/relationships/hyperlink" Target="http://www.consultant.ru/document/cons_doc_LAW_191260/6a73a7e61adc45fc3dd224c0e7194a1392c8b071/" TargetMode="External"/><Relationship Id="rId35" Type="http://schemas.openxmlformats.org/officeDocument/2006/relationships/hyperlink" Target="http://www.consultant.ru/document/cons_doc_LAW_163937/d2a0876e32003daef9cf1e92de2cccf9e9fb009c/" TargetMode="External"/><Relationship Id="rId43" Type="http://schemas.openxmlformats.org/officeDocument/2006/relationships/hyperlink" Target="http://rushistory.org/?page_id=1800" TargetMode="External"/><Relationship Id="rId48" Type="http://schemas.openxmlformats.org/officeDocument/2006/relationships/hyperlink" Target="http://docs.cntd.ru/document/420328223" TargetMode="External"/><Relationship Id="rId8" Type="http://schemas.openxmlformats.org/officeDocument/2006/relationships/hyperlink" Target="http://www.consultant.ru/document/cons_doc_LAW_146018/c7f026b7764e8984216a49254aa592fda4abd50b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2016-09-28T05:12:00Z</cp:lastPrinted>
  <dcterms:created xsi:type="dcterms:W3CDTF">2016-09-23T07:01:00Z</dcterms:created>
  <dcterms:modified xsi:type="dcterms:W3CDTF">2017-10-22T15:46:00Z</dcterms:modified>
</cp:coreProperties>
</file>