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-176" w:type="dxa"/>
        <w:tblLook w:val="04A0" w:firstRow="1" w:lastRow="0" w:firstColumn="1" w:lastColumn="0" w:noHBand="0" w:noVBand="1"/>
      </w:tblPr>
      <w:tblGrid>
        <w:gridCol w:w="3328"/>
        <w:gridCol w:w="3327"/>
        <w:gridCol w:w="3145"/>
      </w:tblGrid>
      <w:tr w:rsidR="00533266" w:rsidRPr="00533266" w:rsidTr="00533266">
        <w:trPr>
          <w:trHeight w:val="1910"/>
        </w:trPr>
        <w:tc>
          <w:tcPr>
            <w:tcW w:w="3328" w:type="dxa"/>
          </w:tcPr>
          <w:p w:rsidR="00533266" w:rsidRPr="00533266" w:rsidRDefault="00BB24BA" w:rsidP="005332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</w:t>
            </w:r>
          </w:p>
          <w:p w:rsidR="00533266" w:rsidRPr="00533266" w:rsidRDefault="00533266" w:rsidP="00533266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 xml:space="preserve">на заседании Управляющего совета </w:t>
            </w:r>
            <w:r w:rsidRPr="00533266">
              <w:rPr>
                <w:bCs/>
                <w:iCs/>
                <w:sz w:val="24"/>
                <w:szCs w:val="24"/>
              </w:rPr>
              <w:t>МБОУ «</w:t>
            </w:r>
            <w:r>
              <w:rPr>
                <w:bCs/>
                <w:iCs/>
                <w:sz w:val="24"/>
                <w:szCs w:val="24"/>
              </w:rPr>
              <w:t>Ладомировская</w:t>
            </w:r>
            <w:r w:rsidRPr="00533266">
              <w:rPr>
                <w:bCs/>
                <w:iCs/>
                <w:sz w:val="24"/>
                <w:szCs w:val="24"/>
              </w:rPr>
              <w:t xml:space="preserve"> средняя общеобразовательная школа»  </w:t>
            </w:r>
            <w:r w:rsidRPr="00533266">
              <w:rPr>
                <w:sz w:val="24"/>
                <w:szCs w:val="24"/>
              </w:rPr>
              <w:t xml:space="preserve">протокол </w:t>
            </w:r>
          </w:p>
          <w:p w:rsidR="00533266" w:rsidRPr="00533266" w:rsidRDefault="00533266" w:rsidP="00533266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от  28 августа 2017 года  № 1</w:t>
            </w:r>
          </w:p>
        </w:tc>
        <w:tc>
          <w:tcPr>
            <w:tcW w:w="3327" w:type="dxa"/>
          </w:tcPr>
          <w:p w:rsidR="00533266" w:rsidRPr="00533266" w:rsidRDefault="00BB24BA" w:rsidP="00533266">
            <w:pPr>
              <w:snapToGrid w:val="0"/>
              <w:rPr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b/>
                <w:bCs/>
                <w:iCs/>
                <w:sz w:val="24"/>
                <w:szCs w:val="24"/>
              </w:rPr>
              <w:t>Принят</w:t>
            </w:r>
            <w:proofErr w:type="gramEnd"/>
          </w:p>
          <w:p w:rsidR="00533266" w:rsidRPr="00533266" w:rsidRDefault="00533266" w:rsidP="00533266">
            <w:pPr>
              <w:rPr>
                <w:bCs/>
                <w:iCs/>
                <w:sz w:val="24"/>
                <w:szCs w:val="24"/>
              </w:rPr>
            </w:pPr>
            <w:r w:rsidRPr="00533266">
              <w:rPr>
                <w:bCs/>
                <w:iCs/>
                <w:sz w:val="24"/>
                <w:szCs w:val="24"/>
              </w:rPr>
              <w:t xml:space="preserve">на  заседании педагогического совета  МБОУ «Ладомировская  средняя общеобразовательная школа» </w:t>
            </w:r>
            <w:r w:rsidRPr="00533266">
              <w:rPr>
                <w:sz w:val="24"/>
                <w:szCs w:val="24"/>
              </w:rPr>
              <w:t>протокол</w:t>
            </w:r>
          </w:p>
          <w:p w:rsidR="00533266" w:rsidRPr="00533266" w:rsidRDefault="00533266" w:rsidP="00533266">
            <w:pPr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>от  29 августа 2017 года  № 1</w:t>
            </w:r>
          </w:p>
        </w:tc>
        <w:tc>
          <w:tcPr>
            <w:tcW w:w="3145" w:type="dxa"/>
          </w:tcPr>
          <w:p w:rsidR="00533266" w:rsidRPr="00533266" w:rsidRDefault="00BB24BA" w:rsidP="00533266">
            <w:pPr>
              <w:snapToGrid w:val="0"/>
              <w:ind w:hang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</w:t>
            </w:r>
            <w:bookmarkStart w:id="0" w:name="_GoBack"/>
            <w:bookmarkEnd w:id="0"/>
          </w:p>
          <w:p w:rsidR="00533266" w:rsidRPr="00533266" w:rsidRDefault="00533266" w:rsidP="00533266">
            <w:pPr>
              <w:ind w:hanging="1"/>
              <w:rPr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 xml:space="preserve">приказом  по </w:t>
            </w:r>
            <w:r w:rsidRPr="00533266">
              <w:rPr>
                <w:bCs/>
                <w:iCs/>
                <w:sz w:val="24"/>
                <w:szCs w:val="24"/>
              </w:rPr>
              <w:t xml:space="preserve">МБОУ «Ладомировская  средняя общеобразовательная школа»  </w:t>
            </w:r>
          </w:p>
          <w:p w:rsidR="00533266" w:rsidRPr="00533266" w:rsidRDefault="00533266" w:rsidP="00533266">
            <w:pPr>
              <w:ind w:hanging="1"/>
              <w:rPr>
                <w:color w:val="FF0000"/>
                <w:sz w:val="24"/>
                <w:szCs w:val="24"/>
              </w:rPr>
            </w:pPr>
            <w:r w:rsidRPr="00533266">
              <w:rPr>
                <w:sz w:val="24"/>
                <w:szCs w:val="24"/>
              </w:rPr>
              <w:t xml:space="preserve">от   30.08.2017 года №184 </w:t>
            </w:r>
          </w:p>
          <w:p w:rsidR="00533266" w:rsidRPr="00533266" w:rsidRDefault="00533266" w:rsidP="00533266">
            <w:pPr>
              <w:rPr>
                <w:sz w:val="24"/>
                <w:szCs w:val="24"/>
              </w:rPr>
            </w:pPr>
          </w:p>
        </w:tc>
      </w:tr>
    </w:tbl>
    <w:p w:rsidR="000E248C" w:rsidRPr="006668B6" w:rsidRDefault="000E248C" w:rsidP="000E248C">
      <w:pPr>
        <w:jc w:val="center"/>
        <w:rPr>
          <w:b/>
          <w:sz w:val="28"/>
          <w:szCs w:val="28"/>
        </w:rPr>
      </w:pPr>
    </w:p>
    <w:p w:rsidR="000E248C" w:rsidRPr="006668B6" w:rsidRDefault="000E248C" w:rsidP="000E248C">
      <w:pPr>
        <w:jc w:val="center"/>
        <w:rPr>
          <w:b/>
          <w:sz w:val="28"/>
          <w:szCs w:val="28"/>
        </w:rPr>
      </w:pPr>
    </w:p>
    <w:p w:rsidR="000E248C" w:rsidRPr="006668B6" w:rsidRDefault="000E248C" w:rsidP="000E248C">
      <w:pPr>
        <w:jc w:val="center"/>
        <w:rPr>
          <w:b/>
          <w:sz w:val="28"/>
          <w:szCs w:val="28"/>
        </w:rPr>
      </w:pPr>
    </w:p>
    <w:p w:rsidR="000E248C" w:rsidRPr="006668B6" w:rsidRDefault="000E248C" w:rsidP="000E248C">
      <w:pPr>
        <w:jc w:val="center"/>
        <w:rPr>
          <w:b/>
          <w:sz w:val="28"/>
          <w:szCs w:val="28"/>
        </w:rPr>
      </w:pPr>
    </w:p>
    <w:p w:rsidR="000E248C" w:rsidRPr="006668B6" w:rsidRDefault="000E248C" w:rsidP="000E248C">
      <w:pPr>
        <w:jc w:val="center"/>
        <w:rPr>
          <w:b/>
          <w:sz w:val="28"/>
          <w:szCs w:val="28"/>
        </w:rPr>
      </w:pPr>
    </w:p>
    <w:p w:rsidR="000E248C" w:rsidRPr="006668B6" w:rsidRDefault="000E248C" w:rsidP="000E248C">
      <w:pPr>
        <w:jc w:val="center"/>
        <w:rPr>
          <w:b/>
          <w:sz w:val="28"/>
          <w:szCs w:val="28"/>
        </w:rPr>
      </w:pPr>
    </w:p>
    <w:p w:rsidR="000E248C" w:rsidRPr="006668B6" w:rsidRDefault="000E248C" w:rsidP="000E248C">
      <w:pPr>
        <w:jc w:val="center"/>
        <w:rPr>
          <w:b/>
          <w:sz w:val="28"/>
          <w:szCs w:val="28"/>
        </w:rPr>
      </w:pPr>
    </w:p>
    <w:p w:rsidR="000E248C" w:rsidRPr="006668B6" w:rsidRDefault="000E248C" w:rsidP="000E248C">
      <w:pPr>
        <w:jc w:val="center"/>
        <w:rPr>
          <w:b/>
          <w:sz w:val="28"/>
          <w:szCs w:val="28"/>
        </w:rPr>
      </w:pPr>
    </w:p>
    <w:p w:rsidR="000E248C" w:rsidRPr="006668B6" w:rsidRDefault="000E248C" w:rsidP="000E248C">
      <w:pPr>
        <w:jc w:val="center"/>
        <w:rPr>
          <w:b/>
          <w:sz w:val="32"/>
          <w:szCs w:val="32"/>
        </w:rPr>
      </w:pPr>
      <w:r w:rsidRPr="006668B6">
        <w:rPr>
          <w:b/>
          <w:sz w:val="32"/>
          <w:szCs w:val="32"/>
        </w:rPr>
        <w:t xml:space="preserve">Учебный план </w:t>
      </w:r>
    </w:p>
    <w:p w:rsidR="000E248C" w:rsidRPr="006668B6" w:rsidRDefault="000E248C" w:rsidP="000E248C">
      <w:pPr>
        <w:jc w:val="center"/>
        <w:rPr>
          <w:b/>
          <w:sz w:val="32"/>
          <w:szCs w:val="32"/>
        </w:rPr>
      </w:pPr>
      <w:r w:rsidRPr="006668B6">
        <w:rPr>
          <w:b/>
          <w:sz w:val="32"/>
          <w:szCs w:val="32"/>
        </w:rPr>
        <w:t xml:space="preserve">начального общего образования </w:t>
      </w:r>
    </w:p>
    <w:p w:rsidR="000E248C" w:rsidRPr="006668B6" w:rsidRDefault="000E248C" w:rsidP="000E248C">
      <w:pPr>
        <w:jc w:val="center"/>
        <w:rPr>
          <w:b/>
          <w:sz w:val="32"/>
          <w:szCs w:val="32"/>
        </w:rPr>
      </w:pPr>
      <w:r w:rsidRPr="006668B6">
        <w:rPr>
          <w:b/>
          <w:sz w:val="32"/>
          <w:szCs w:val="32"/>
        </w:rPr>
        <w:t>муниципального бюджетного общеобразовательного учреждения</w:t>
      </w:r>
    </w:p>
    <w:p w:rsidR="000E248C" w:rsidRPr="006668B6" w:rsidRDefault="000E248C" w:rsidP="000E248C">
      <w:pPr>
        <w:jc w:val="center"/>
        <w:rPr>
          <w:b/>
          <w:sz w:val="32"/>
          <w:szCs w:val="32"/>
        </w:rPr>
      </w:pPr>
      <w:r w:rsidRPr="006668B6">
        <w:rPr>
          <w:b/>
          <w:sz w:val="32"/>
          <w:szCs w:val="32"/>
        </w:rPr>
        <w:t xml:space="preserve">«Ладомировская средняя общеобразовательная школа </w:t>
      </w:r>
    </w:p>
    <w:p w:rsidR="000E248C" w:rsidRPr="006668B6" w:rsidRDefault="000E248C" w:rsidP="000E248C">
      <w:pPr>
        <w:jc w:val="center"/>
        <w:rPr>
          <w:b/>
          <w:sz w:val="32"/>
          <w:szCs w:val="32"/>
        </w:rPr>
      </w:pPr>
      <w:r w:rsidRPr="006668B6">
        <w:rPr>
          <w:b/>
          <w:sz w:val="32"/>
          <w:szCs w:val="32"/>
        </w:rPr>
        <w:t>Ровеньского района Белгородской области»</w:t>
      </w:r>
    </w:p>
    <w:p w:rsidR="000E248C" w:rsidRPr="006668B6" w:rsidRDefault="00C55CB3" w:rsidP="000E248C">
      <w:pPr>
        <w:jc w:val="center"/>
        <w:rPr>
          <w:b/>
          <w:sz w:val="32"/>
          <w:szCs w:val="32"/>
        </w:rPr>
      </w:pPr>
      <w:r w:rsidRPr="006668B6">
        <w:rPr>
          <w:b/>
          <w:sz w:val="32"/>
          <w:szCs w:val="32"/>
        </w:rPr>
        <w:t>на 201</w:t>
      </w:r>
      <w:r w:rsidR="00C01FF1" w:rsidRPr="006668B6">
        <w:rPr>
          <w:b/>
          <w:sz w:val="32"/>
          <w:szCs w:val="32"/>
        </w:rPr>
        <w:t>7</w:t>
      </w:r>
      <w:r w:rsidRPr="006668B6">
        <w:rPr>
          <w:b/>
          <w:sz w:val="32"/>
          <w:szCs w:val="32"/>
        </w:rPr>
        <w:t xml:space="preserve"> – 201</w:t>
      </w:r>
      <w:r w:rsidR="00C01FF1" w:rsidRPr="006668B6">
        <w:rPr>
          <w:b/>
          <w:sz w:val="32"/>
          <w:szCs w:val="32"/>
        </w:rPr>
        <w:t>8</w:t>
      </w:r>
      <w:r w:rsidR="000E248C" w:rsidRPr="006668B6">
        <w:rPr>
          <w:b/>
          <w:sz w:val="32"/>
          <w:szCs w:val="32"/>
        </w:rPr>
        <w:t xml:space="preserve"> учебный год</w:t>
      </w:r>
    </w:p>
    <w:p w:rsidR="000E248C" w:rsidRPr="006668B6" w:rsidRDefault="000E248C" w:rsidP="000E248C">
      <w:pPr>
        <w:rPr>
          <w:b/>
          <w:sz w:val="28"/>
          <w:szCs w:val="28"/>
        </w:rPr>
      </w:pPr>
    </w:p>
    <w:p w:rsidR="000E248C" w:rsidRPr="006668B6" w:rsidRDefault="000E248C" w:rsidP="000E248C">
      <w:pPr>
        <w:jc w:val="center"/>
        <w:rPr>
          <w:b/>
          <w:sz w:val="28"/>
          <w:szCs w:val="28"/>
        </w:rPr>
      </w:pPr>
    </w:p>
    <w:p w:rsidR="000E248C" w:rsidRPr="006668B6" w:rsidRDefault="000E248C" w:rsidP="000E248C">
      <w:pPr>
        <w:jc w:val="center"/>
        <w:rPr>
          <w:b/>
          <w:sz w:val="28"/>
          <w:szCs w:val="28"/>
        </w:rPr>
      </w:pPr>
    </w:p>
    <w:p w:rsidR="000E248C" w:rsidRPr="006668B6" w:rsidRDefault="000E248C" w:rsidP="000E248C">
      <w:pPr>
        <w:jc w:val="center"/>
        <w:rPr>
          <w:b/>
          <w:sz w:val="28"/>
          <w:szCs w:val="28"/>
        </w:rPr>
      </w:pPr>
    </w:p>
    <w:p w:rsidR="000E248C" w:rsidRPr="006668B6" w:rsidRDefault="000E248C" w:rsidP="000E248C">
      <w:pPr>
        <w:jc w:val="center"/>
        <w:rPr>
          <w:b/>
          <w:sz w:val="28"/>
          <w:szCs w:val="28"/>
        </w:rPr>
      </w:pPr>
    </w:p>
    <w:p w:rsidR="000E248C" w:rsidRPr="006668B6" w:rsidRDefault="000E248C" w:rsidP="000E248C">
      <w:pPr>
        <w:jc w:val="center"/>
        <w:rPr>
          <w:b/>
          <w:sz w:val="28"/>
          <w:szCs w:val="28"/>
        </w:rPr>
      </w:pPr>
    </w:p>
    <w:p w:rsidR="000E248C" w:rsidRPr="006668B6" w:rsidRDefault="000E248C" w:rsidP="000E248C">
      <w:pPr>
        <w:jc w:val="center"/>
        <w:rPr>
          <w:b/>
          <w:sz w:val="28"/>
          <w:szCs w:val="28"/>
        </w:rPr>
      </w:pPr>
    </w:p>
    <w:p w:rsidR="000E248C" w:rsidRPr="006668B6" w:rsidRDefault="000E248C" w:rsidP="000E248C">
      <w:pPr>
        <w:jc w:val="center"/>
        <w:rPr>
          <w:b/>
          <w:sz w:val="28"/>
          <w:szCs w:val="28"/>
        </w:rPr>
      </w:pPr>
    </w:p>
    <w:p w:rsidR="000E248C" w:rsidRPr="006668B6" w:rsidRDefault="000E248C" w:rsidP="000E248C">
      <w:pPr>
        <w:jc w:val="center"/>
        <w:rPr>
          <w:b/>
          <w:sz w:val="28"/>
          <w:szCs w:val="28"/>
        </w:rPr>
      </w:pPr>
    </w:p>
    <w:p w:rsidR="000E248C" w:rsidRPr="006668B6" w:rsidRDefault="000E248C" w:rsidP="000E248C">
      <w:pPr>
        <w:jc w:val="center"/>
        <w:rPr>
          <w:b/>
          <w:sz w:val="28"/>
          <w:szCs w:val="28"/>
        </w:rPr>
      </w:pPr>
    </w:p>
    <w:p w:rsidR="000E248C" w:rsidRPr="006668B6" w:rsidRDefault="000E248C" w:rsidP="000E248C">
      <w:pPr>
        <w:jc w:val="center"/>
        <w:rPr>
          <w:b/>
          <w:sz w:val="28"/>
          <w:szCs w:val="28"/>
        </w:rPr>
      </w:pPr>
    </w:p>
    <w:p w:rsidR="000E248C" w:rsidRPr="006668B6" w:rsidRDefault="000E248C" w:rsidP="000E248C">
      <w:pPr>
        <w:jc w:val="center"/>
        <w:rPr>
          <w:b/>
          <w:sz w:val="28"/>
          <w:szCs w:val="28"/>
        </w:rPr>
      </w:pPr>
    </w:p>
    <w:p w:rsidR="000E248C" w:rsidRPr="006668B6" w:rsidRDefault="000E248C" w:rsidP="000E248C">
      <w:pPr>
        <w:jc w:val="center"/>
        <w:rPr>
          <w:b/>
          <w:sz w:val="28"/>
          <w:szCs w:val="28"/>
        </w:rPr>
      </w:pPr>
    </w:p>
    <w:p w:rsidR="000E248C" w:rsidRPr="006668B6" w:rsidRDefault="000E248C" w:rsidP="000E248C">
      <w:pPr>
        <w:jc w:val="center"/>
        <w:rPr>
          <w:b/>
          <w:sz w:val="28"/>
          <w:szCs w:val="28"/>
        </w:rPr>
      </w:pPr>
    </w:p>
    <w:p w:rsidR="000E248C" w:rsidRPr="006668B6" w:rsidRDefault="000E248C" w:rsidP="000E248C">
      <w:pPr>
        <w:jc w:val="center"/>
        <w:rPr>
          <w:b/>
          <w:sz w:val="28"/>
          <w:szCs w:val="28"/>
        </w:rPr>
      </w:pPr>
      <w:r w:rsidRPr="006668B6">
        <w:rPr>
          <w:b/>
          <w:sz w:val="28"/>
          <w:szCs w:val="28"/>
        </w:rPr>
        <w:br w:type="page"/>
      </w:r>
    </w:p>
    <w:p w:rsidR="000E248C" w:rsidRPr="006668B6" w:rsidRDefault="000E248C" w:rsidP="000E248C">
      <w:pPr>
        <w:jc w:val="center"/>
        <w:rPr>
          <w:b/>
          <w:sz w:val="28"/>
          <w:szCs w:val="28"/>
        </w:rPr>
      </w:pPr>
      <w:r w:rsidRPr="006668B6">
        <w:rPr>
          <w:b/>
          <w:sz w:val="28"/>
          <w:szCs w:val="28"/>
        </w:rPr>
        <w:lastRenderedPageBreak/>
        <w:t>Содержание</w:t>
      </w:r>
    </w:p>
    <w:tbl>
      <w:tblPr>
        <w:tblW w:w="9320" w:type="dxa"/>
        <w:tblInd w:w="468" w:type="dxa"/>
        <w:tblLook w:val="01E0" w:firstRow="1" w:lastRow="1" w:firstColumn="1" w:lastColumn="1" w:noHBand="0" w:noVBand="0"/>
      </w:tblPr>
      <w:tblGrid>
        <w:gridCol w:w="828"/>
        <w:gridCol w:w="7452"/>
        <w:gridCol w:w="1040"/>
      </w:tblGrid>
      <w:tr w:rsidR="006668B6" w:rsidRPr="006668B6" w:rsidTr="00D21597">
        <w:trPr>
          <w:trHeight w:val="1290"/>
        </w:trPr>
        <w:tc>
          <w:tcPr>
            <w:tcW w:w="828" w:type="dxa"/>
          </w:tcPr>
          <w:p w:rsidR="000E248C" w:rsidRPr="006668B6" w:rsidRDefault="000E248C" w:rsidP="000E248C">
            <w:pPr>
              <w:widowControl/>
              <w:numPr>
                <w:ilvl w:val="0"/>
                <w:numId w:val="6"/>
              </w:numPr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7452" w:type="dxa"/>
          </w:tcPr>
          <w:p w:rsidR="000E248C" w:rsidRPr="006668B6" w:rsidRDefault="000E248C" w:rsidP="007A12AC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6668B6">
              <w:rPr>
                <w:sz w:val="28"/>
                <w:szCs w:val="28"/>
              </w:rPr>
              <w:t>Пояснительная записка к учебному плану муниципального бюджетного общеобразовательного учреждения</w:t>
            </w:r>
            <w:r w:rsidRPr="006668B6">
              <w:rPr>
                <w:b/>
                <w:sz w:val="28"/>
                <w:szCs w:val="28"/>
              </w:rPr>
              <w:t xml:space="preserve"> </w:t>
            </w:r>
            <w:r w:rsidRPr="006668B6">
              <w:rPr>
                <w:sz w:val="28"/>
                <w:szCs w:val="28"/>
              </w:rPr>
              <w:t xml:space="preserve">«Ладомировская средняя общеобразовательная школа Ровеньского района Белгородской области» </w:t>
            </w:r>
            <w:r w:rsidRPr="006668B6">
              <w:rPr>
                <w:bCs/>
                <w:sz w:val="28"/>
                <w:szCs w:val="28"/>
              </w:rPr>
              <w:t xml:space="preserve">при реализации федерального государственного образовательного стандарта начального общего образования </w:t>
            </w:r>
            <w:r w:rsidRPr="006668B6">
              <w:rPr>
                <w:sz w:val="28"/>
                <w:szCs w:val="28"/>
              </w:rPr>
              <w:t>на 201</w:t>
            </w:r>
            <w:r w:rsidR="007A12AC" w:rsidRPr="006668B6">
              <w:rPr>
                <w:sz w:val="28"/>
                <w:szCs w:val="28"/>
              </w:rPr>
              <w:t>7</w:t>
            </w:r>
            <w:r w:rsidRPr="006668B6">
              <w:rPr>
                <w:sz w:val="28"/>
                <w:szCs w:val="28"/>
              </w:rPr>
              <w:t>-201</w:t>
            </w:r>
            <w:r w:rsidR="007A12AC" w:rsidRPr="006668B6">
              <w:rPr>
                <w:sz w:val="28"/>
                <w:szCs w:val="28"/>
              </w:rPr>
              <w:t>8</w:t>
            </w:r>
            <w:r w:rsidRPr="006668B6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040" w:type="dxa"/>
          </w:tcPr>
          <w:p w:rsidR="000E248C" w:rsidRPr="006668B6" w:rsidRDefault="000E248C" w:rsidP="00D21597">
            <w:pPr>
              <w:jc w:val="center"/>
              <w:rPr>
                <w:sz w:val="28"/>
                <w:szCs w:val="28"/>
              </w:rPr>
            </w:pPr>
            <w:r w:rsidRPr="006668B6">
              <w:rPr>
                <w:sz w:val="28"/>
                <w:szCs w:val="28"/>
              </w:rPr>
              <w:t>3-8</w:t>
            </w:r>
          </w:p>
        </w:tc>
      </w:tr>
      <w:tr w:rsidR="006668B6" w:rsidRPr="006668B6" w:rsidTr="00D21597">
        <w:trPr>
          <w:trHeight w:val="1197"/>
        </w:trPr>
        <w:tc>
          <w:tcPr>
            <w:tcW w:w="828" w:type="dxa"/>
          </w:tcPr>
          <w:p w:rsidR="000E248C" w:rsidRPr="006668B6" w:rsidRDefault="000E248C" w:rsidP="000E248C">
            <w:pPr>
              <w:widowControl/>
              <w:numPr>
                <w:ilvl w:val="0"/>
                <w:numId w:val="6"/>
              </w:numPr>
              <w:suppressAutoHyphens w:val="0"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7452" w:type="dxa"/>
          </w:tcPr>
          <w:p w:rsidR="000E248C" w:rsidRPr="006668B6" w:rsidRDefault="000E248C" w:rsidP="007A12AC">
            <w:pPr>
              <w:jc w:val="both"/>
              <w:rPr>
                <w:sz w:val="28"/>
                <w:szCs w:val="28"/>
              </w:rPr>
            </w:pPr>
            <w:r w:rsidRPr="006668B6">
              <w:rPr>
                <w:sz w:val="28"/>
                <w:szCs w:val="28"/>
              </w:rPr>
              <w:t>Сетка часов учебного плана муниципального бюджетного общеобразовательного учреждения</w:t>
            </w:r>
            <w:r w:rsidRPr="006668B6">
              <w:rPr>
                <w:b/>
                <w:sz w:val="28"/>
                <w:szCs w:val="28"/>
              </w:rPr>
              <w:t xml:space="preserve"> </w:t>
            </w:r>
            <w:r w:rsidRPr="006668B6">
              <w:rPr>
                <w:sz w:val="28"/>
                <w:szCs w:val="28"/>
              </w:rPr>
              <w:t xml:space="preserve">«Ладомировская средняя общеобразовательная школа Ровеньского района Белгородской области» </w:t>
            </w:r>
            <w:r w:rsidRPr="006668B6">
              <w:rPr>
                <w:bCs/>
                <w:sz w:val="28"/>
                <w:szCs w:val="28"/>
              </w:rPr>
              <w:t xml:space="preserve">при реализации федерального государственного образовательного стандарта начального общего образования </w:t>
            </w:r>
            <w:r w:rsidRPr="006668B6">
              <w:rPr>
                <w:sz w:val="28"/>
                <w:szCs w:val="28"/>
              </w:rPr>
              <w:t>на 201</w:t>
            </w:r>
            <w:r w:rsidR="007A12AC" w:rsidRPr="006668B6">
              <w:rPr>
                <w:sz w:val="28"/>
                <w:szCs w:val="28"/>
              </w:rPr>
              <w:t>7</w:t>
            </w:r>
            <w:r w:rsidR="00C55CB3" w:rsidRPr="006668B6">
              <w:rPr>
                <w:sz w:val="28"/>
                <w:szCs w:val="28"/>
              </w:rPr>
              <w:t>-</w:t>
            </w:r>
            <w:r w:rsidRPr="006668B6">
              <w:rPr>
                <w:sz w:val="28"/>
                <w:szCs w:val="28"/>
              </w:rPr>
              <w:t>201</w:t>
            </w:r>
            <w:r w:rsidR="007A12AC" w:rsidRPr="006668B6">
              <w:rPr>
                <w:sz w:val="28"/>
                <w:szCs w:val="28"/>
              </w:rPr>
              <w:t>8</w:t>
            </w:r>
            <w:r w:rsidRPr="006668B6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040" w:type="dxa"/>
          </w:tcPr>
          <w:p w:rsidR="000E248C" w:rsidRPr="006668B6" w:rsidRDefault="006668B6" w:rsidP="00D215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</w:t>
            </w:r>
            <w:r w:rsidR="007D52C7" w:rsidRPr="006668B6">
              <w:rPr>
                <w:sz w:val="28"/>
                <w:szCs w:val="28"/>
              </w:rPr>
              <w:t>10</w:t>
            </w:r>
          </w:p>
        </w:tc>
      </w:tr>
      <w:tr w:rsidR="006668B6" w:rsidRPr="006668B6" w:rsidTr="00D21597">
        <w:trPr>
          <w:trHeight w:val="1197"/>
        </w:trPr>
        <w:tc>
          <w:tcPr>
            <w:tcW w:w="828" w:type="dxa"/>
          </w:tcPr>
          <w:p w:rsidR="000E248C" w:rsidRPr="006668B6" w:rsidRDefault="000E248C" w:rsidP="00D21597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452" w:type="dxa"/>
          </w:tcPr>
          <w:p w:rsidR="000E248C" w:rsidRPr="006668B6" w:rsidRDefault="000E248C" w:rsidP="00D21597">
            <w:pPr>
              <w:snapToGrid w:val="0"/>
              <w:jc w:val="right"/>
              <w:rPr>
                <w:b/>
                <w:bCs/>
                <w:i/>
                <w:sz w:val="28"/>
                <w:szCs w:val="28"/>
              </w:rPr>
            </w:pPr>
            <w:r w:rsidRPr="006668B6">
              <w:rPr>
                <w:b/>
                <w:bCs/>
                <w:i/>
                <w:sz w:val="28"/>
                <w:szCs w:val="28"/>
              </w:rPr>
              <w:t>Приложение 1</w:t>
            </w:r>
          </w:p>
          <w:p w:rsidR="000E248C" w:rsidRPr="006668B6" w:rsidRDefault="000E248C" w:rsidP="00D215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0" w:type="dxa"/>
          </w:tcPr>
          <w:p w:rsidR="000E248C" w:rsidRPr="006668B6" w:rsidRDefault="000E248C" w:rsidP="00D215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248C" w:rsidRPr="006668B6" w:rsidRDefault="000E248C" w:rsidP="000E248C">
      <w:pPr>
        <w:pageBreakBefore/>
        <w:jc w:val="center"/>
        <w:rPr>
          <w:b/>
          <w:bCs/>
          <w:sz w:val="28"/>
          <w:szCs w:val="28"/>
        </w:rPr>
      </w:pPr>
      <w:r w:rsidRPr="006668B6">
        <w:rPr>
          <w:b/>
          <w:bCs/>
          <w:sz w:val="28"/>
          <w:szCs w:val="28"/>
        </w:rPr>
        <w:lastRenderedPageBreak/>
        <w:t>ПОЯСНИТЕЛЬНАЯ</w:t>
      </w:r>
    </w:p>
    <w:p w:rsidR="000E248C" w:rsidRPr="006668B6" w:rsidRDefault="000E248C" w:rsidP="000E248C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6668B6">
        <w:rPr>
          <w:b/>
          <w:bCs/>
          <w:sz w:val="28"/>
          <w:szCs w:val="28"/>
        </w:rPr>
        <w:t>ЗАПИСКА К УЧЕБНОМУ ПЛАНУ</w:t>
      </w:r>
    </w:p>
    <w:p w:rsidR="000E248C" w:rsidRPr="006668B6" w:rsidRDefault="000E248C" w:rsidP="000E248C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6668B6">
        <w:rPr>
          <w:b/>
          <w:sz w:val="28"/>
          <w:szCs w:val="28"/>
        </w:rPr>
        <w:t>муниципального бюджетного общеобразовательного учреждения «Ладомировская средняя общеобразовательная школа Ровеньского района Белгородской области»</w:t>
      </w:r>
      <w:r w:rsidRPr="006668B6">
        <w:rPr>
          <w:b/>
          <w:bCs/>
          <w:sz w:val="28"/>
          <w:szCs w:val="28"/>
        </w:rPr>
        <w:t xml:space="preserve"> </w:t>
      </w:r>
    </w:p>
    <w:p w:rsidR="000E248C" w:rsidRPr="006668B6" w:rsidRDefault="000E248C" w:rsidP="000E248C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 w:rsidRPr="006668B6">
        <w:rPr>
          <w:b/>
          <w:bCs/>
          <w:sz w:val="28"/>
          <w:szCs w:val="28"/>
        </w:rPr>
        <w:t>при реализации федерального государственного образовательного стандарта начального общего образования</w:t>
      </w:r>
    </w:p>
    <w:p w:rsidR="000E248C" w:rsidRPr="006668B6" w:rsidRDefault="000E248C" w:rsidP="000E248C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</w:p>
    <w:p w:rsidR="00C55CB3" w:rsidRPr="006668B6" w:rsidRDefault="00C55CB3" w:rsidP="007A12AC">
      <w:pPr>
        <w:pStyle w:val="ae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8B6">
        <w:rPr>
          <w:rFonts w:ascii="Times New Roman" w:hAnsi="Times New Roman" w:cs="Times New Roman"/>
          <w:sz w:val="28"/>
          <w:szCs w:val="28"/>
        </w:rPr>
        <w:t>Учебный план для муниципального бюджетного общеобразовательного учреждения «Ладомировская средняя общеобразовательная школа Ровеньского района Белгородской области», реализующего основную образовательную программу начального общего образования в соответствии с требованиями ФГОС НОО, является организационным механизмом реализации ООП и достижения планируемых образовательных результатов, определяет состав и структуру обязательных предметных областей по классам (годам обучения), максимальный объём аудиторной нагрузки обучающихся.</w:t>
      </w:r>
      <w:proofErr w:type="gramEnd"/>
    </w:p>
    <w:p w:rsidR="00C55CB3" w:rsidRPr="006668B6" w:rsidRDefault="00C55CB3" w:rsidP="007A12AC">
      <w:pPr>
        <w:shd w:val="clear" w:color="auto" w:fill="FFFFFF"/>
        <w:autoSpaceDN w:val="0"/>
        <w:adjustRightInd w:val="0"/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>При разработке учебного плана</w:t>
      </w:r>
      <w:r w:rsidRPr="006668B6">
        <w:rPr>
          <w:b/>
          <w:sz w:val="28"/>
          <w:szCs w:val="28"/>
        </w:rPr>
        <w:t xml:space="preserve"> </w:t>
      </w:r>
      <w:r w:rsidRPr="006668B6">
        <w:rPr>
          <w:sz w:val="28"/>
          <w:szCs w:val="28"/>
        </w:rPr>
        <w:t>начального общего образования при реализации федерального государственного образовательного стандарта  начального общего образования  (ФГОС НОО), использовались следующие нормативно-правовые документы:</w:t>
      </w:r>
    </w:p>
    <w:p w:rsidR="00C55CB3" w:rsidRPr="006668B6" w:rsidRDefault="00C55CB3" w:rsidP="007A12AC">
      <w:pPr>
        <w:tabs>
          <w:tab w:val="left" w:pos="360"/>
          <w:tab w:val="num" w:pos="567"/>
        </w:tabs>
        <w:ind w:firstLine="426"/>
        <w:jc w:val="both"/>
        <w:rPr>
          <w:b/>
          <w:bCs/>
          <w:sz w:val="28"/>
          <w:szCs w:val="28"/>
          <w:u w:val="single"/>
        </w:rPr>
      </w:pPr>
      <w:r w:rsidRPr="006668B6">
        <w:rPr>
          <w:b/>
          <w:bCs/>
          <w:sz w:val="28"/>
          <w:szCs w:val="28"/>
          <w:u w:val="single"/>
        </w:rPr>
        <w:t xml:space="preserve">Федерального уровня </w:t>
      </w:r>
    </w:p>
    <w:p w:rsidR="00C55CB3" w:rsidRPr="006668B6" w:rsidRDefault="00C55CB3" w:rsidP="007A12AC">
      <w:pPr>
        <w:numPr>
          <w:ilvl w:val="0"/>
          <w:numId w:val="11"/>
        </w:numPr>
        <w:shd w:val="clear" w:color="auto" w:fill="FFFFFF"/>
        <w:tabs>
          <w:tab w:val="left" w:pos="284"/>
        </w:tabs>
        <w:suppressAutoHyphens w:val="0"/>
        <w:autoSpaceDN w:val="0"/>
        <w:adjustRightInd w:val="0"/>
        <w:spacing w:line="322" w:lineRule="exact"/>
        <w:ind w:left="0" w:right="29" w:firstLine="426"/>
        <w:jc w:val="both"/>
        <w:rPr>
          <w:bCs/>
          <w:spacing w:val="32"/>
          <w:sz w:val="28"/>
          <w:szCs w:val="28"/>
        </w:rPr>
      </w:pPr>
      <w:r w:rsidRPr="006668B6">
        <w:rPr>
          <w:spacing w:val="6"/>
          <w:sz w:val="28"/>
          <w:szCs w:val="28"/>
        </w:rPr>
        <w:t>Конституция Российской Федерации.</w:t>
      </w:r>
    </w:p>
    <w:p w:rsidR="00C55CB3" w:rsidRPr="006668B6" w:rsidRDefault="00C55CB3" w:rsidP="007A12AC">
      <w:pPr>
        <w:numPr>
          <w:ilvl w:val="0"/>
          <w:numId w:val="11"/>
        </w:numPr>
        <w:shd w:val="clear" w:color="auto" w:fill="FFFFFF"/>
        <w:tabs>
          <w:tab w:val="left" w:pos="284"/>
        </w:tabs>
        <w:suppressAutoHyphens w:val="0"/>
        <w:autoSpaceDN w:val="0"/>
        <w:adjustRightInd w:val="0"/>
        <w:spacing w:line="322" w:lineRule="exact"/>
        <w:ind w:left="0" w:right="29" w:firstLine="426"/>
        <w:jc w:val="both"/>
        <w:rPr>
          <w:bCs/>
          <w:spacing w:val="32"/>
          <w:sz w:val="28"/>
          <w:szCs w:val="28"/>
        </w:rPr>
      </w:pPr>
      <w:r w:rsidRPr="006668B6">
        <w:rPr>
          <w:sz w:val="28"/>
          <w:szCs w:val="28"/>
        </w:rPr>
        <w:t>Федеральный закон РФ от 29 декабря 2012 года Закон РФ «Об образовании в Российской Федерации».</w:t>
      </w:r>
    </w:p>
    <w:p w:rsidR="00C55CB3" w:rsidRPr="006668B6" w:rsidRDefault="00C55CB3" w:rsidP="007A12AC">
      <w:pPr>
        <w:widowControl/>
        <w:numPr>
          <w:ilvl w:val="0"/>
          <w:numId w:val="11"/>
        </w:numPr>
        <w:tabs>
          <w:tab w:val="left" w:pos="142"/>
          <w:tab w:val="left" w:pos="284"/>
        </w:tabs>
        <w:suppressAutoHyphens w:val="0"/>
        <w:autoSpaceDE/>
        <w:ind w:left="0" w:firstLine="426"/>
        <w:jc w:val="both"/>
        <w:rPr>
          <w:sz w:val="28"/>
          <w:szCs w:val="28"/>
        </w:rPr>
      </w:pPr>
      <w:r w:rsidRPr="006668B6">
        <w:rPr>
          <w:bCs/>
          <w:sz w:val="28"/>
          <w:szCs w:val="28"/>
        </w:rPr>
        <w:t xml:space="preserve">Порядок 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</w:t>
      </w:r>
      <w:r w:rsidRPr="006668B6">
        <w:rPr>
          <w:bCs/>
          <w:i/>
        </w:rPr>
        <w:t xml:space="preserve">(утвержден приказом </w:t>
      </w:r>
      <w:proofErr w:type="spellStart"/>
      <w:r w:rsidRPr="006668B6">
        <w:rPr>
          <w:bCs/>
          <w:i/>
        </w:rPr>
        <w:t>Минобрнауки</w:t>
      </w:r>
      <w:proofErr w:type="spellEnd"/>
      <w:r w:rsidRPr="006668B6">
        <w:rPr>
          <w:bCs/>
          <w:i/>
        </w:rPr>
        <w:t xml:space="preserve"> РФ от 30 августа 2013 года №1015, с изменениями от 17 июля 2015 года №734);</w:t>
      </w:r>
    </w:p>
    <w:p w:rsidR="00C55CB3" w:rsidRPr="006668B6" w:rsidRDefault="00C55CB3" w:rsidP="007A12AC">
      <w:pPr>
        <w:widowControl/>
        <w:numPr>
          <w:ilvl w:val="0"/>
          <w:numId w:val="11"/>
        </w:numPr>
        <w:tabs>
          <w:tab w:val="left" w:pos="142"/>
          <w:tab w:val="left" w:pos="284"/>
        </w:tabs>
        <w:suppressAutoHyphens w:val="0"/>
        <w:autoSpaceDE/>
        <w:ind w:left="0" w:firstLine="426"/>
        <w:jc w:val="both"/>
        <w:rPr>
          <w:sz w:val="28"/>
          <w:szCs w:val="28"/>
        </w:rPr>
      </w:pPr>
      <w:r w:rsidRPr="006668B6">
        <w:rPr>
          <w:bCs/>
          <w:sz w:val="28"/>
          <w:szCs w:val="28"/>
        </w:rPr>
        <w:t xml:space="preserve">Санитарно-эпидемиологические требования к условиям и организации обучения в общеобразовательных учреждениях СанПиН 2.4.2.2821-10 </w:t>
      </w:r>
      <w:r w:rsidRPr="006668B6">
        <w:rPr>
          <w:bCs/>
          <w:i/>
        </w:rPr>
        <w:t>(утверждены Постановлением Главного государственного санитарного врача РФ от 29 декабря 2010 года №189,  с изменениями от 29.06.2011 г. № 85, от 25.12.2013 № 72, от 24.11.2015 № 81)</w:t>
      </w:r>
      <w:r w:rsidRPr="006668B6">
        <w:rPr>
          <w:bCs/>
          <w:sz w:val="28"/>
          <w:szCs w:val="28"/>
        </w:rPr>
        <w:t>;</w:t>
      </w:r>
    </w:p>
    <w:p w:rsidR="00C55CB3" w:rsidRPr="006668B6" w:rsidRDefault="00C55CB3" w:rsidP="007A12AC">
      <w:pPr>
        <w:pStyle w:val="ac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</w:rPr>
      </w:pPr>
      <w:r w:rsidRPr="006668B6">
        <w:rPr>
          <w:rFonts w:ascii="Times New Roman" w:hAnsi="Times New Roman"/>
          <w:sz w:val="28"/>
          <w:szCs w:val="28"/>
        </w:rPr>
        <w:t xml:space="preserve">Федеральная целевая программа развития образования на 2016-2020 годы </w:t>
      </w:r>
      <w:r w:rsidRPr="006668B6">
        <w:rPr>
          <w:rFonts w:ascii="Times New Roman" w:hAnsi="Times New Roman"/>
          <w:i/>
        </w:rPr>
        <w:t>(утверждена Постановлением Правительства Российской Федерации от 23 мая 2015 года №497);</w:t>
      </w:r>
    </w:p>
    <w:p w:rsidR="00C55CB3" w:rsidRPr="006668B6" w:rsidRDefault="00C55CB3" w:rsidP="007A12AC">
      <w:pPr>
        <w:widowControl/>
        <w:numPr>
          <w:ilvl w:val="0"/>
          <w:numId w:val="11"/>
        </w:numPr>
        <w:tabs>
          <w:tab w:val="left" w:pos="284"/>
        </w:tabs>
        <w:suppressAutoHyphens w:val="0"/>
        <w:autoSpaceDE/>
        <w:ind w:left="0" w:firstLine="426"/>
        <w:jc w:val="both"/>
        <w:rPr>
          <w:i/>
        </w:rPr>
      </w:pPr>
      <w:proofErr w:type="gramStart"/>
      <w:r w:rsidRPr="006668B6">
        <w:rPr>
          <w:sz w:val="28"/>
          <w:szCs w:val="28"/>
        </w:rPr>
        <w:t>Стратегия развития воспитания в Российской Федерации на период до 2025 года</w:t>
      </w:r>
      <w:r w:rsidRPr="006668B6">
        <w:rPr>
          <w:sz w:val="35"/>
          <w:szCs w:val="35"/>
        </w:rPr>
        <w:t xml:space="preserve"> </w:t>
      </w:r>
      <w:r w:rsidRPr="006668B6">
        <w:rPr>
          <w:i/>
        </w:rPr>
        <w:t xml:space="preserve"> (утверждена  Распоряжением Правительства РФ от 29.</w:t>
      </w:r>
      <w:proofErr w:type="gramEnd"/>
      <w:r w:rsidRPr="006668B6">
        <w:rPr>
          <w:i/>
        </w:rPr>
        <w:t xml:space="preserve"> </w:t>
      </w:r>
      <w:proofErr w:type="gramStart"/>
      <w:r w:rsidRPr="006668B6">
        <w:rPr>
          <w:i/>
        </w:rPr>
        <w:t>Мая 2015 года №996-р);</w:t>
      </w:r>
      <w:proofErr w:type="gramEnd"/>
    </w:p>
    <w:p w:rsidR="00C55CB3" w:rsidRPr="006668B6" w:rsidRDefault="00C55CB3" w:rsidP="007A12AC">
      <w:pPr>
        <w:widowControl/>
        <w:numPr>
          <w:ilvl w:val="0"/>
          <w:numId w:val="11"/>
        </w:numPr>
        <w:tabs>
          <w:tab w:val="left" w:pos="284"/>
        </w:tabs>
        <w:suppressAutoHyphens w:val="0"/>
        <w:autoSpaceDE/>
        <w:spacing w:after="200"/>
        <w:ind w:left="0" w:firstLine="426"/>
        <w:jc w:val="both"/>
        <w:rPr>
          <w:i/>
        </w:rPr>
      </w:pPr>
      <w:r w:rsidRPr="006668B6">
        <w:rPr>
          <w:sz w:val="28"/>
          <w:szCs w:val="28"/>
        </w:rPr>
        <w:t xml:space="preserve">Стратегия развития физической культуры и спорта в Российской Федерации на период до 2020 года </w:t>
      </w:r>
      <w:r w:rsidRPr="006668B6">
        <w:rPr>
          <w:i/>
        </w:rPr>
        <w:t>(утверждена Распоряжение Правительства  Российской федерации от  7 августа 2009 года №1101-р);</w:t>
      </w:r>
    </w:p>
    <w:p w:rsidR="00C55CB3" w:rsidRPr="006668B6" w:rsidRDefault="00C55CB3" w:rsidP="007A12AC">
      <w:pPr>
        <w:pStyle w:val="ac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</w:rPr>
      </w:pPr>
      <w:r w:rsidRPr="006668B6">
        <w:rPr>
          <w:rFonts w:ascii="Times New Roman" w:hAnsi="Times New Roman"/>
          <w:sz w:val="28"/>
          <w:szCs w:val="28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6668B6">
        <w:rPr>
          <w:rFonts w:ascii="Times New Roman" w:hAnsi="Times New Roman"/>
          <w:i/>
        </w:rPr>
        <w:t>(утвержден приказом Министерства образования и науки РФ от 31.03.2014г. № 253</w:t>
      </w:r>
      <w:r w:rsidRPr="006668B6">
        <w:rPr>
          <w:rFonts w:ascii="Times New Roman" w:hAnsi="Times New Roman"/>
          <w:sz w:val="28"/>
          <w:szCs w:val="28"/>
        </w:rPr>
        <w:t xml:space="preserve"> </w:t>
      </w:r>
      <w:r w:rsidRPr="006668B6">
        <w:rPr>
          <w:rFonts w:ascii="Times New Roman" w:hAnsi="Times New Roman"/>
          <w:i/>
        </w:rPr>
        <w:t xml:space="preserve">с изменениями, внесенными </w:t>
      </w:r>
      <w:hyperlink r:id="rId8" w:history="1">
        <w:r w:rsidRPr="006668B6">
          <w:rPr>
            <w:rFonts w:ascii="Times New Roman" w:hAnsi="Times New Roman"/>
            <w:i/>
          </w:rPr>
          <w:t>приказами от 08.06.2015 г.№576</w:t>
        </w:r>
      </w:hyperlink>
      <w:r w:rsidRPr="006668B6">
        <w:rPr>
          <w:rFonts w:ascii="Times New Roman" w:hAnsi="Times New Roman"/>
          <w:i/>
        </w:rPr>
        <w:t>; </w:t>
      </w:r>
      <w:hyperlink r:id="rId9" w:history="1">
        <w:r w:rsidRPr="006668B6">
          <w:rPr>
            <w:rFonts w:ascii="Times New Roman" w:hAnsi="Times New Roman"/>
            <w:i/>
          </w:rPr>
          <w:t xml:space="preserve"> от 28. 12.2015 г. №1529</w:t>
        </w:r>
      </w:hyperlink>
      <w:r w:rsidRPr="006668B6">
        <w:rPr>
          <w:rFonts w:ascii="Times New Roman" w:hAnsi="Times New Roman"/>
          <w:i/>
        </w:rPr>
        <w:t xml:space="preserve">; </w:t>
      </w:r>
      <w:hyperlink r:id="rId10" w:history="1">
        <w:r w:rsidRPr="006668B6">
          <w:rPr>
            <w:rFonts w:ascii="Times New Roman" w:hAnsi="Times New Roman"/>
            <w:i/>
          </w:rPr>
          <w:t xml:space="preserve"> от 21.04.2016 г. №459</w:t>
        </w:r>
      </w:hyperlink>
      <w:r w:rsidRPr="006668B6">
        <w:rPr>
          <w:rFonts w:ascii="Times New Roman" w:hAnsi="Times New Roman"/>
          <w:i/>
        </w:rPr>
        <w:t xml:space="preserve">); </w:t>
      </w:r>
    </w:p>
    <w:p w:rsidR="00C55CB3" w:rsidRPr="006668B6" w:rsidRDefault="00C55CB3" w:rsidP="007A12AC">
      <w:pPr>
        <w:pStyle w:val="ac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/>
          <w:i/>
        </w:rPr>
      </w:pPr>
      <w:r w:rsidRPr="006668B6">
        <w:rPr>
          <w:rFonts w:ascii="Times New Roman" w:hAnsi="Times New Roman"/>
          <w:sz w:val="28"/>
          <w:szCs w:val="28"/>
        </w:rPr>
        <w:lastRenderedPageBreak/>
        <w:t xml:space="preserve">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</w:t>
      </w:r>
      <w:r w:rsidRPr="006668B6">
        <w:rPr>
          <w:rFonts w:ascii="Times New Roman" w:hAnsi="Times New Roman"/>
          <w:i/>
        </w:rPr>
        <w:t>(утвержден приказом Министерства образования и науки РФ от 14.12.2009 г. № 729, в редакции приказов от 13.01.2011 № 2, от 16.01.2012 №16).</w:t>
      </w:r>
    </w:p>
    <w:p w:rsidR="00C55CB3" w:rsidRPr="006668B6" w:rsidRDefault="00C55CB3" w:rsidP="007A12AC">
      <w:pPr>
        <w:widowControl/>
        <w:numPr>
          <w:ilvl w:val="0"/>
          <w:numId w:val="11"/>
        </w:numPr>
        <w:tabs>
          <w:tab w:val="left" w:pos="142"/>
          <w:tab w:val="left" w:pos="284"/>
        </w:tabs>
        <w:suppressAutoHyphens w:val="0"/>
        <w:autoSpaceDE/>
        <w:ind w:left="0" w:firstLine="426"/>
        <w:jc w:val="both"/>
        <w:rPr>
          <w:i/>
        </w:rPr>
      </w:pPr>
      <w:r w:rsidRPr="006668B6">
        <w:rPr>
          <w:bCs/>
          <w:sz w:val="28"/>
          <w:szCs w:val="28"/>
        </w:rPr>
        <w:t xml:space="preserve">Федеральный государственный образовательный стандарт начального общего образования </w:t>
      </w:r>
      <w:r w:rsidRPr="006668B6">
        <w:rPr>
          <w:bCs/>
          <w:i/>
        </w:rPr>
        <w:t xml:space="preserve">(утвержден приказом </w:t>
      </w:r>
      <w:proofErr w:type="spellStart"/>
      <w:r w:rsidRPr="006668B6">
        <w:rPr>
          <w:bCs/>
          <w:i/>
        </w:rPr>
        <w:t>Минобрнауки</w:t>
      </w:r>
      <w:proofErr w:type="spellEnd"/>
      <w:r w:rsidRPr="006668B6">
        <w:rPr>
          <w:bCs/>
          <w:i/>
        </w:rPr>
        <w:t xml:space="preserve"> РФ от 6 октября 2009 года №373,  в редакции приказов от 26.11.2010г. №1241, от 22.09.2011г. №2357, от 18.12.2012г. №1060, от 29.12.2014г. №1643, от 31.12.2015г. №1576);</w:t>
      </w:r>
    </w:p>
    <w:p w:rsidR="00C55CB3" w:rsidRPr="006668B6" w:rsidRDefault="00C55CB3" w:rsidP="007A12AC">
      <w:pPr>
        <w:pStyle w:val="formattext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426"/>
        <w:jc w:val="both"/>
        <w:rPr>
          <w:i/>
          <w:sz w:val="22"/>
          <w:szCs w:val="22"/>
        </w:rPr>
      </w:pPr>
      <w:r w:rsidRPr="006668B6">
        <w:rPr>
          <w:bCs/>
          <w:sz w:val="28"/>
          <w:szCs w:val="28"/>
        </w:rPr>
        <w:t xml:space="preserve">Федеральный компонент государственных образовательных стандартов начального общего, основного общего и среднего (полного) общего образования </w:t>
      </w:r>
      <w:r w:rsidRPr="006668B6">
        <w:rPr>
          <w:bCs/>
          <w:i/>
          <w:sz w:val="22"/>
          <w:szCs w:val="22"/>
        </w:rPr>
        <w:t xml:space="preserve">(утвержден приказом Минобразования РФ от 05.03.2004г. № 1089, в редакции </w:t>
      </w:r>
      <w:hyperlink r:id="rId11" w:history="1">
        <w:r w:rsidRPr="006668B6">
          <w:rPr>
            <w:rStyle w:val="af"/>
            <w:i/>
            <w:color w:val="auto"/>
            <w:sz w:val="22"/>
            <w:szCs w:val="22"/>
          </w:rPr>
          <w:t>приказов от 03.06. 2008 г. №164</w:t>
        </w:r>
      </w:hyperlink>
      <w:r w:rsidRPr="006668B6">
        <w:rPr>
          <w:i/>
          <w:sz w:val="22"/>
          <w:szCs w:val="22"/>
        </w:rPr>
        <w:t xml:space="preserve">; </w:t>
      </w:r>
      <w:hyperlink r:id="rId12" w:history="1">
        <w:r w:rsidRPr="006668B6">
          <w:rPr>
            <w:rStyle w:val="af"/>
            <w:i/>
            <w:color w:val="auto"/>
            <w:sz w:val="22"/>
            <w:szCs w:val="22"/>
          </w:rPr>
          <w:t xml:space="preserve"> от 31.08. 2009 г. № 320</w:t>
        </w:r>
      </w:hyperlink>
      <w:r w:rsidRPr="006668B6">
        <w:rPr>
          <w:i/>
          <w:sz w:val="22"/>
          <w:szCs w:val="22"/>
        </w:rPr>
        <w:t>;</w:t>
      </w:r>
      <w:hyperlink r:id="rId13" w:history="1">
        <w:r w:rsidRPr="006668B6">
          <w:rPr>
            <w:rStyle w:val="af"/>
            <w:i/>
            <w:color w:val="auto"/>
            <w:sz w:val="22"/>
            <w:szCs w:val="22"/>
          </w:rPr>
          <w:t xml:space="preserve"> от 19 .10.2009 г. № 427</w:t>
        </w:r>
      </w:hyperlink>
      <w:r w:rsidRPr="006668B6">
        <w:rPr>
          <w:i/>
          <w:sz w:val="22"/>
          <w:szCs w:val="22"/>
        </w:rPr>
        <w:t xml:space="preserve">; </w:t>
      </w:r>
      <w:hyperlink r:id="rId14" w:history="1">
        <w:r w:rsidRPr="006668B6">
          <w:rPr>
            <w:rStyle w:val="af"/>
            <w:i/>
            <w:color w:val="auto"/>
            <w:sz w:val="22"/>
            <w:szCs w:val="22"/>
          </w:rPr>
          <w:t xml:space="preserve"> от 10.11 2011 г. № 2643</w:t>
        </w:r>
      </w:hyperlink>
      <w:r w:rsidRPr="006668B6">
        <w:rPr>
          <w:i/>
          <w:sz w:val="22"/>
          <w:szCs w:val="22"/>
        </w:rPr>
        <w:t xml:space="preserve">, </w:t>
      </w:r>
      <w:hyperlink r:id="rId15" w:history="1">
        <w:r w:rsidRPr="006668B6">
          <w:rPr>
            <w:rStyle w:val="af"/>
            <w:i/>
            <w:color w:val="auto"/>
            <w:sz w:val="22"/>
            <w:szCs w:val="22"/>
          </w:rPr>
          <w:t>от 24.01. 2012 г. № 39</w:t>
        </w:r>
      </w:hyperlink>
      <w:r w:rsidRPr="006668B6">
        <w:rPr>
          <w:i/>
          <w:sz w:val="22"/>
          <w:szCs w:val="22"/>
        </w:rPr>
        <w:t>;</w:t>
      </w:r>
      <w:hyperlink r:id="rId16" w:history="1">
        <w:r w:rsidRPr="006668B6">
          <w:rPr>
            <w:rStyle w:val="af"/>
            <w:i/>
            <w:color w:val="auto"/>
            <w:sz w:val="22"/>
            <w:szCs w:val="22"/>
          </w:rPr>
          <w:t xml:space="preserve"> от 31.01.2012 г. № 69</w:t>
        </w:r>
      </w:hyperlink>
      <w:r w:rsidRPr="006668B6">
        <w:rPr>
          <w:i/>
          <w:sz w:val="22"/>
          <w:szCs w:val="22"/>
        </w:rPr>
        <w:t xml:space="preserve">; </w:t>
      </w:r>
      <w:hyperlink r:id="rId17" w:history="1">
        <w:r w:rsidRPr="006668B6">
          <w:rPr>
            <w:rStyle w:val="af"/>
            <w:i/>
            <w:color w:val="auto"/>
            <w:sz w:val="22"/>
            <w:szCs w:val="22"/>
          </w:rPr>
          <w:t xml:space="preserve"> от 23.06. 2015 года № 609</w:t>
        </w:r>
      </w:hyperlink>
      <w:r w:rsidRPr="006668B6">
        <w:rPr>
          <w:i/>
          <w:sz w:val="22"/>
          <w:szCs w:val="22"/>
        </w:rPr>
        <w:t xml:space="preserve">). </w:t>
      </w:r>
    </w:p>
    <w:p w:rsidR="00C55CB3" w:rsidRPr="006668B6" w:rsidRDefault="00C55CB3" w:rsidP="007A12AC">
      <w:pPr>
        <w:pStyle w:val="formattext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426"/>
        <w:jc w:val="both"/>
        <w:rPr>
          <w:i/>
        </w:rPr>
      </w:pPr>
      <w:proofErr w:type="gramStart"/>
      <w:r w:rsidRPr="006668B6">
        <w:rPr>
          <w:bCs/>
          <w:sz w:val="28"/>
          <w:szCs w:val="28"/>
        </w:rPr>
        <w:t>Федеральный базисный учебный план и примерные учебные планы  для образовательных учреждений Российской Федерации, реализующих программы общего образования</w:t>
      </w:r>
      <w:r w:rsidRPr="006668B6">
        <w:rPr>
          <w:bCs/>
          <w:i/>
          <w:sz w:val="28"/>
          <w:szCs w:val="28"/>
        </w:rPr>
        <w:t xml:space="preserve"> (</w:t>
      </w:r>
      <w:r w:rsidRPr="006668B6">
        <w:rPr>
          <w:bCs/>
          <w:i/>
        </w:rPr>
        <w:t xml:space="preserve">утвержден приказом Минобразования РФ от 09.03.2004г. №1312, в редакции приказов от  </w:t>
      </w:r>
      <w:r w:rsidRPr="006668B6">
        <w:rPr>
          <w:i/>
        </w:rPr>
        <w:t>20 августа 2008 г. №241., от 30 августа 2010 г.№889, от 3 июня 2011 г.№1994, 1 февраля 2012 г. №74).</w:t>
      </w:r>
      <w:proofErr w:type="gramEnd"/>
    </w:p>
    <w:p w:rsidR="00C55CB3" w:rsidRPr="006668B6" w:rsidRDefault="00C55CB3" w:rsidP="007A12AC">
      <w:pPr>
        <w:numPr>
          <w:ilvl w:val="0"/>
          <w:numId w:val="11"/>
        </w:numPr>
        <w:shd w:val="clear" w:color="auto" w:fill="FFFFFF"/>
        <w:tabs>
          <w:tab w:val="left" w:pos="284"/>
        </w:tabs>
        <w:suppressAutoHyphens w:val="0"/>
        <w:autoSpaceDN w:val="0"/>
        <w:adjustRightInd w:val="0"/>
        <w:spacing w:line="322" w:lineRule="exact"/>
        <w:ind w:left="0" w:right="29" w:firstLine="426"/>
        <w:jc w:val="both"/>
        <w:rPr>
          <w:bCs/>
          <w:spacing w:val="32"/>
          <w:sz w:val="28"/>
          <w:szCs w:val="28"/>
        </w:rPr>
      </w:pPr>
      <w:r w:rsidRPr="006668B6">
        <w:rPr>
          <w:sz w:val="28"/>
          <w:szCs w:val="28"/>
        </w:rPr>
        <w:t>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22 ноября 2012 года № 2148-р.</w:t>
      </w:r>
    </w:p>
    <w:p w:rsidR="00C55CB3" w:rsidRPr="006668B6" w:rsidRDefault="00C55CB3" w:rsidP="007A12AC">
      <w:pPr>
        <w:numPr>
          <w:ilvl w:val="0"/>
          <w:numId w:val="11"/>
        </w:numPr>
        <w:shd w:val="clear" w:color="auto" w:fill="FFFFFF"/>
        <w:tabs>
          <w:tab w:val="left" w:pos="284"/>
        </w:tabs>
        <w:suppressAutoHyphens w:val="0"/>
        <w:autoSpaceDN w:val="0"/>
        <w:adjustRightInd w:val="0"/>
        <w:spacing w:line="322" w:lineRule="exact"/>
        <w:ind w:left="0" w:right="29" w:firstLine="426"/>
        <w:jc w:val="both"/>
        <w:rPr>
          <w:bCs/>
          <w:spacing w:val="32"/>
          <w:sz w:val="28"/>
          <w:szCs w:val="28"/>
        </w:rPr>
      </w:pPr>
      <w:r w:rsidRPr="006668B6">
        <w:rPr>
          <w:sz w:val="28"/>
          <w:szCs w:val="28"/>
        </w:rPr>
        <w:t>Национальная доктрина образования Российской Федерации до 2021 года.</w:t>
      </w:r>
    </w:p>
    <w:p w:rsidR="00C55CB3" w:rsidRPr="006668B6" w:rsidRDefault="00C55CB3" w:rsidP="007A12AC">
      <w:pPr>
        <w:numPr>
          <w:ilvl w:val="0"/>
          <w:numId w:val="11"/>
        </w:numPr>
        <w:shd w:val="clear" w:color="auto" w:fill="FFFFFF"/>
        <w:tabs>
          <w:tab w:val="left" w:pos="284"/>
        </w:tabs>
        <w:suppressAutoHyphens w:val="0"/>
        <w:autoSpaceDN w:val="0"/>
        <w:adjustRightInd w:val="0"/>
        <w:spacing w:line="322" w:lineRule="exact"/>
        <w:ind w:left="0" w:right="29" w:firstLine="426"/>
        <w:jc w:val="both"/>
        <w:rPr>
          <w:bCs/>
          <w:spacing w:val="32"/>
          <w:sz w:val="28"/>
          <w:szCs w:val="28"/>
        </w:rPr>
      </w:pPr>
      <w:r w:rsidRPr="006668B6">
        <w:rPr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6668B6">
        <w:rPr>
          <w:sz w:val="28"/>
          <w:szCs w:val="28"/>
        </w:rPr>
        <w:t>Минобрнауки</w:t>
      </w:r>
      <w:proofErr w:type="spellEnd"/>
      <w:r w:rsidRPr="006668B6">
        <w:rPr>
          <w:sz w:val="28"/>
          <w:szCs w:val="28"/>
        </w:rPr>
        <w:t xml:space="preserve"> России от 28 декабря 2010 года № 2106, зарегистрированы в Минюсте России 02 февраля 2011 года, регистрационный номер 19676).</w:t>
      </w:r>
    </w:p>
    <w:p w:rsidR="00C55CB3" w:rsidRPr="006668B6" w:rsidRDefault="00C55CB3" w:rsidP="007A12AC">
      <w:pPr>
        <w:numPr>
          <w:ilvl w:val="0"/>
          <w:numId w:val="11"/>
        </w:numPr>
        <w:shd w:val="clear" w:color="auto" w:fill="FFFFFF"/>
        <w:tabs>
          <w:tab w:val="left" w:pos="284"/>
        </w:tabs>
        <w:suppressAutoHyphens w:val="0"/>
        <w:autoSpaceDN w:val="0"/>
        <w:adjustRightInd w:val="0"/>
        <w:spacing w:line="322" w:lineRule="exact"/>
        <w:ind w:left="0" w:right="29" w:firstLine="426"/>
        <w:jc w:val="both"/>
        <w:rPr>
          <w:bCs/>
          <w:spacing w:val="32"/>
          <w:sz w:val="28"/>
          <w:szCs w:val="28"/>
        </w:rPr>
      </w:pPr>
      <w:r w:rsidRPr="006668B6">
        <w:rPr>
          <w:sz w:val="28"/>
          <w:szCs w:val="28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6668B6">
        <w:rPr>
          <w:sz w:val="28"/>
          <w:szCs w:val="28"/>
        </w:rPr>
        <w:t>Минобрнауки</w:t>
      </w:r>
      <w:proofErr w:type="spellEnd"/>
      <w:r w:rsidRPr="006668B6">
        <w:rPr>
          <w:sz w:val="28"/>
          <w:szCs w:val="28"/>
        </w:rPr>
        <w:t xml:space="preserve"> России от 04 октября 2010 года  № 986, зарегистрированы в Минюсте России 3 февраля 2011 года, регистрационный номер 19682).</w:t>
      </w:r>
    </w:p>
    <w:p w:rsidR="00C55CB3" w:rsidRPr="006668B6" w:rsidRDefault="00C55CB3" w:rsidP="007A12AC">
      <w:pPr>
        <w:tabs>
          <w:tab w:val="left" w:pos="360"/>
        </w:tabs>
        <w:ind w:firstLine="426"/>
        <w:jc w:val="both"/>
        <w:rPr>
          <w:sz w:val="28"/>
          <w:szCs w:val="28"/>
        </w:rPr>
      </w:pPr>
      <w:r w:rsidRPr="006668B6">
        <w:rPr>
          <w:b/>
          <w:bCs/>
          <w:sz w:val="28"/>
          <w:szCs w:val="28"/>
          <w:u w:val="single"/>
        </w:rPr>
        <w:t>Регионального уровня</w:t>
      </w:r>
    </w:p>
    <w:p w:rsidR="00C55CB3" w:rsidRPr="006668B6" w:rsidRDefault="00C55CB3" w:rsidP="007A12AC">
      <w:pPr>
        <w:pStyle w:val="ac"/>
        <w:numPr>
          <w:ilvl w:val="0"/>
          <w:numId w:val="7"/>
        </w:numPr>
        <w:tabs>
          <w:tab w:val="clear" w:pos="87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/>
          <w:i/>
        </w:rPr>
      </w:pPr>
      <w:r w:rsidRPr="006668B6">
        <w:rPr>
          <w:rFonts w:ascii="Times New Roman" w:hAnsi="Times New Roman"/>
          <w:sz w:val="28"/>
          <w:szCs w:val="28"/>
        </w:rPr>
        <w:t xml:space="preserve">Закон  Белгородской области «Об образовании в Белгородской области» </w:t>
      </w:r>
      <w:r w:rsidRPr="006668B6">
        <w:rPr>
          <w:rFonts w:ascii="Times New Roman" w:hAnsi="Times New Roman"/>
          <w:i/>
        </w:rPr>
        <w:t>(принят Белгородской областной Думой от 31.10.2014 № 314);</w:t>
      </w:r>
    </w:p>
    <w:p w:rsidR="00C55CB3" w:rsidRPr="006668B6" w:rsidRDefault="00C55CB3" w:rsidP="007A12AC">
      <w:pPr>
        <w:pStyle w:val="formattext"/>
        <w:numPr>
          <w:ilvl w:val="0"/>
          <w:numId w:val="7"/>
        </w:numPr>
        <w:tabs>
          <w:tab w:val="clear" w:pos="870"/>
          <w:tab w:val="num" w:pos="0"/>
          <w:tab w:val="left" w:pos="284"/>
        </w:tabs>
        <w:spacing w:before="0" w:beforeAutospacing="0" w:after="0" w:afterAutospacing="0"/>
        <w:ind w:left="0" w:firstLine="426"/>
        <w:jc w:val="both"/>
        <w:rPr>
          <w:b/>
          <w:sz w:val="28"/>
          <w:szCs w:val="28"/>
        </w:rPr>
      </w:pPr>
      <w:r w:rsidRPr="006668B6">
        <w:rPr>
          <w:sz w:val="28"/>
          <w:szCs w:val="28"/>
        </w:rPr>
        <w:t xml:space="preserve">Стратегия развития дошкольного, общего и дополнительного образования Белгородской области на 2013-2020гг. </w:t>
      </w:r>
      <w:r w:rsidRPr="006668B6">
        <w:rPr>
          <w:i/>
        </w:rPr>
        <w:t>(утверждена Постановлением Правительства Белгородской области от 28 октября 2013 года № 431-ПП)</w:t>
      </w:r>
      <w:r w:rsidRPr="006668B6">
        <w:rPr>
          <w:b/>
          <w:sz w:val="28"/>
          <w:szCs w:val="28"/>
        </w:rPr>
        <w:t xml:space="preserve"> </w:t>
      </w:r>
    </w:p>
    <w:p w:rsidR="00C55CB3" w:rsidRPr="006668B6" w:rsidRDefault="00C55CB3" w:rsidP="007A12AC">
      <w:pPr>
        <w:pStyle w:val="20"/>
        <w:numPr>
          <w:ilvl w:val="0"/>
          <w:numId w:val="7"/>
        </w:numPr>
        <w:tabs>
          <w:tab w:val="clear" w:pos="870"/>
          <w:tab w:val="num" w:pos="0"/>
          <w:tab w:val="num" w:pos="142"/>
          <w:tab w:val="left" w:pos="284"/>
        </w:tabs>
        <w:spacing w:after="0" w:line="240" w:lineRule="auto"/>
        <w:ind w:left="0" w:right="28" w:firstLine="426"/>
        <w:jc w:val="both"/>
        <w:rPr>
          <w:rFonts w:ascii="Times New Roman" w:hAnsi="Times New Roman"/>
          <w:sz w:val="28"/>
          <w:szCs w:val="28"/>
        </w:rPr>
      </w:pPr>
      <w:r w:rsidRPr="006668B6">
        <w:rPr>
          <w:rFonts w:ascii="Times New Roman" w:hAnsi="Times New Roman"/>
          <w:sz w:val="28"/>
          <w:szCs w:val="28"/>
        </w:rPr>
        <w:t>Государственная программа «Развитие образования Белгородской области на 2014-2020 годы», утверждённая постановлением Правительства Белгородской области от 30 декабря 2013 года № 528-пп.</w:t>
      </w:r>
    </w:p>
    <w:p w:rsidR="00C55CB3" w:rsidRPr="006668B6" w:rsidRDefault="00C55CB3" w:rsidP="007A12AC">
      <w:pPr>
        <w:numPr>
          <w:ilvl w:val="0"/>
          <w:numId w:val="7"/>
        </w:numPr>
        <w:tabs>
          <w:tab w:val="num" w:pos="0"/>
          <w:tab w:val="left" w:pos="284"/>
          <w:tab w:val="left" w:pos="360"/>
        </w:tabs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>письмо департамента образования Белгородской области от 24.06.2016 г. № 9-06/14/ 4001 «О направлении инструктивно-методического письма»</w:t>
      </w:r>
    </w:p>
    <w:p w:rsidR="00C55CB3" w:rsidRPr="006668B6" w:rsidRDefault="00C55CB3" w:rsidP="007A12AC">
      <w:pPr>
        <w:numPr>
          <w:ilvl w:val="0"/>
          <w:numId w:val="7"/>
        </w:numPr>
        <w:tabs>
          <w:tab w:val="num" w:pos="0"/>
          <w:tab w:val="left" w:pos="284"/>
          <w:tab w:val="left" w:pos="360"/>
        </w:tabs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 xml:space="preserve">Методические письма ОГАОУ ДПО </w:t>
      </w:r>
      <w:proofErr w:type="spellStart"/>
      <w:r w:rsidRPr="006668B6">
        <w:rPr>
          <w:sz w:val="28"/>
          <w:szCs w:val="28"/>
        </w:rPr>
        <w:t>БелИРО</w:t>
      </w:r>
      <w:proofErr w:type="spellEnd"/>
      <w:r w:rsidRPr="006668B6">
        <w:rPr>
          <w:sz w:val="28"/>
          <w:szCs w:val="28"/>
        </w:rPr>
        <w:t xml:space="preserve"> о преподавании предметов </w:t>
      </w:r>
      <w:r w:rsidRPr="006668B6">
        <w:rPr>
          <w:sz w:val="28"/>
          <w:szCs w:val="28"/>
        </w:rPr>
        <w:lastRenderedPageBreak/>
        <w:t>в 201</w:t>
      </w:r>
      <w:r w:rsidR="00C01FF1" w:rsidRPr="006668B6">
        <w:rPr>
          <w:sz w:val="28"/>
          <w:szCs w:val="28"/>
        </w:rPr>
        <w:t>7</w:t>
      </w:r>
      <w:r w:rsidRPr="006668B6">
        <w:rPr>
          <w:sz w:val="28"/>
          <w:szCs w:val="28"/>
        </w:rPr>
        <w:t xml:space="preserve"> – 201</w:t>
      </w:r>
      <w:r w:rsidR="00C01FF1" w:rsidRPr="006668B6">
        <w:rPr>
          <w:sz w:val="28"/>
          <w:szCs w:val="28"/>
        </w:rPr>
        <w:t>8</w:t>
      </w:r>
      <w:r w:rsidRPr="006668B6">
        <w:rPr>
          <w:sz w:val="28"/>
          <w:szCs w:val="28"/>
        </w:rPr>
        <w:t xml:space="preserve"> учебном году.</w:t>
      </w:r>
    </w:p>
    <w:p w:rsidR="00C55CB3" w:rsidRPr="006668B6" w:rsidRDefault="00C55CB3" w:rsidP="007A12AC">
      <w:pPr>
        <w:ind w:firstLine="426"/>
        <w:jc w:val="center"/>
        <w:rPr>
          <w:b/>
          <w:sz w:val="28"/>
          <w:szCs w:val="28"/>
        </w:rPr>
      </w:pPr>
      <w:r w:rsidRPr="006668B6">
        <w:rPr>
          <w:sz w:val="28"/>
          <w:szCs w:val="28"/>
        </w:rPr>
        <w:t>Методические рекомендации:</w:t>
      </w:r>
    </w:p>
    <w:p w:rsidR="00C55CB3" w:rsidRPr="006668B6" w:rsidRDefault="00C55CB3" w:rsidP="007A12AC">
      <w:pPr>
        <w:pStyle w:val="1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</w:rPr>
      </w:pPr>
      <w:r w:rsidRPr="006668B6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начального общего образования </w:t>
      </w:r>
      <w:r w:rsidRPr="006668B6">
        <w:rPr>
          <w:rFonts w:ascii="Times New Roman" w:hAnsi="Times New Roman" w:cs="Times New Roman"/>
          <w:i/>
        </w:rPr>
        <w:t>(одобрена Федеральным научно-методическим объединением по общему образованию, протокол заседания от 8 апреля 2015г. №1/15);</w:t>
      </w:r>
    </w:p>
    <w:p w:rsidR="00C55CB3" w:rsidRPr="006668B6" w:rsidRDefault="00C55CB3" w:rsidP="007A12AC">
      <w:pPr>
        <w:pStyle w:val="1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68B6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6668B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668B6">
        <w:rPr>
          <w:rFonts w:ascii="Times New Roman" w:hAnsi="Times New Roman" w:cs="Times New Roman"/>
          <w:sz w:val="28"/>
          <w:szCs w:val="28"/>
        </w:rPr>
        <w:t xml:space="preserve"> России от 12.05.2011г. №03-296 «Об организации внеурочной деятельности при введении федерального государственного образовательного  стандарта общего образования»;</w:t>
      </w:r>
    </w:p>
    <w:p w:rsidR="00C55CB3" w:rsidRPr="006668B6" w:rsidRDefault="00C55CB3" w:rsidP="007A12AC">
      <w:pPr>
        <w:pStyle w:val="1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68B6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14 декабря 2015 года № 09-3564 «О внеурочной деятельности и реализации дополнительных общеобразовательных программ»;</w:t>
      </w:r>
    </w:p>
    <w:p w:rsidR="0027322A" w:rsidRPr="006668B6" w:rsidRDefault="00C55CB3" w:rsidP="007A12AC">
      <w:pPr>
        <w:tabs>
          <w:tab w:val="left" w:pos="360"/>
        </w:tabs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 xml:space="preserve">Письмо </w:t>
      </w:r>
      <w:proofErr w:type="spellStart"/>
      <w:r w:rsidRPr="006668B6">
        <w:rPr>
          <w:sz w:val="28"/>
          <w:szCs w:val="28"/>
        </w:rPr>
        <w:t>Минобрнауки</w:t>
      </w:r>
      <w:proofErr w:type="spellEnd"/>
      <w:r w:rsidRPr="006668B6">
        <w:rPr>
          <w:sz w:val="28"/>
          <w:szCs w:val="28"/>
        </w:rPr>
        <w:t xml:space="preserve"> России от 25.05.2015 г. №08-761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  <w:r w:rsidR="0027322A" w:rsidRPr="006668B6">
        <w:rPr>
          <w:b/>
          <w:sz w:val="28"/>
          <w:szCs w:val="28"/>
          <w:u w:val="single"/>
        </w:rPr>
        <w:t xml:space="preserve"> </w:t>
      </w:r>
    </w:p>
    <w:p w:rsidR="00C55CB3" w:rsidRPr="006668B6" w:rsidRDefault="00C55CB3" w:rsidP="007A12AC">
      <w:pPr>
        <w:tabs>
          <w:tab w:val="left" w:pos="360"/>
        </w:tabs>
        <w:ind w:firstLine="426"/>
        <w:jc w:val="both"/>
        <w:rPr>
          <w:sz w:val="28"/>
          <w:szCs w:val="28"/>
        </w:rPr>
      </w:pPr>
      <w:r w:rsidRPr="006668B6">
        <w:rPr>
          <w:b/>
          <w:sz w:val="28"/>
          <w:szCs w:val="28"/>
          <w:u w:val="single"/>
        </w:rPr>
        <w:t>Школьного уровня</w:t>
      </w:r>
    </w:p>
    <w:p w:rsidR="00C55CB3" w:rsidRPr="006668B6" w:rsidRDefault="00C55CB3" w:rsidP="007A12AC">
      <w:pPr>
        <w:numPr>
          <w:ilvl w:val="0"/>
          <w:numId w:val="8"/>
        </w:numPr>
        <w:tabs>
          <w:tab w:val="left" w:pos="360"/>
        </w:tabs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>Устав муниципального бюджетного общеобразовательного учреждения «Ладомировская средняя общеобразовательная школа Ровеньского района Белгородской области».</w:t>
      </w:r>
    </w:p>
    <w:p w:rsidR="00C55CB3" w:rsidRPr="006668B6" w:rsidRDefault="00C55CB3" w:rsidP="007A12AC">
      <w:pPr>
        <w:numPr>
          <w:ilvl w:val="0"/>
          <w:numId w:val="8"/>
        </w:numPr>
        <w:tabs>
          <w:tab w:val="left" w:pos="360"/>
        </w:tabs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>Образовательная программа начального общего образования муниципального бюджетного общеобразовательного учреждения «Ладомировская средняя общеобразовательная школа Ровеньского района Белгородской области».</w:t>
      </w:r>
    </w:p>
    <w:p w:rsidR="00C55CB3" w:rsidRPr="006668B6" w:rsidRDefault="00C55CB3" w:rsidP="007A12AC">
      <w:pPr>
        <w:widowControl/>
        <w:numPr>
          <w:ilvl w:val="0"/>
          <w:numId w:val="8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>Положение о составлении учебного плана МБОУ «Ладомировская средняя общеобразовательная школа» (принято на заседании педагогического совета, протокол  от 23.08.2013 года № 1, утверждено приказом по МБОУ «Ладомировская средняя общеобразовательная школа» от 30 августа 2013 года № 255);</w:t>
      </w:r>
    </w:p>
    <w:p w:rsidR="00C55CB3" w:rsidRPr="006668B6" w:rsidRDefault="00C55CB3" w:rsidP="007A12AC">
      <w:pPr>
        <w:widowControl/>
        <w:numPr>
          <w:ilvl w:val="0"/>
          <w:numId w:val="8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>Положение о механизме распределения часов части учебного плана, формируемой участниками образовательного процесса МБОУ «Ладомировская средняя общеобразовательная школа (принято на заседании педагогического совета, протокол от 23.08.2013 года № 1, утверждено приказом по МБОУ «Ладомировская средняя общеобразовательная школа» от 30 августа 2013 года № 255).</w:t>
      </w:r>
    </w:p>
    <w:p w:rsidR="00C55CB3" w:rsidRPr="006668B6" w:rsidRDefault="00C55CB3" w:rsidP="007A12AC">
      <w:pPr>
        <w:autoSpaceDN w:val="0"/>
        <w:adjustRightInd w:val="0"/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 xml:space="preserve">Учебный план для муниципального бюджетного общеобразовательного учреждения «Ладомировская средняя общеобразовательная школа Ровеньского района Белгородской области», реализующего программы начального общего образования - нормативный правовой акт, устанавливающий перечень образовательных областей и учебных предметов, входящих в их состав, объём учебного времени, отводимого на их </w:t>
      </w:r>
      <w:proofErr w:type="gramStart"/>
      <w:r w:rsidRPr="006668B6">
        <w:rPr>
          <w:sz w:val="28"/>
          <w:szCs w:val="28"/>
        </w:rPr>
        <w:t>изучение</w:t>
      </w:r>
      <w:proofErr w:type="gramEnd"/>
      <w:r w:rsidRPr="006668B6">
        <w:rPr>
          <w:sz w:val="28"/>
          <w:szCs w:val="28"/>
        </w:rPr>
        <w:t xml:space="preserve"> на уровне обучения и классам (годам) обучения, в соответствии с ФГОС НОО, предоставляет возможность выбора разнообразных форм организации обучения и режима функционирования с целью создания оптимальных условий для построения образовательных маршрутов обучающихся. </w:t>
      </w:r>
    </w:p>
    <w:p w:rsidR="00C55CB3" w:rsidRPr="006668B6" w:rsidRDefault="00C55CB3" w:rsidP="007A12AC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ab/>
        <w:t xml:space="preserve">Содержание образования в муниципальном бюджетном </w:t>
      </w:r>
      <w:r w:rsidRPr="006668B6">
        <w:rPr>
          <w:sz w:val="28"/>
          <w:szCs w:val="28"/>
        </w:rPr>
        <w:lastRenderedPageBreak/>
        <w:t xml:space="preserve">общеобразовательном учреждении «Ладомировская средняя общеобразовательная школа Ровеньского района Белгородской области» определяется образовательной программой  НОО и реализуется через образовательные области, обеспечивающие целостное восприятие мира. </w:t>
      </w:r>
    </w:p>
    <w:p w:rsidR="00C55CB3" w:rsidRPr="006668B6" w:rsidRDefault="00C55CB3" w:rsidP="007A12AC">
      <w:pPr>
        <w:autoSpaceDN w:val="0"/>
        <w:adjustRightInd w:val="0"/>
        <w:ind w:firstLine="426"/>
        <w:jc w:val="center"/>
        <w:rPr>
          <w:sz w:val="28"/>
          <w:szCs w:val="28"/>
        </w:rPr>
      </w:pPr>
      <w:r w:rsidRPr="006668B6">
        <w:rPr>
          <w:sz w:val="28"/>
          <w:szCs w:val="28"/>
        </w:rPr>
        <w:t xml:space="preserve">Механизм формирования учебного плана </w:t>
      </w:r>
    </w:p>
    <w:p w:rsidR="00C55CB3" w:rsidRPr="006668B6" w:rsidRDefault="00C55CB3" w:rsidP="007A12AC">
      <w:pPr>
        <w:autoSpaceDN w:val="0"/>
        <w:adjustRightInd w:val="0"/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 xml:space="preserve">1. </w:t>
      </w:r>
      <w:r w:rsidRPr="006668B6">
        <w:rPr>
          <w:sz w:val="28"/>
          <w:szCs w:val="28"/>
        </w:rPr>
        <w:tab/>
      </w:r>
      <w:proofErr w:type="gramStart"/>
      <w:r w:rsidRPr="006668B6">
        <w:rPr>
          <w:sz w:val="28"/>
          <w:szCs w:val="28"/>
        </w:rPr>
        <w:t>Создание рабочей группы для осуществления работы по подготовке учебного плана из представителей администрации школы, руководителя школьного методического объединения, учителей начальных классов, задачами которой являются: изучение федерального базисного учебного плана и примерных учебных планов для общеобразовательных учреждений РФ, нормативных документов федерального и регионального уровня, регламентирующих деятельность общеобразовательного учреждения при составлении учебного плана школы;</w:t>
      </w:r>
      <w:proofErr w:type="gramEnd"/>
      <w:r w:rsidRPr="006668B6">
        <w:rPr>
          <w:sz w:val="28"/>
          <w:szCs w:val="28"/>
        </w:rPr>
        <w:t xml:space="preserve"> анализ содержания действующего учебного плана; оценка кадровых и материально-технических ресурсов; подготовка проекта учебного плана на новый учебный год.</w:t>
      </w:r>
    </w:p>
    <w:p w:rsidR="00C55CB3" w:rsidRPr="006668B6" w:rsidRDefault="0027322A" w:rsidP="007A12AC">
      <w:pPr>
        <w:autoSpaceDN w:val="0"/>
        <w:adjustRightInd w:val="0"/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 xml:space="preserve">2. </w:t>
      </w:r>
      <w:r w:rsidR="00C55CB3" w:rsidRPr="006668B6">
        <w:rPr>
          <w:sz w:val="28"/>
          <w:szCs w:val="28"/>
        </w:rPr>
        <w:t>При формировании учебного плана школы на предстоящий учебный год проводятся следующие процедуры:</w:t>
      </w:r>
    </w:p>
    <w:p w:rsidR="00C55CB3" w:rsidRPr="006668B6" w:rsidRDefault="0027322A" w:rsidP="007A12AC">
      <w:pPr>
        <w:autoSpaceDN w:val="0"/>
        <w:adjustRightInd w:val="0"/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>1)</w:t>
      </w:r>
      <w:r w:rsidR="00C55CB3" w:rsidRPr="006668B6">
        <w:rPr>
          <w:sz w:val="28"/>
          <w:szCs w:val="28"/>
        </w:rPr>
        <w:t xml:space="preserve"> обсуждение учебного плана школы на заседании методического объединения учителей –</w:t>
      </w:r>
      <w:r w:rsidR="007A12AC" w:rsidRPr="006668B6">
        <w:rPr>
          <w:sz w:val="28"/>
          <w:szCs w:val="28"/>
        </w:rPr>
        <w:t xml:space="preserve"> </w:t>
      </w:r>
      <w:r w:rsidR="00C55CB3" w:rsidRPr="006668B6">
        <w:rPr>
          <w:sz w:val="28"/>
          <w:szCs w:val="28"/>
        </w:rPr>
        <w:t>предметников;</w:t>
      </w:r>
    </w:p>
    <w:p w:rsidR="00C55CB3" w:rsidRPr="006668B6" w:rsidRDefault="0027322A" w:rsidP="007A12AC">
      <w:pPr>
        <w:autoSpaceDN w:val="0"/>
        <w:adjustRightInd w:val="0"/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>2)</w:t>
      </w:r>
      <w:r w:rsidR="00C55CB3" w:rsidRPr="006668B6">
        <w:rPr>
          <w:sz w:val="28"/>
          <w:szCs w:val="28"/>
        </w:rPr>
        <w:t xml:space="preserve"> выбор УМК на новый учебный год (наличие учебников в Федеральном перечне, преемственность, уровень изучения предмета, аналитические материалы </w:t>
      </w:r>
      <w:proofErr w:type="spellStart"/>
      <w:r w:rsidR="00C55CB3" w:rsidRPr="006668B6">
        <w:rPr>
          <w:sz w:val="28"/>
          <w:szCs w:val="28"/>
        </w:rPr>
        <w:t>Рособрнадзора</w:t>
      </w:r>
      <w:proofErr w:type="spellEnd"/>
      <w:r w:rsidR="00C55CB3" w:rsidRPr="006668B6">
        <w:rPr>
          <w:sz w:val="28"/>
          <w:szCs w:val="28"/>
        </w:rPr>
        <w:t xml:space="preserve">, департамента образования Белгородской области и </w:t>
      </w:r>
      <w:proofErr w:type="spellStart"/>
      <w:r w:rsidR="00C55CB3" w:rsidRPr="006668B6">
        <w:rPr>
          <w:sz w:val="28"/>
          <w:szCs w:val="28"/>
        </w:rPr>
        <w:t>БелИРО</w:t>
      </w:r>
      <w:proofErr w:type="spellEnd"/>
      <w:r w:rsidR="00C55CB3" w:rsidRPr="006668B6">
        <w:rPr>
          <w:sz w:val="28"/>
          <w:szCs w:val="28"/>
        </w:rPr>
        <w:t xml:space="preserve"> о региональных контрольных работах, методические письма </w:t>
      </w:r>
      <w:proofErr w:type="spellStart"/>
      <w:r w:rsidR="00C55CB3" w:rsidRPr="006668B6">
        <w:rPr>
          <w:sz w:val="28"/>
          <w:szCs w:val="28"/>
        </w:rPr>
        <w:t>БелИРО</w:t>
      </w:r>
      <w:proofErr w:type="spellEnd"/>
      <w:r w:rsidR="00C55CB3" w:rsidRPr="006668B6">
        <w:rPr>
          <w:sz w:val="28"/>
          <w:szCs w:val="28"/>
        </w:rPr>
        <w:t>, соответствие УМК федеральным государственным образовательным стандартам, наличие учебников в школьной библиотеке);</w:t>
      </w:r>
    </w:p>
    <w:p w:rsidR="00C55CB3" w:rsidRPr="006668B6" w:rsidRDefault="0027322A" w:rsidP="007A12AC">
      <w:pPr>
        <w:autoSpaceDN w:val="0"/>
        <w:adjustRightInd w:val="0"/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>3)</w:t>
      </w:r>
      <w:r w:rsidR="00C55CB3" w:rsidRPr="006668B6">
        <w:rPr>
          <w:sz w:val="28"/>
          <w:szCs w:val="28"/>
        </w:rPr>
        <w:t xml:space="preserve"> принятие учебного плана и учебно-методического обеспечения преподавания учебных предметов на заседании педагогического совета МБОУ «Ладомировская средняя общеобразовательная школа»;</w:t>
      </w:r>
    </w:p>
    <w:p w:rsidR="00C55CB3" w:rsidRPr="006668B6" w:rsidRDefault="0027322A" w:rsidP="007A12AC">
      <w:pPr>
        <w:autoSpaceDN w:val="0"/>
        <w:adjustRightInd w:val="0"/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>4)</w:t>
      </w:r>
      <w:r w:rsidR="00C55CB3" w:rsidRPr="006668B6">
        <w:rPr>
          <w:sz w:val="28"/>
          <w:szCs w:val="28"/>
        </w:rPr>
        <w:t xml:space="preserve"> утверждение учебного плана приказом директора школы.</w:t>
      </w:r>
    </w:p>
    <w:p w:rsidR="00C55CB3" w:rsidRPr="006668B6" w:rsidRDefault="00C55CB3" w:rsidP="007A12AC">
      <w:pPr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>Освоение образовательной программы начального общего образования завершается промежуточной (годовой) аттестацией обучающихся 1-4 классов. Предметы, по которым проводится промежуточная годовая аттестация учащихся, их количество определяются основной образовательной программой. Формы проведения промежуточной аттестации для каждого класса рассматриваются и принимаются решением педагогического совета школы.</w:t>
      </w:r>
    </w:p>
    <w:p w:rsidR="00C55CB3" w:rsidRPr="006668B6" w:rsidRDefault="00C55CB3" w:rsidP="007A12AC">
      <w:pPr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668B6">
        <w:rPr>
          <w:bCs/>
          <w:sz w:val="28"/>
          <w:szCs w:val="28"/>
        </w:rPr>
        <w:t>Все обучающиеся 1 класса, независимо от уровня освоения учебной программы, переводятся во 2 класс, если нет соответствующих рекомендаций медико-психолого-педагогического консилиума.</w:t>
      </w:r>
    </w:p>
    <w:p w:rsidR="00C55CB3" w:rsidRPr="006668B6" w:rsidRDefault="00C55CB3" w:rsidP="007A12AC">
      <w:pPr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668B6">
        <w:rPr>
          <w:bCs/>
          <w:sz w:val="28"/>
          <w:szCs w:val="28"/>
        </w:rPr>
        <w:t>Обучающимся 1 класса, не освоившим учебную программу и показавшим низкий уровень готовности к последующему обучению, может быть рекомендовано прохождение медико</w:t>
      </w:r>
      <w:r w:rsidR="007A12AC" w:rsidRPr="006668B6">
        <w:rPr>
          <w:bCs/>
          <w:sz w:val="28"/>
          <w:szCs w:val="28"/>
        </w:rPr>
        <w:t xml:space="preserve"> </w:t>
      </w:r>
      <w:r w:rsidRPr="006668B6">
        <w:rPr>
          <w:bCs/>
          <w:sz w:val="28"/>
          <w:szCs w:val="28"/>
        </w:rPr>
        <w:t>- психолог</w:t>
      </w:r>
      <w:proofErr w:type="gramStart"/>
      <w:r w:rsidRPr="006668B6">
        <w:rPr>
          <w:bCs/>
          <w:sz w:val="28"/>
          <w:szCs w:val="28"/>
        </w:rPr>
        <w:t>о-</w:t>
      </w:r>
      <w:proofErr w:type="gramEnd"/>
      <w:r w:rsidRPr="006668B6">
        <w:rPr>
          <w:bCs/>
          <w:sz w:val="28"/>
          <w:szCs w:val="28"/>
        </w:rPr>
        <w:t xml:space="preserve"> педагогической комиссии.</w:t>
      </w:r>
    </w:p>
    <w:p w:rsidR="00C55CB3" w:rsidRPr="006668B6" w:rsidRDefault="00C55CB3" w:rsidP="007A12AC">
      <w:pPr>
        <w:shd w:val="clear" w:color="auto" w:fill="FFFFFF"/>
        <w:ind w:firstLine="426"/>
        <w:jc w:val="both"/>
        <w:rPr>
          <w:sz w:val="28"/>
          <w:szCs w:val="28"/>
        </w:rPr>
      </w:pPr>
    </w:p>
    <w:p w:rsidR="00C55CB3" w:rsidRPr="006668B6" w:rsidRDefault="00C55CB3" w:rsidP="007A12AC">
      <w:pPr>
        <w:pStyle w:val="ae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68B6">
        <w:rPr>
          <w:rFonts w:ascii="Times New Roman" w:hAnsi="Times New Roman" w:cs="Times New Roman"/>
          <w:sz w:val="28"/>
          <w:szCs w:val="28"/>
        </w:rPr>
        <w:t xml:space="preserve">Учебный план для обучающихся 1-4-х классов </w:t>
      </w:r>
      <w:r w:rsidRPr="006668B6">
        <w:rPr>
          <w:rFonts w:ascii="Times New Roman" w:hAnsi="Times New Roman" w:cs="Times New Roman"/>
          <w:bCs/>
          <w:sz w:val="28"/>
          <w:szCs w:val="28"/>
        </w:rPr>
        <w:t>на 201</w:t>
      </w:r>
      <w:r w:rsidR="00C01FF1" w:rsidRPr="006668B6">
        <w:rPr>
          <w:rFonts w:ascii="Times New Roman" w:hAnsi="Times New Roman" w:cs="Times New Roman"/>
          <w:bCs/>
          <w:sz w:val="28"/>
          <w:szCs w:val="28"/>
        </w:rPr>
        <w:t>7</w:t>
      </w:r>
      <w:r w:rsidRPr="006668B6">
        <w:rPr>
          <w:rFonts w:ascii="Times New Roman" w:hAnsi="Times New Roman" w:cs="Times New Roman"/>
          <w:bCs/>
          <w:sz w:val="28"/>
          <w:szCs w:val="28"/>
        </w:rPr>
        <w:t>-201</w:t>
      </w:r>
      <w:r w:rsidR="00C01FF1" w:rsidRPr="006668B6">
        <w:rPr>
          <w:rFonts w:ascii="Times New Roman" w:hAnsi="Times New Roman" w:cs="Times New Roman"/>
          <w:bCs/>
          <w:sz w:val="28"/>
          <w:szCs w:val="28"/>
        </w:rPr>
        <w:t>8</w:t>
      </w:r>
      <w:r w:rsidRPr="006668B6">
        <w:rPr>
          <w:rFonts w:ascii="Times New Roman" w:hAnsi="Times New Roman" w:cs="Times New Roman"/>
          <w:bCs/>
          <w:sz w:val="28"/>
          <w:szCs w:val="28"/>
        </w:rPr>
        <w:t xml:space="preserve"> учебный год </w:t>
      </w:r>
      <w:r w:rsidRPr="006668B6">
        <w:rPr>
          <w:rFonts w:ascii="Times New Roman" w:hAnsi="Times New Roman" w:cs="Times New Roman"/>
          <w:sz w:val="28"/>
          <w:szCs w:val="28"/>
        </w:rPr>
        <w:t xml:space="preserve">обеспечивает исполнение федеральных государственных образовательных стандартов начального общего образования. </w:t>
      </w:r>
    </w:p>
    <w:p w:rsidR="00C55CB3" w:rsidRPr="006668B6" w:rsidRDefault="00C55CB3" w:rsidP="007A12AC">
      <w:pPr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lastRenderedPageBreak/>
        <w:t>В ходе освоения образовательной программы при реализации учебного плана на уровне начального общего образования формируются базовые основы и фундамент всего последующего обучения, в том числе:</w:t>
      </w:r>
    </w:p>
    <w:p w:rsidR="00C55CB3" w:rsidRPr="006668B6" w:rsidRDefault="00C55CB3" w:rsidP="007A12AC">
      <w:pPr>
        <w:numPr>
          <w:ilvl w:val="0"/>
          <w:numId w:val="9"/>
        </w:numPr>
        <w:shd w:val="clear" w:color="auto" w:fill="FFFFFF"/>
        <w:tabs>
          <w:tab w:val="left" w:pos="567"/>
        </w:tabs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>закладывается основа формирования учебной деятельности ребёнка,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C55CB3" w:rsidRPr="006668B6" w:rsidRDefault="00C55CB3" w:rsidP="007A12AC">
      <w:pPr>
        <w:numPr>
          <w:ilvl w:val="0"/>
          <w:numId w:val="9"/>
        </w:numPr>
        <w:shd w:val="clear" w:color="auto" w:fill="FFFFFF"/>
        <w:tabs>
          <w:tab w:val="left" w:pos="567"/>
        </w:tabs>
        <w:suppressAutoHyphens w:val="0"/>
        <w:autoSpaceDN w:val="0"/>
        <w:adjustRightInd w:val="0"/>
        <w:ind w:left="0" w:firstLine="426"/>
        <w:rPr>
          <w:sz w:val="28"/>
          <w:szCs w:val="28"/>
        </w:rPr>
      </w:pPr>
      <w:r w:rsidRPr="006668B6">
        <w:rPr>
          <w:sz w:val="28"/>
          <w:szCs w:val="28"/>
        </w:rPr>
        <w:t>формируются универсальные учебные действия;</w:t>
      </w:r>
    </w:p>
    <w:p w:rsidR="00C55CB3" w:rsidRPr="006668B6" w:rsidRDefault="00C55CB3" w:rsidP="007A12AC">
      <w:pPr>
        <w:numPr>
          <w:ilvl w:val="0"/>
          <w:numId w:val="9"/>
        </w:numPr>
        <w:shd w:val="clear" w:color="auto" w:fill="FFFFFF"/>
        <w:tabs>
          <w:tab w:val="left" w:pos="567"/>
        </w:tabs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C55CB3" w:rsidRPr="006668B6" w:rsidRDefault="00C55CB3" w:rsidP="007A12AC">
      <w:pPr>
        <w:shd w:val="clear" w:color="auto" w:fill="FFFFFF"/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 xml:space="preserve">Содержание образования реализуется преимущественно за счёт введения учебных курсов, обеспечивающих целостное восприятие мира, деятельностного подхода и индивидуализации обучения. </w:t>
      </w:r>
    </w:p>
    <w:p w:rsidR="00C55CB3" w:rsidRPr="006668B6" w:rsidRDefault="00C55CB3" w:rsidP="007A12AC">
      <w:pPr>
        <w:shd w:val="clear" w:color="auto" w:fill="FFFFFF"/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 xml:space="preserve">Учебный план для обучающихся 1-4 классов включает в себя </w:t>
      </w:r>
      <w:r w:rsidRPr="006668B6">
        <w:rPr>
          <w:b/>
          <w:sz w:val="28"/>
          <w:szCs w:val="28"/>
        </w:rPr>
        <w:t>обязательную часть и часть, формируемую участниками образовательных отношений</w:t>
      </w:r>
      <w:r w:rsidRPr="006668B6">
        <w:rPr>
          <w:sz w:val="28"/>
          <w:szCs w:val="28"/>
        </w:rPr>
        <w:t xml:space="preserve">. </w:t>
      </w:r>
      <w:r w:rsidRPr="006668B6">
        <w:rPr>
          <w:b/>
          <w:sz w:val="28"/>
          <w:szCs w:val="28"/>
        </w:rPr>
        <w:t>Обязательная часть учебного плана</w:t>
      </w:r>
      <w:r w:rsidRPr="006668B6">
        <w:rPr>
          <w:sz w:val="28"/>
          <w:szCs w:val="28"/>
        </w:rPr>
        <w:t xml:space="preserve">  определяет состав учебных предметов обязательных предметных областей,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C55CB3" w:rsidRPr="006668B6" w:rsidRDefault="00C55CB3" w:rsidP="007A12AC">
      <w:pPr>
        <w:tabs>
          <w:tab w:val="left" w:pos="709"/>
        </w:tabs>
        <w:autoSpaceDN w:val="0"/>
        <w:adjustRightInd w:val="0"/>
        <w:ind w:firstLine="426"/>
        <w:jc w:val="both"/>
        <w:rPr>
          <w:i/>
        </w:rPr>
      </w:pPr>
      <w:proofErr w:type="gramStart"/>
      <w:r w:rsidRPr="006668B6">
        <w:rPr>
          <w:sz w:val="28"/>
          <w:szCs w:val="28"/>
        </w:rPr>
        <w:t>Обязательная часть учебного плана начального общего образования представлена следующими предметными областями (</w:t>
      </w:r>
      <w:r w:rsidRPr="006668B6">
        <w:rPr>
          <w:i/>
        </w:rPr>
        <w:t xml:space="preserve">(п.19.3 ФГОС НОО в редакции приказов </w:t>
      </w:r>
      <w:proofErr w:type="spellStart"/>
      <w:r w:rsidRPr="006668B6">
        <w:rPr>
          <w:i/>
        </w:rPr>
        <w:t>Минобрнауки</w:t>
      </w:r>
      <w:proofErr w:type="spellEnd"/>
      <w:r w:rsidRPr="006668B6">
        <w:rPr>
          <w:i/>
        </w:rPr>
        <w:t xml:space="preserve"> России от 29.12.2014 г.№1643, от 31.12.2015г. №1576):</w:t>
      </w:r>
      <w:proofErr w:type="gramEnd"/>
    </w:p>
    <w:p w:rsidR="00C55CB3" w:rsidRDefault="00C55CB3" w:rsidP="007A12AC">
      <w:pPr>
        <w:pStyle w:val="ac"/>
        <w:numPr>
          <w:ilvl w:val="0"/>
          <w:numId w:val="12"/>
        </w:num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6668B6">
        <w:rPr>
          <w:rFonts w:ascii="Times New Roman" w:hAnsi="Times New Roman"/>
          <w:sz w:val="28"/>
          <w:szCs w:val="28"/>
        </w:rPr>
        <w:t xml:space="preserve">Русский язык и литературное чтение, </w:t>
      </w:r>
    </w:p>
    <w:p w:rsidR="00533266" w:rsidRPr="006668B6" w:rsidRDefault="00533266" w:rsidP="007A12AC">
      <w:pPr>
        <w:pStyle w:val="ac"/>
        <w:numPr>
          <w:ilvl w:val="0"/>
          <w:numId w:val="12"/>
        </w:num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Родной язык и литературное чтение на родном языке,</w:t>
      </w:r>
    </w:p>
    <w:p w:rsidR="00C55CB3" w:rsidRPr="006668B6" w:rsidRDefault="00C55CB3" w:rsidP="007A12AC">
      <w:pPr>
        <w:pStyle w:val="ac"/>
        <w:numPr>
          <w:ilvl w:val="0"/>
          <w:numId w:val="12"/>
        </w:num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6668B6">
        <w:rPr>
          <w:rFonts w:ascii="Times New Roman" w:hAnsi="Times New Roman"/>
          <w:sz w:val="28"/>
          <w:szCs w:val="28"/>
        </w:rPr>
        <w:t xml:space="preserve">Иностранный язык, </w:t>
      </w:r>
    </w:p>
    <w:p w:rsidR="00C55CB3" w:rsidRPr="006668B6" w:rsidRDefault="00C55CB3" w:rsidP="007A12AC">
      <w:pPr>
        <w:pStyle w:val="ac"/>
        <w:numPr>
          <w:ilvl w:val="0"/>
          <w:numId w:val="12"/>
        </w:num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6668B6">
        <w:rPr>
          <w:rFonts w:ascii="Times New Roman" w:hAnsi="Times New Roman"/>
          <w:sz w:val="28"/>
          <w:szCs w:val="28"/>
        </w:rPr>
        <w:t xml:space="preserve">Математика и информатика, </w:t>
      </w:r>
    </w:p>
    <w:p w:rsidR="00C55CB3" w:rsidRPr="006668B6" w:rsidRDefault="00C55CB3" w:rsidP="007A12AC">
      <w:pPr>
        <w:pStyle w:val="ac"/>
        <w:numPr>
          <w:ilvl w:val="0"/>
          <w:numId w:val="12"/>
        </w:num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6668B6">
        <w:rPr>
          <w:rFonts w:ascii="Times New Roman" w:hAnsi="Times New Roman"/>
          <w:sz w:val="28"/>
          <w:szCs w:val="28"/>
        </w:rPr>
        <w:t>Обществознание и естествознание (Окружающий мир),</w:t>
      </w:r>
    </w:p>
    <w:p w:rsidR="00C55CB3" w:rsidRPr="006668B6" w:rsidRDefault="00C55CB3" w:rsidP="007A12AC">
      <w:pPr>
        <w:pStyle w:val="ac"/>
        <w:numPr>
          <w:ilvl w:val="0"/>
          <w:numId w:val="12"/>
        </w:num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6668B6">
        <w:rPr>
          <w:rFonts w:ascii="Times New Roman" w:hAnsi="Times New Roman"/>
          <w:sz w:val="28"/>
          <w:szCs w:val="28"/>
        </w:rPr>
        <w:t xml:space="preserve"> Основы религиозных культур и светской этики, </w:t>
      </w:r>
    </w:p>
    <w:p w:rsidR="00C55CB3" w:rsidRPr="006668B6" w:rsidRDefault="00C55CB3" w:rsidP="007A12AC">
      <w:pPr>
        <w:pStyle w:val="ac"/>
        <w:numPr>
          <w:ilvl w:val="0"/>
          <w:numId w:val="12"/>
        </w:num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6668B6">
        <w:rPr>
          <w:rFonts w:ascii="Times New Roman" w:hAnsi="Times New Roman"/>
          <w:sz w:val="28"/>
          <w:szCs w:val="28"/>
        </w:rPr>
        <w:t xml:space="preserve">Искусство, </w:t>
      </w:r>
    </w:p>
    <w:p w:rsidR="00C55CB3" w:rsidRPr="006668B6" w:rsidRDefault="00C55CB3" w:rsidP="007A12AC">
      <w:pPr>
        <w:pStyle w:val="ac"/>
        <w:numPr>
          <w:ilvl w:val="0"/>
          <w:numId w:val="12"/>
        </w:num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6668B6">
        <w:rPr>
          <w:rFonts w:ascii="Times New Roman" w:hAnsi="Times New Roman"/>
          <w:sz w:val="28"/>
          <w:szCs w:val="28"/>
        </w:rPr>
        <w:t>Технология,</w:t>
      </w:r>
    </w:p>
    <w:p w:rsidR="00C01FF1" w:rsidRPr="006668B6" w:rsidRDefault="00C55CB3" w:rsidP="007A12AC">
      <w:pPr>
        <w:pStyle w:val="ac"/>
        <w:numPr>
          <w:ilvl w:val="0"/>
          <w:numId w:val="12"/>
        </w:numPr>
        <w:tabs>
          <w:tab w:val="left" w:pos="0"/>
          <w:tab w:val="left" w:pos="709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6668B6">
        <w:rPr>
          <w:rFonts w:ascii="Times New Roman" w:hAnsi="Times New Roman"/>
          <w:sz w:val="28"/>
          <w:szCs w:val="28"/>
        </w:rPr>
        <w:t xml:space="preserve">Физическая культура», </w:t>
      </w:r>
    </w:p>
    <w:p w:rsidR="00C55CB3" w:rsidRPr="006668B6" w:rsidRDefault="00C55CB3" w:rsidP="007A12AC">
      <w:pPr>
        <w:ind w:right="-142" w:firstLine="426"/>
        <w:jc w:val="both"/>
        <w:rPr>
          <w:sz w:val="28"/>
          <w:szCs w:val="28"/>
        </w:rPr>
      </w:pPr>
      <w:proofErr w:type="gramStart"/>
      <w:r w:rsidRPr="006668B6">
        <w:rPr>
          <w:sz w:val="28"/>
          <w:szCs w:val="28"/>
        </w:rPr>
        <w:t xml:space="preserve">Предметная область </w:t>
      </w:r>
      <w:r w:rsidRPr="00533266">
        <w:rPr>
          <w:b/>
          <w:sz w:val="28"/>
          <w:szCs w:val="28"/>
        </w:rPr>
        <w:t>«Русский язык и литературное чтение»</w:t>
      </w:r>
      <w:r w:rsidR="00C01FF1" w:rsidRPr="006668B6">
        <w:rPr>
          <w:sz w:val="28"/>
          <w:szCs w:val="28"/>
        </w:rPr>
        <w:t xml:space="preserve"> представлена предметами </w:t>
      </w:r>
      <w:r w:rsidRPr="006668B6">
        <w:rPr>
          <w:b/>
          <w:i/>
          <w:sz w:val="28"/>
          <w:szCs w:val="28"/>
        </w:rPr>
        <w:t xml:space="preserve">«Русский язык» </w:t>
      </w:r>
      <w:r w:rsidR="00C01FF1" w:rsidRPr="006668B6">
        <w:rPr>
          <w:sz w:val="28"/>
          <w:szCs w:val="28"/>
        </w:rPr>
        <w:t>(4 часа</w:t>
      </w:r>
      <w:r w:rsidRPr="006668B6">
        <w:rPr>
          <w:sz w:val="28"/>
          <w:szCs w:val="28"/>
        </w:rPr>
        <w:t xml:space="preserve"> в неделю в </w:t>
      </w:r>
      <w:r w:rsidRPr="006668B6">
        <w:rPr>
          <w:sz w:val="28"/>
          <w:szCs w:val="28"/>
          <w:lang w:val="en-US"/>
        </w:rPr>
        <w:t>I</w:t>
      </w:r>
      <w:r w:rsidRPr="006668B6">
        <w:rPr>
          <w:sz w:val="28"/>
          <w:szCs w:val="28"/>
        </w:rPr>
        <w:t>-</w:t>
      </w:r>
      <w:r w:rsidRPr="006668B6">
        <w:rPr>
          <w:sz w:val="28"/>
          <w:szCs w:val="28"/>
          <w:lang w:val="en-US"/>
        </w:rPr>
        <w:t>IV</w:t>
      </w:r>
      <w:r w:rsidRPr="006668B6">
        <w:rPr>
          <w:sz w:val="28"/>
          <w:szCs w:val="28"/>
        </w:rPr>
        <w:t xml:space="preserve"> классах), </w:t>
      </w:r>
      <w:r w:rsidRPr="006668B6">
        <w:rPr>
          <w:b/>
          <w:i/>
          <w:sz w:val="28"/>
          <w:szCs w:val="28"/>
        </w:rPr>
        <w:t>«Литературное чтение»</w:t>
      </w:r>
      <w:r w:rsidR="00C01FF1" w:rsidRPr="006668B6">
        <w:rPr>
          <w:sz w:val="28"/>
          <w:szCs w:val="28"/>
        </w:rPr>
        <w:t xml:space="preserve"> (4 часа в неделю в </w:t>
      </w:r>
      <w:r w:rsidRPr="006668B6">
        <w:rPr>
          <w:sz w:val="28"/>
          <w:szCs w:val="28"/>
          <w:lang w:val="en-US"/>
        </w:rPr>
        <w:t>I</w:t>
      </w:r>
      <w:r w:rsidRPr="006668B6">
        <w:rPr>
          <w:sz w:val="28"/>
          <w:szCs w:val="28"/>
        </w:rPr>
        <w:t>-</w:t>
      </w:r>
      <w:r w:rsidRPr="006668B6">
        <w:rPr>
          <w:sz w:val="28"/>
          <w:szCs w:val="28"/>
          <w:lang w:val="en-US"/>
        </w:rPr>
        <w:t>III</w:t>
      </w:r>
      <w:r w:rsidRPr="006668B6">
        <w:rPr>
          <w:sz w:val="28"/>
          <w:szCs w:val="28"/>
        </w:rPr>
        <w:t xml:space="preserve">, 3 часа в неделю в </w:t>
      </w:r>
      <w:r w:rsidRPr="006668B6">
        <w:rPr>
          <w:sz w:val="28"/>
          <w:szCs w:val="28"/>
          <w:lang w:val="en-US"/>
        </w:rPr>
        <w:t>IV</w:t>
      </w:r>
      <w:r w:rsidRPr="006668B6">
        <w:rPr>
          <w:sz w:val="28"/>
          <w:szCs w:val="28"/>
        </w:rPr>
        <w:t xml:space="preserve"> классах), </w:t>
      </w:r>
      <w:r w:rsidR="00533266">
        <w:rPr>
          <w:sz w:val="28"/>
          <w:szCs w:val="28"/>
        </w:rPr>
        <w:t>«Родной язык и литературное чтение на родном языке» (0,5 часа в неделю в 1-4 классах),</w:t>
      </w:r>
      <w:r w:rsidRPr="006668B6">
        <w:rPr>
          <w:sz w:val="28"/>
          <w:szCs w:val="28"/>
        </w:rPr>
        <w:t xml:space="preserve"> </w:t>
      </w:r>
      <w:r w:rsidRPr="006668B6">
        <w:rPr>
          <w:b/>
          <w:sz w:val="28"/>
          <w:szCs w:val="28"/>
        </w:rPr>
        <w:t>«Английский язык»</w:t>
      </w:r>
      <w:r w:rsidRPr="006668B6">
        <w:rPr>
          <w:sz w:val="28"/>
          <w:szCs w:val="28"/>
        </w:rPr>
        <w:t xml:space="preserve"> (2 часа  в неделю во 2-4 классах).</w:t>
      </w:r>
      <w:proofErr w:type="gramEnd"/>
    </w:p>
    <w:p w:rsidR="00C55CB3" w:rsidRPr="006668B6" w:rsidRDefault="00C55CB3" w:rsidP="007A12AC">
      <w:pPr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 xml:space="preserve">В </w:t>
      </w:r>
      <w:r w:rsidRPr="006668B6">
        <w:rPr>
          <w:sz w:val="28"/>
          <w:szCs w:val="28"/>
          <w:lang w:val="en-US"/>
        </w:rPr>
        <w:t>I</w:t>
      </w:r>
      <w:r w:rsidRPr="006668B6">
        <w:rPr>
          <w:sz w:val="28"/>
          <w:szCs w:val="28"/>
        </w:rPr>
        <w:t xml:space="preserve"> классе предмет </w:t>
      </w:r>
      <w:r w:rsidRPr="006668B6">
        <w:rPr>
          <w:b/>
          <w:sz w:val="28"/>
          <w:szCs w:val="28"/>
        </w:rPr>
        <w:t>«Русский язык»</w:t>
      </w:r>
      <w:r w:rsidRPr="006668B6">
        <w:rPr>
          <w:sz w:val="28"/>
          <w:szCs w:val="28"/>
        </w:rPr>
        <w:t xml:space="preserve"> представлен курсом </w:t>
      </w:r>
      <w:r w:rsidRPr="006668B6">
        <w:rPr>
          <w:b/>
          <w:i/>
          <w:sz w:val="28"/>
          <w:szCs w:val="28"/>
        </w:rPr>
        <w:t>«Обучение грамоте. Письмо»,</w:t>
      </w:r>
      <w:r w:rsidRPr="006668B6">
        <w:rPr>
          <w:sz w:val="28"/>
          <w:szCs w:val="28"/>
        </w:rPr>
        <w:t xml:space="preserve"> предмет </w:t>
      </w:r>
      <w:r w:rsidRPr="006668B6">
        <w:rPr>
          <w:b/>
          <w:sz w:val="28"/>
          <w:szCs w:val="28"/>
        </w:rPr>
        <w:t>«Литературное чтение»</w:t>
      </w:r>
      <w:r w:rsidRPr="006668B6">
        <w:rPr>
          <w:sz w:val="28"/>
          <w:szCs w:val="28"/>
        </w:rPr>
        <w:t xml:space="preserve"> - курсом </w:t>
      </w:r>
      <w:r w:rsidRPr="006668B6">
        <w:rPr>
          <w:b/>
          <w:i/>
          <w:sz w:val="28"/>
          <w:szCs w:val="28"/>
        </w:rPr>
        <w:t>«Обучение грамоте. Чтение».</w:t>
      </w:r>
      <w:r w:rsidRPr="006668B6">
        <w:rPr>
          <w:sz w:val="28"/>
          <w:szCs w:val="28"/>
        </w:rPr>
        <w:t xml:space="preserve"> Систематическое изучение предметов «Русский язык» и  «Литературное чтение» </w:t>
      </w:r>
      <w:r w:rsidRPr="006668B6">
        <w:rPr>
          <w:sz w:val="28"/>
          <w:szCs w:val="28"/>
          <w:u w:val="single"/>
        </w:rPr>
        <w:t>начинается во втором полугодии.</w:t>
      </w:r>
      <w:r w:rsidRPr="006668B6">
        <w:rPr>
          <w:sz w:val="28"/>
          <w:szCs w:val="28"/>
        </w:rPr>
        <w:t xml:space="preserve"> </w:t>
      </w:r>
    </w:p>
    <w:p w:rsidR="00C55CB3" w:rsidRPr="006668B6" w:rsidRDefault="00C55CB3" w:rsidP="007A12AC">
      <w:pPr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 xml:space="preserve">Предметная область </w:t>
      </w:r>
      <w:r w:rsidRPr="006668B6">
        <w:rPr>
          <w:b/>
          <w:sz w:val="28"/>
          <w:szCs w:val="28"/>
        </w:rPr>
        <w:t>«Математика и информатика»</w:t>
      </w:r>
      <w:r w:rsidRPr="006668B6">
        <w:rPr>
          <w:sz w:val="28"/>
          <w:szCs w:val="28"/>
        </w:rPr>
        <w:t xml:space="preserve"> представлена </w:t>
      </w:r>
      <w:r w:rsidRPr="006668B6">
        <w:rPr>
          <w:sz w:val="28"/>
          <w:szCs w:val="28"/>
        </w:rPr>
        <w:lastRenderedPageBreak/>
        <w:t xml:space="preserve">учебным предметом </w:t>
      </w:r>
      <w:r w:rsidRPr="006668B6">
        <w:rPr>
          <w:b/>
          <w:i/>
          <w:sz w:val="28"/>
          <w:szCs w:val="28"/>
        </w:rPr>
        <w:t>«Математика»,</w:t>
      </w:r>
      <w:r w:rsidRPr="006668B6">
        <w:rPr>
          <w:sz w:val="28"/>
          <w:szCs w:val="28"/>
        </w:rPr>
        <w:t xml:space="preserve"> который изучается в </w:t>
      </w:r>
      <w:r w:rsidRPr="006668B6">
        <w:rPr>
          <w:sz w:val="28"/>
          <w:szCs w:val="28"/>
          <w:lang w:val="en-US"/>
        </w:rPr>
        <w:t>I</w:t>
      </w:r>
      <w:r w:rsidRPr="006668B6">
        <w:rPr>
          <w:sz w:val="28"/>
          <w:szCs w:val="28"/>
        </w:rPr>
        <w:t>-</w:t>
      </w:r>
      <w:r w:rsidRPr="006668B6">
        <w:rPr>
          <w:sz w:val="28"/>
          <w:szCs w:val="28"/>
          <w:lang w:val="en-US"/>
        </w:rPr>
        <w:t>IV</w:t>
      </w:r>
      <w:r w:rsidRPr="006668B6">
        <w:rPr>
          <w:sz w:val="28"/>
          <w:szCs w:val="28"/>
        </w:rPr>
        <w:t xml:space="preserve"> классах в объёме 4 часов в неделю.</w:t>
      </w:r>
    </w:p>
    <w:p w:rsidR="00C55CB3" w:rsidRPr="006668B6" w:rsidRDefault="00C55CB3" w:rsidP="007A12AC">
      <w:pPr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 xml:space="preserve">Предметная область </w:t>
      </w:r>
      <w:r w:rsidRPr="006668B6">
        <w:rPr>
          <w:b/>
          <w:sz w:val="28"/>
          <w:szCs w:val="28"/>
        </w:rPr>
        <w:t xml:space="preserve">«Обществознание и естествознание (окружающий мир)» </w:t>
      </w:r>
      <w:r w:rsidRPr="006668B6">
        <w:rPr>
          <w:sz w:val="28"/>
          <w:szCs w:val="28"/>
        </w:rPr>
        <w:t xml:space="preserve">представлена предметом </w:t>
      </w:r>
      <w:r w:rsidRPr="006668B6">
        <w:rPr>
          <w:b/>
          <w:i/>
          <w:sz w:val="28"/>
          <w:szCs w:val="28"/>
        </w:rPr>
        <w:t xml:space="preserve">«Окружающий мир» </w:t>
      </w:r>
      <w:r w:rsidRPr="006668B6">
        <w:rPr>
          <w:sz w:val="28"/>
          <w:szCs w:val="28"/>
        </w:rPr>
        <w:t xml:space="preserve">(2 часа в неделю в </w:t>
      </w:r>
      <w:r w:rsidRPr="006668B6">
        <w:rPr>
          <w:sz w:val="28"/>
          <w:szCs w:val="28"/>
          <w:lang w:val="en-US"/>
        </w:rPr>
        <w:t>I</w:t>
      </w:r>
      <w:r w:rsidRPr="006668B6">
        <w:rPr>
          <w:sz w:val="28"/>
          <w:szCs w:val="28"/>
        </w:rPr>
        <w:t>-</w:t>
      </w:r>
      <w:r w:rsidRPr="006668B6">
        <w:rPr>
          <w:sz w:val="28"/>
          <w:szCs w:val="28"/>
          <w:lang w:val="en-US"/>
        </w:rPr>
        <w:t>IV</w:t>
      </w:r>
      <w:r w:rsidRPr="006668B6">
        <w:rPr>
          <w:sz w:val="28"/>
          <w:szCs w:val="28"/>
        </w:rPr>
        <w:t xml:space="preserve"> классах). </w:t>
      </w:r>
    </w:p>
    <w:p w:rsidR="00C55CB3" w:rsidRPr="006668B6" w:rsidRDefault="00C55CB3" w:rsidP="007A12AC">
      <w:pPr>
        <w:pStyle w:val="aa"/>
        <w:ind w:firstLine="426"/>
        <w:jc w:val="both"/>
        <w:rPr>
          <w:spacing w:val="1"/>
          <w:sz w:val="28"/>
          <w:szCs w:val="28"/>
        </w:rPr>
      </w:pPr>
      <w:r w:rsidRPr="006668B6">
        <w:rPr>
          <w:spacing w:val="1"/>
          <w:sz w:val="28"/>
          <w:szCs w:val="28"/>
        </w:rPr>
        <w:t xml:space="preserve">В рамках учебного предмета «Основы религиозных культур и светской этики» </w:t>
      </w:r>
      <w:proofErr w:type="gramStart"/>
      <w:r w:rsidRPr="006668B6">
        <w:rPr>
          <w:spacing w:val="1"/>
          <w:sz w:val="28"/>
          <w:szCs w:val="28"/>
        </w:rPr>
        <w:t>обучающимися</w:t>
      </w:r>
      <w:proofErr w:type="gramEnd"/>
      <w:r w:rsidRPr="006668B6">
        <w:rPr>
          <w:spacing w:val="1"/>
          <w:sz w:val="28"/>
          <w:szCs w:val="28"/>
        </w:rPr>
        <w:t xml:space="preserve"> 4 класса изучается модуль данного предмета «Основы православной культуры» с согласия и по выбору родителей (законных представителей), на основании письменного заявления - в объеме 1 часа в неделю. </w:t>
      </w:r>
    </w:p>
    <w:p w:rsidR="00C55CB3" w:rsidRPr="006668B6" w:rsidRDefault="00C55CB3" w:rsidP="007A12AC">
      <w:pPr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 xml:space="preserve">Предметная область </w:t>
      </w:r>
      <w:r w:rsidRPr="006668B6">
        <w:rPr>
          <w:b/>
          <w:sz w:val="28"/>
          <w:szCs w:val="28"/>
        </w:rPr>
        <w:t>«Искусство»</w:t>
      </w:r>
      <w:r w:rsidRPr="006668B6">
        <w:rPr>
          <w:sz w:val="28"/>
          <w:szCs w:val="28"/>
        </w:rPr>
        <w:t xml:space="preserve"> представлена учебными предметами </w:t>
      </w:r>
      <w:r w:rsidRPr="006668B6">
        <w:rPr>
          <w:b/>
          <w:i/>
          <w:sz w:val="28"/>
          <w:szCs w:val="28"/>
        </w:rPr>
        <w:t>«Изобразительное искусство» и «Музыка»</w:t>
      </w:r>
      <w:r w:rsidRPr="006668B6">
        <w:rPr>
          <w:sz w:val="28"/>
          <w:szCs w:val="28"/>
        </w:rPr>
        <w:t xml:space="preserve"> (по 1 часу в неделю в  </w:t>
      </w:r>
      <w:r w:rsidRPr="006668B6">
        <w:rPr>
          <w:sz w:val="28"/>
          <w:szCs w:val="28"/>
          <w:lang w:val="en-US"/>
        </w:rPr>
        <w:t>I</w:t>
      </w:r>
      <w:r w:rsidRPr="006668B6">
        <w:rPr>
          <w:sz w:val="28"/>
          <w:szCs w:val="28"/>
        </w:rPr>
        <w:t>-</w:t>
      </w:r>
      <w:r w:rsidRPr="006668B6">
        <w:rPr>
          <w:sz w:val="28"/>
          <w:szCs w:val="28"/>
          <w:lang w:val="en-US"/>
        </w:rPr>
        <w:t>IV</w:t>
      </w:r>
      <w:r w:rsidRPr="006668B6">
        <w:rPr>
          <w:sz w:val="28"/>
          <w:szCs w:val="28"/>
        </w:rPr>
        <w:t xml:space="preserve"> классах).</w:t>
      </w:r>
    </w:p>
    <w:p w:rsidR="00C55CB3" w:rsidRPr="006668B6" w:rsidRDefault="00C55CB3" w:rsidP="007A12AC">
      <w:pPr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 xml:space="preserve">Предметная область </w:t>
      </w:r>
      <w:r w:rsidRPr="006668B6">
        <w:rPr>
          <w:b/>
          <w:sz w:val="28"/>
          <w:szCs w:val="28"/>
        </w:rPr>
        <w:t>«Технология»</w:t>
      </w:r>
      <w:r w:rsidRPr="006668B6">
        <w:rPr>
          <w:sz w:val="28"/>
          <w:szCs w:val="28"/>
        </w:rPr>
        <w:t xml:space="preserve"> представлена предметом </w:t>
      </w:r>
      <w:r w:rsidRPr="006668B6">
        <w:rPr>
          <w:b/>
          <w:i/>
          <w:sz w:val="28"/>
          <w:szCs w:val="28"/>
        </w:rPr>
        <w:t>«Технология»</w:t>
      </w:r>
      <w:r w:rsidRPr="006668B6">
        <w:rPr>
          <w:sz w:val="28"/>
          <w:szCs w:val="28"/>
        </w:rPr>
        <w:t xml:space="preserve">  (1 час в неделю в </w:t>
      </w:r>
      <w:r w:rsidRPr="006668B6">
        <w:rPr>
          <w:sz w:val="28"/>
          <w:szCs w:val="28"/>
          <w:lang w:val="en-US"/>
        </w:rPr>
        <w:t>I</w:t>
      </w:r>
      <w:r w:rsidRPr="006668B6">
        <w:rPr>
          <w:sz w:val="28"/>
          <w:szCs w:val="28"/>
        </w:rPr>
        <w:t>-</w:t>
      </w:r>
      <w:r w:rsidRPr="006668B6">
        <w:rPr>
          <w:sz w:val="28"/>
          <w:szCs w:val="28"/>
          <w:lang w:val="en-US"/>
        </w:rPr>
        <w:t>IV</w:t>
      </w:r>
      <w:r w:rsidRPr="006668B6">
        <w:rPr>
          <w:sz w:val="28"/>
          <w:szCs w:val="28"/>
        </w:rPr>
        <w:t xml:space="preserve"> классах). Учебный предмет «Информатика и информационно-коммуникационные технологии (ИКТ)», направлен на обеспечение всеобщей компьютерной грамотности, изучается в 3-4 классах в качестве учебного модуля в рамках учебного предмета «Технология».</w:t>
      </w:r>
    </w:p>
    <w:p w:rsidR="00C55CB3" w:rsidRPr="006668B6" w:rsidRDefault="00C55CB3" w:rsidP="007A12AC">
      <w:pPr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 xml:space="preserve">Предметная область </w:t>
      </w:r>
      <w:r w:rsidRPr="006668B6">
        <w:rPr>
          <w:b/>
          <w:sz w:val="28"/>
          <w:szCs w:val="28"/>
        </w:rPr>
        <w:t>«Физическая культура»</w:t>
      </w:r>
      <w:r w:rsidRPr="006668B6">
        <w:rPr>
          <w:sz w:val="28"/>
          <w:szCs w:val="28"/>
        </w:rPr>
        <w:t xml:space="preserve"> представлена учебным предметом</w:t>
      </w:r>
      <w:r w:rsidRPr="006668B6">
        <w:rPr>
          <w:b/>
          <w:i/>
          <w:sz w:val="28"/>
          <w:szCs w:val="28"/>
        </w:rPr>
        <w:t xml:space="preserve"> «Физическая культура»</w:t>
      </w:r>
      <w:r w:rsidRPr="006668B6">
        <w:rPr>
          <w:sz w:val="28"/>
          <w:szCs w:val="28"/>
        </w:rPr>
        <w:t xml:space="preserve"> (3 часа в неделю в  </w:t>
      </w:r>
      <w:r w:rsidRPr="006668B6">
        <w:rPr>
          <w:sz w:val="28"/>
          <w:szCs w:val="28"/>
          <w:lang w:val="en-US"/>
        </w:rPr>
        <w:t>I</w:t>
      </w:r>
      <w:r w:rsidRPr="006668B6">
        <w:rPr>
          <w:sz w:val="28"/>
          <w:szCs w:val="28"/>
        </w:rPr>
        <w:t>-</w:t>
      </w:r>
      <w:r w:rsidRPr="006668B6">
        <w:rPr>
          <w:sz w:val="28"/>
          <w:szCs w:val="28"/>
          <w:lang w:val="en-US"/>
        </w:rPr>
        <w:t>IV</w:t>
      </w:r>
      <w:r w:rsidRPr="006668B6">
        <w:rPr>
          <w:sz w:val="28"/>
          <w:szCs w:val="28"/>
        </w:rPr>
        <w:t xml:space="preserve"> классах).</w:t>
      </w:r>
    </w:p>
    <w:p w:rsidR="00C55CB3" w:rsidRPr="006668B6" w:rsidRDefault="00C55CB3" w:rsidP="007A12AC">
      <w:pPr>
        <w:ind w:firstLine="426"/>
        <w:jc w:val="both"/>
        <w:rPr>
          <w:sz w:val="28"/>
          <w:szCs w:val="28"/>
        </w:rPr>
      </w:pPr>
      <w:r w:rsidRPr="006668B6">
        <w:rPr>
          <w:b/>
          <w:sz w:val="28"/>
          <w:szCs w:val="28"/>
        </w:rPr>
        <w:t>Часы части учебного плана, формируемой участниками образовательных отношений</w:t>
      </w:r>
      <w:r w:rsidRPr="006668B6">
        <w:rPr>
          <w:sz w:val="28"/>
          <w:szCs w:val="28"/>
        </w:rPr>
        <w:t xml:space="preserve"> в 1-4 классах использованы </w:t>
      </w:r>
      <w:proofErr w:type="gramStart"/>
      <w:r w:rsidRPr="006668B6">
        <w:rPr>
          <w:sz w:val="28"/>
          <w:szCs w:val="28"/>
        </w:rPr>
        <w:t>на</w:t>
      </w:r>
      <w:proofErr w:type="gramEnd"/>
      <w:r w:rsidRPr="006668B6">
        <w:rPr>
          <w:sz w:val="28"/>
          <w:szCs w:val="28"/>
        </w:rPr>
        <w:t>:</w:t>
      </w:r>
    </w:p>
    <w:p w:rsidR="00C55CB3" w:rsidRPr="006668B6" w:rsidRDefault="00C55CB3" w:rsidP="007A12AC">
      <w:pPr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 xml:space="preserve">-увеличение количества учебных часов, отводимых на изучение предмета </w:t>
      </w:r>
      <w:r w:rsidRPr="006668B6">
        <w:rPr>
          <w:b/>
          <w:i/>
          <w:sz w:val="28"/>
          <w:szCs w:val="28"/>
        </w:rPr>
        <w:t xml:space="preserve">«Русский язык» </w:t>
      </w:r>
      <w:r w:rsidRPr="006668B6">
        <w:rPr>
          <w:sz w:val="28"/>
          <w:szCs w:val="28"/>
        </w:rPr>
        <w:t xml:space="preserve">(по 1 часу в неделю в </w:t>
      </w:r>
      <w:r w:rsidRPr="006668B6">
        <w:rPr>
          <w:sz w:val="28"/>
          <w:szCs w:val="28"/>
          <w:lang w:val="en-US"/>
        </w:rPr>
        <w:t>I</w:t>
      </w:r>
      <w:r w:rsidRPr="006668B6">
        <w:rPr>
          <w:sz w:val="28"/>
          <w:szCs w:val="28"/>
        </w:rPr>
        <w:t>-</w:t>
      </w:r>
      <w:r w:rsidRPr="006668B6">
        <w:rPr>
          <w:sz w:val="28"/>
          <w:szCs w:val="28"/>
          <w:lang w:val="en-US"/>
        </w:rPr>
        <w:t>IV</w:t>
      </w:r>
      <w:r w:rsidRPr="006668B6">
        <w:rPr>
          <w:sz w:val="28"/>
          <w:szCs w:val="28"/>
        </w:rPr>
        <w:t xml:space="preserve"> классах) с целью выполнения программ.</w:t>
      </w:r>
    </w:p>
    <w:p w:rsidR="000E248C" w:rsidRPr="006668B6" w:rsidRDefault="000E248C" w:rsidP="007A12AC">
      <w:pPr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 xml:space="preserve">Для полноценного изучения указанных учебных предметов в школе созданы необходимые условия: нормативно-правовые, материально-технические, информационно-методические, кадровые. </w:t>
      </w:r>
    </w:p>
    <w:p w:rsidR="000E248C" w:rsidRPr="006668B6" w:rsidRDefault="000E248C" w:rsidP="007A12AC">
      <w:pPr>
        <w:spacing w:line="0" w:lineRule="atLeast"/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>Освоение образовательной програм</w:t>
      </w:r>
      <w:r w:rsidR="00D21597" w:rsidRPr="006668B6">
        <w:rPr>
          <w:sz w:val="28"/>
          <w:szCs w:val="28"/>
        </w:rPr>
        <w:t>мы,</w:t>
      </w:r>
      <w:r w:rsidRPr="006668B6">
        <w:rPr>
          <w:sz w:val="28"/>
          <w:szCs w:val="28"/>
        </w:rPr>
        <w:t xml:space="preserve"> в том числе отдельной части или всего объема учебного предмета, курса, дисциплины (модуля) образовательной программы, сопровождается годовой промежуточной аттестацией </w:t>
      </w:r>
      <w:proofErr w:type="gramStart"/>
      <w:r w:rsidRPr="006668B6">
        <w:rPr>
          <w:sz w:val="28"/>
          <w:szCs w:val="28"/>
        </w:rPr>
        <w:t>обучающихся</w:t>
      </w:r>
      <w:proofErr w:type="gramEnd"/>
      <w:r w:rsidRPr="006668B6">
        <w:rPr>
          <w:sz w:val="28"/>
          <w:szCs w:val="28"/>
        </w:rPr>
        <w:t xml:space="preserve">. Годовая промежуточная аттестация </w:t>
      </w:r>
      <w:r w:rsidR="0027322A" w:rsidRPr="006668B6">
        <w:rPr>
          <w:sz w:val="28"/>
          <w:szCs w:val="28"/>
        </w:rPr>
        <w:t>проводится в срок с 26</w:t>
      </w:r>
      <w:r w:rsidR="00D21597" w:rsidRPr="006668B6">
        <w:rPr>
          <w:sz w:val="28"/>
          <w:szCs w:val="28"/>
        </w:rPr>
        <w:t xml:space="preserve"> мая по 31</w:t>
      </w:r>
      <w:r w:rsidRPr="006668B6">
        <w:rPr>
          <w:sz w:val="28"/>
          <w:szCs w:val="28"/>
        </w:rPr>
        <w:t xml:space="preserve"> мая, порядок проведения годовой промежуточной аттестации определен Положением о формах, периодичности, порядке</w:t>
      </w:r>
      <w:r w:rsidR="00D21597" w:rsidRPr="006668B6">
        <w:rPr>
          <w:sz w:val="28"/>
          <w:szCs w:val="28"/>
        </w:rPr>
        <w:t xml:space="preserve"> текущего контроля </w:t>
      </w:r>
      <w:r w:rsidRPr="006668B6">
        <w:rPr>
          <w:sz w:val="28"/>
          <w:szCs w:val="28"/>
        </w:rPr>
        <w:t>успеваемости и промежуточной аттестации МБОУ «Ладомировская средняя общеобразовательная школа».</w:t>
      </w:r>
    </w:p>
    <w:p w:rsidR="000E248C" w:rsidRPr="006668B6" w:rsidRDefault="000E248C" w:rsidP="007A12AC">
      <w:pPr>
        <w:spacing w:line="0" w:lineRule="atLeast"/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>В соответствии с образовательной программой школы промежуточная аттестация с аттестационными испытаниями проводится:</w:t>
      </w:r>
    </w:p>
    <w:p w:rsidR="000E248C" w:rsidRPr="006668B6" w:rsidRDefault="000E248C" w:rsidP="007A12AC">
      <w:pPr>
        <w:shd w:val="clear" w:color="auto" w:fill="FFFFFF"/>
        <w:spacing w:line="0" w:lineRule="atLeast"/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 xml:space="preserve">- в 1 классе </w:t>
      </w:r>
      <w:r w:rsidR="00C55CB3" w:rsidRPr="006668B6">
        <w:rPr>
          <w:sz w:val="28"/>
          <w:szCs w:val="28"/>
        </w:rPr>
        <w:t>по литературному чтению в форме комплексной работы</w:t>
      </w:r>
      <w:r w:rsidRPr="006668B6">
        <w:rPr>
          <w:sz w:val="28"/>
          <w:szCs w:val="28"/>
        </w:rPr>
        <w:t>;</w:t>
      </w:r>
    </w:p>
    <w:p w:rsidR="000E248C" w:rsidRPr="006668B6" w:rsidRDefault="000E248C" w:rsidP="007A12AC">
      <w:pPr>
        <w:shd w:val="clear" w:color="auto" w:fill="FFFFFF"/>
        <w:spacing w:line="0" w:lineRule="atLeast"/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>- во 2 классе по русскому языку</w:t>
      </w:r>
      <w:r w:rsidR="009A0A0D" w:rsidRPr="006668B6">
        <w:rPr>
          <w:sz w:val="28"/>
          <w:szCs w:val="28"/>
        </w:rPr>
        <w:t xml:space="preserve"> в форме диктанта с грамматическими заданиями</w:t>
      </w:r>
      <w:r w:rsidRPr="006668B6">
        <w:rPr>
          <w:sz w:val="28"/>
          <w:szCs w:val="28"/>
        </w:rPr>
        <w:t>;</w:t>
      </w:r>
    </w:p>
    <w:p w:rsidR="000E248C" w:rsidRPr="006668B6" w:rsidRDefault="000E248C" w:rsidP="007A12AC">
      <w:pPr>
        <w:shd w:val="clear" w:color="auto" w:fill="FFFFFF"/>
        <w:spacing w:line="0" w:lineRule="atLeast"/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 xml:space="preserve">- в 3 классе по </w:t>
      </w:r>
      <w:r w:rsidR="00CA3D0B" w:rsidRPr="006668B6">
        <w:rPr>
          <w:sz w:val="28"/>
          <w:szCs w:val="28"/>
        </w:rPr>
        <w:t>математике в форме письменной контрольной работы</w:t>
      </w:r>
      <w:r w:rsidRPr="006668B6">
        <w:rPr>
          <w:sz w:val="28"/>
          <w:szCs w:val="28"/>
        </w:rPr>
        <w:t>;</w:t>
      </w:r>
    </w:p>
    <w:p w:rsidR="000E248C" w:rsidRPr="006668B6" w:rsidRDefault="000E248C" w:rsidP="007A12AC">
      <w:pPr>
        <w:shd w:val="clear" w:color="auto" w:fill="FFFFFF"/>
        <w:spacing w:line="0" w:lineRule="atLeast"/>
        <w:ind w:firstLine="426"/>
        <w:jc w:val="both"/>
        <w:rPr>
          <w:sz w:val="28"/>
          <w:szCs w:val="28"/>
        </w:rPr>
      </w:pPr>
      <w:r w:rsidRPr="006668B6">
        <w:rPr>
          <w:sz w:val="28"/>
          <w:szCs w:val="28"/>
        </w:rPr>
        <w:t xml:space="preserve">- в 4 классе по </w:t>
      </w:r>
      <w:r w:rsidR="009A0A0D" w:rsidRPr="006668B6">
        <w:rPr>
          <w:sz w:val="28"/>
          <w:szCs w:val="28"/>
        </w:rPr>
        <w:t>русскому</w:t>
      </w:r>
      <w:r w:rsidRPr="006668B6">
        <w:rPr>
          <w:sz w:val="28"/>
          <w:szCs w:val="28"/>
        </w:rPr>
        <w:t xml:space="preserve"> язык</w:t>
      </w:r>
      <w:r w:rsidR="009A0A0D" w:rsidRPr="006668B6">
        <w:rPr>
          <w:sz w:val="28"/>
          <w:szCs w:val="28"/>
        </w:rPr>
        <w:t xml:space="preserve">у в форме диктанта с грамматическими заданиями и </w:t>
      </w:r>
      <w:r w:rsidRPr="006668B6">
        <w:rPr>
          <w:sz w:val="28"/>
          <w:szCs w:val="28"/>
        </w:rPr>
        <w:t>математике</w:t>
      </w:r>
      <w:r w:rsidR="009A0A0D" w:rsidRPr="006668B6">
        <w:rPr>
          <w:sz w:val="28"/>
          <w:szCs w:val="28"/>
        </w:rPr>
        <w:t xml:space="preserve"> в форме письменной контрольной работы</w:t>
      </w:r>
      <w:r w:rsidRPr="006668B6">
        <w:rPr>
          <w:sz w:val="28"/>
          <w:szCs w:val="28"/>
        </w:rPr>
        <w:t>.</w:t>
      </w:r>
    </w:p>
    <w:p w:rsidR="0043480F" w:rsidRPr="006668B6" w:rsidRDefault="0043480F" w:rsidP="0043480F">
      <w:pPr>
        <w:widowControl/>
        <w:tabs>
          <w:tab w:val="left" w:pos="0"/>
          <w:tab w:val="left" w:pos="284"/>
          <w:tab w:val="left" w:pos="426"/>
          <w:tab w:val="left" w:pos="709"/>
          <w:tab w:val="left" w:pos="851"/>
          <w:tab w:val="left" w:pos="1440"/>
        </w:tabs>
        <w:autoSpaceDE/>
        <w:jc w:val="center"/>
        <w:rPr>
          <w:b/>
          <w:sz w:val="28"/>
          <w:szCs w:val="28"/>
        </w:rPr>
      </w:pPr>
      <w:r w:rsidRPr="006668B6">
        <w:rPr>
          <w:b/>
          <w:sz w:val="28"/>
          <w:szCs w:val="28"/>
        </w:rPr>
        <w:lastRenderedPageBreak/>
        <w:t>СЕТКА ЧАСОВ УЧЕБНОГО ПЛАНА</w:t>
      </w:r>
    </w:p>
    <w:p w:rsidR="0043480F" w:rsidRPr="006668B6" w:rsidRDefault="0043480F" w:rsidP="0043480F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6668B6">
        <w:rPr>
          <w:b/>
          <w:sz w:val="28"/>
          <w:szCs w:val="28"/>
        </w:rPr>
        <w:t>муниципального бюджетного общеобразовательного учреждения «Ладомировская средняя общеобразовательная школа Ровеньского района Белгородской области»</w:t>
      </w:r>
      <w:r w:rsidRPr="006668B6">
        <w:rPr>
          <w:b/>
          <w:bCs/>
          <w:sz w:val="28"/>
          <w:szCs w:val="28"/>
        </w:rPr>
        <w:t xml:space="preserve"> </w:t>
      </w:r>
    </w:p>
    <w:p w:rsidR="0043480F" w:rsidRDefault="0043480F" w:rsidP="0043480F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6668B6">
        <w:rPr>
          <w:b/>
          <w:bCs/>
          <w:sz w:val="28"/>
          <w:szCs w:val="28"/>
        </w:rPr>
        <w:t>при реализации ФГОС НОО в 201</w:t>
      </w:r>
      <w:r w:rsidR="00C01FF1" w:rsidRPr="006668B6">
        <w:rPr>
          <w:b/>
          <w:bCs/>
          <w:sz w:val="28"/>
          <w:szCs w:val="28"/>
        </w:rPr>
        <w:t>7</w:t>
      </w:r>
      <w:r w:rsidRPr="006668B6">
        <w:rPr>
          <w:b/>
          <w:bCs/>
          <w:sz w:val="28"/>
          <w:szCs w:val="28"/>
        </w:rPr>
        <w:t>-201</w:t>
      </w:r>
      <w:r w:rsidR="00C01FF1" w:rsidRPr="006668B6">
        <w:rPr>
          <w:b/>
          <w:bCs/>
          <w:sz w:val="28"/>
          <w:szCs w:val="28"/>
        </w:rPr>
        <w:t>8</w:t>
      </w:r>
      <w:r w:rsidRPr="006668B6">
        <w:rPr>
          <w:b/>
          <w:bCs/>
          <w:sz w:val="28"/>
          <w:szCs w:val="28"/>
        </w:rPr>
        <w:t xml:space="preserve"> учебном году</w:t>
      </w:r>
    </w:p>
    <w:p w:rsidR="00D04FD9" w:rsidRDefault="00D04FD9" w:rsidP="0043480F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</w:p>
    <w:p w:rsidR="00D04FD9" w:rsidRPr="0082379E" w:rsidRDefault="00D04FD9" w:rsidP="00D04FD9">
      <w:pPr>
        <w:tabs>
          <w:tab w:val="left" w:pos="4020"/>
        </w:tabs>
        <w:outlineLvl w:val="0"/>
        <w:rPr>
          <w:b/>
          <w:i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345"/>
        <w:gridCol w:w="787"/>
        <w:gridCol w:w="11"/>
        <w:gridCol w:w="856"/>
        <w:gridCol w:w="1181"/>
        <w:gridCol w:w="858"/>
        <w:gridCol w:w="851"/>
        <w:gridCol w:w="1109"/>
        <w:gridCol w:w="726"/>
      </w:tblGrid>
      <w:tr w:rsidR="00D04FD9" w:rsidRPr="006668B6" w:rsidTr="00D04FD9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Предметные области</w:t>
            </w:r>
          </w:p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Учебные предметы</w:t>
            </w:r>
          </w:p>
        </w:tc>
        <w:tc>
          <w:tcPr>
            <w:tcW w:w="5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Количество часов (по классам)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4FD9" w:rsidRPr="000176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proofErr w:type="spellStart"/>
            <w:r>
              <w:t>Всегго</w:t>
            </w:r>
            <w:proofErr w:type="spellEnd"/>
          </w:p>
        </w:tc>
      </w:tr>
      <w:tr w:rsidR="00D04FD9" w:rsidRPr="006668B6" w:rsidTr="00D04FD9">
        <w:trPr>
          <w:cantSplit/>
          <w:trHeight w:val="1465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FD9" w:rsidRPr="006668B6" w:rsidRDefault="00D04FD9" w:rsidP="00D04FD9"/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1 класс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3 класс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ind w:left="113" w:right="113"/>
            </w:pPr>
            <w:r w:rsidRPr="006668B6">
              <w:t>Всего по классу-комплекту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2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4 класс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ind w:left="113" w:right="113"/>
            </w:pPr>
            <w:r w:rsidRPr="006668B6">
              <w:t>Всего по классу-комплекту</w:t>
            </w:r>
          </w:p>
        </w:tc>
        <w:tc>
          <w:tcPr>
            <w:tcW w:w="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ind w:left="113" w:right="113"/>
            </w:pPr>
          </w:p>
        </w:tc>
      </w:tr>
      <w:tr w:rsidR="00D04FD9" w:rsidRPr="006668B6" w:rsidTr="00D04FD9">
        <w:trPr>
          <w:trHeight w:val="195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  <w:jc w:val="center"/>
              <w:rPr>
                <w:b/>
              </w:rPr>
            </w:pPr>
            <w:r w:rsidRPr="0082379E">
              <w:rPr>
                <w:rStyle w:val="FontStyle64"/>
                <w:rFonts w:eastAsia="Calibri"/>
                <w:b/>
              </w:rPr>
              <w:t>Русский язык  и литературное чтение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 w:rsidRPr="006668B6">
              <w:t>Русский язык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1.5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1.5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1.5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6</w:t>
            </w:r>
          </w:p>
        </w:tc>
      </w:tr>
      <w:tr w:rsidR="00D04FD9" w:rsidRPr="006668B6" w:rsidTr="00D04FD9"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FD9" w:rsidRPr="006668B6" w:rsidRDefault="00D04FD9" w:rsidP="00D04FD9">
            <w:pPr>
              <w:jc w:val="center"/>
              <w:rPr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 w:rsidRPr="006668B6">
              <w:t>Русский язык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3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0176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6</w:t>
            </w:r>
          </w:p>
        </w:tc>
      </w:tr>
      <w:tr w:rsidR="00D04FD9" w:rsidRPr="006668B6" w:rsidTr="00D04FD9">
        <w:trPr>
          <w:trHeight w:val="247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FD9" w:rsidRPr="006668B6" w:rsidRDefault="00D04FD9" w:rsidP="00D04FD9">
            <w:pPr>
              <w:jc w:val="center"/>
              <w:rPr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 w:rsidRPr="006668B6">
              <w:t>Литературное чтение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0.5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0.5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3</w:t>
            </w:r>
          </w:p>
        </w:tc>
      </w:tr>
      <w:tr w:rsidR="00D04FD9" w:rsidRPr="006668B6" w:rsidTr="00D04FD9"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4FD9" w:rsidRPr="006668B6" w:rsidRDefault="00D04FD9" w:rsidP="00D04FD9">
            <w:pPr>
              <w:jc w:val="center"/>
              <w:rPr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 w:rsidRPr="006668B6">
              <w:t>Литературное чтение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0F29DB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153035</wp:posOffset>
                      </wp:positionV>
                      <wp:extent cx="0" cy="873125"/>
                      <wp:effectExtent l="0" t="0" r="19050" b="2222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3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8pt,12.05pt" to="33.8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" strokecolor="#4579b8 [3044]"/>
                  </w:pict>
                </mc:Fallback>
              </mc:AlternateContent>
            </w:r>
            <w:r w:rsidR="00D04FD9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A46010" wp14:editId="7006372D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156210</wp:posOffset>
                      </wp:positionV>
                      <wp:extent cx="0" cy="873456"/>
                      <wp:effectExtent l="0" t="0" r="19050" b="2222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345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65pt,12.3pt" to="33.65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" strokecolor="#4579b8 [3044]"/>
                  </w:pict>
                </mc:Fallback>
              </mc:AlternateContent>
            </w:r>
            <w:r w:rsidR="00D04FD9" w:rsidRPr="006668B6"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3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0F29DB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849C97" wp14:editId="74781B3A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153035</wp:posOffset>
                      </wp:positionV>
                      <wp:extent cx="0" cy="57150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3pt,12.05pt" to="38.3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" strokecolor="#4579b8 [3044]"/>
                  </w:pict>
                </mc:Fallback>
              </mc:AlternateContent>
            </w:r>
            <w:r w:rsidR="00D04FD9" w:rsidRPr="006668B6"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0176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5</w:t>
            </w:r>
          </w:p>
        </w:tc>
      </w:tr>
      <w:tr w:rsidR="00D04FD9" w:rsidRPr="006668B6" w:rsidTr="00D04FD9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FD9" w:rsidRPr="000176B6" w:rsidRDefault="00D04FD9" w:rsidP="00D04FD9">
            <w:pPr>
              <w:jc w:val="center"/>
              <w:rPr>
                <w:b/>
              </w:rPr>
            </w:pPr>
            <w:r w:rsidRPr="000176B6">
              <w:rPr>
                <w:b/>
              </w:rPr>
              <w:t>Родной язык и литературное чтение на родном языке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>
              <w:t>Родной язык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</w:pPr>
            <w:r>
              <w:t>0.5           0,5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</w:pPr>
            <w:r>
              <w:t xml:space="preserve">0.5    </w:t>
            </w:r>
            <w:r w:rsidR="000F29DB">
              <w:t xml:space="preserve"> </w:t>
            </w:r>
            <w:r>
              <w:t xml:space="preserve">    </w:t>
            </w:r>
            <w:r w:rsidR="000F29DB">
              <w:t xml:space="preserve">    </w:t>
            </w:r>
            <w:r>
              <w:t xml:space="preserve">   0,5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1</w:t>
            </w:r>
          </w:p>
        </w:tc>
      </w:tr>
      <w:tr w:rsidR="00D04FD9" w:rsidRPr="006668B6" w:rsidTr="00D04FD9">
        <w:trPr>
          <w:trHeight w:val="545"/>
        </w:trPr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4FD9" w:rsidRPr="006668B6" w:rsidRDefault="00D04FD9" w:rsidP="00D04FD9">
            <w:pPr>
              <w:jc w:val="center"/>
              <w:rPr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>
              <w:t>Литературное чтение на родном языке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</w:pPr>
            <w:r>
              <w:t>0.5           0,5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</w:pPr>
            <w:r>
              <w:t xml:space="preserve">0.5    </w:t>
            </w:r>
            <w:r w:rsidR="000F29DB">
              <w:t xml:space="preserve">     </w:t>
            </w:r>
            <w:r>
              <w:t xml:space="preserve">       0,5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1</w:t>
            </w:r>
          </w:p>
        </w:tc>
      </w:tr>
      <w:tr w:rsidR="00D04FD9" w:rsidRPr="006668B6" w:rsidTr="00D04FD9"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FD9" w:rsidRPr="006668B6" w:rsidRDefault="00D04FD9" w:rsidP="00D04FD9">
            <w:pPr>
              <w:jc w:val="center"/>
              <w:rPr>
                <w:b/>
              </w:rPr>
            </w:pPr>
            <w:r w:rsidRPr="006668B6">
              <w:rPr>
                <w:rStyle w:val="FontStyle64"/>
                <w:rFonts w:eastAsia="Calibri"/>
                <w:b/>
              </w:rPr>
              <w:t>Иностранный язык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 w:rsidRPr="006668B6">
              <w:rPr>
                <w:rStyle w:val="FontStyle64"/>
                <w:rFonts w:eastAsia="Calibri"/>
              </w:rPr>
              <w:t>Иностранный язык</w:t>
            </w:r>
            <w:r w:rsidRPr="006668B6">
              <w:t xml:space="preserve"> (английский)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C60462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4</w:t>
            </w:r>
          </w:p>
        </w:tc>
      </w:tr>
      <w:tr w:rsidR="00D04FD9" w:rsidRPr="006668B6" w:rsidTr="00D04FD9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  <w:rPr>
                <w:b/>
              </w:rPr>
            </w:pPr>
            <w:r w:rsidRPr="006668B6">
              <w:rPr>
                <w:b/>
              </w:rPr>
              <w:t>Математика и информатика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 w:rsidRPr="006668B6">
              <w:t xml:space="preserve">Математика 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C60462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4</w:t>
            </w:r>
          </w:p>
        </w:tc>
      </w:tr>
      <w:tr w:rsidR="00D04FD9" w:rsidRPr="006668B6" w:rsidTr="00D04FD9"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FD9" w:rsidRPr="006668B6" w:rsidRDefault="00D04FD9" w:rsidP="00D04FD9">
            <w:pPr>
              <w:jc w:val="center"/>
              <w:rPr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 w:rsidRPr="006668B6">
              <w:t>Математика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3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C60462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6</w:t>
            </w:r>
          </w:p>
        </w:tc>
      </w:tr>
      <w:tr w:rsidR="00D04FD9" w:rsidRPr="006668B6" w:rsidTr="00D04FD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  <w:jc w:val="center"/>
              <w:rPr>
                <w:b/>
              </w:rPr>
            </w:pPr>
            <w:r w:rsidRPr="0082379E">
              <w:rPr>
                <w:b/>
              </w:rPr>
              <w:t>Обществознание и естествознание (окружающий мир)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 w:rsidRPr="006668B6">
              <w:t>Окружающий мир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C60462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4</w:t>
            </w:r>
          </w:p>
        </w:tc>
      </w:tr>
      <w:tr w:rsidR="00D04FD9" w:rsidRPr="006668B6" w:rsidTr="00D04FD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jc w:val="center"/>
              <w:rPr>
                <w:rStyle w:val="FontStyle64"/>
                <w:rFonts w:eastAsia="Calibri"/>
                <w:b/>
              </w:rPr>
            </w:pPr>
            <w:r w:rsidRPr="0082379E">
              <w:rPr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eastAsia="Calibri"/>
              </w:rPr>
            </w:pPr>
            <w:r w:rsidRPr="0082379E">
              <w:rPr>
                <w:rStyle w:val="FontStyle64"/>
                <w:rFonts w:eastAsia="Calibri"/>
              </w:rPr>
              <w:t>Основы религиозных культур и светской этики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6668B6"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6668B6"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6668B6"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6668B6"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C60462" w:rsidRDefault="00D04FD9" w:rsidP="00D04FD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</w:tr>
      <w:tr w:rsidR="00D04FD9" w:rsidRPr="006668B6" w:rsidTr="00D04FD9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  <w:rPr>
                <w:b/>
              </w:rPr>
            </w:pPr>
            <w:r w:rsidRPr="006668B6">
              <w:rPr>
                <w:b/>
              </w:rPr>
              <w:t>Искусство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 w:rsidRPr="006668B6">
              <w:t xml:space="preserve">Музыка 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C60462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2</w:t>
            </w:r>
          </w:p>
        </w:tc>
      </w:tr>
      <w:tr w:rsidR="00D04FD9" w:rsidRPr="006668B6" w:rsidTr="00D04FD9"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FD9" w:rsidRPr="006668B6" w:rsidRDefault="00D04FD9" w:rsidP="00D04FD9">
            <w:pPr>
              <w:jc w:val="center"/>
              <w:rPr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 w:rsidRPr="006668B6">
              <w:t>Изобразительное искусство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C60462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2</w:t>
            </w:r>
          </w:p>
        </w:tc>
      </w:tr>
      <w:tr w:rsidR="00D04FD9" w:rsidRPr="006668B6" w:rsidTr="00D04FD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  <w:rPr>
                <w:b/>
              </w:rPr>
            </w:pPr>
            <w:r w:rsidRPr="006668B6">
              <w:rPr>
                <w:b/>
              </w:rPr>
              <w:t>Физическая культура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 w:rsidRPr="006668B6">
              <w:t>Физическая культура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3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C60462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6</w:t>
            </w:r>
          </w:p>
        </w:tc>
      </w:tr>
      <w:tr w:rsidR="00D04FD9" w:rsidRPr="006668B6" w:rsidTr="00D04FD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  <w:rPr>
                <w:b/>
              </w:rPr>
            </w:pPr>
            <w:r w:rsidRPr="006668B6">
              <w:rPr>
                <w:b/>
              </w:rPr>
              <w:t>Технология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 w:rsidRPr="006668B6">
              <w:t xml:space="preserve">Технология 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C60462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2</w:t>
            </w:r>
          </w:p>
        </w:tc>
      </w:tr>
      <w:tr w:rsidR="00D04FD9" w:rsidRPr="006668B6" w:rsidTr="00D04FD9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rPr>
                <w:b/>
              </w:rPr>
            </w:pPr>
            <w:r w:rsidRPr="006668B6">
              <w:rPr>
                <w:b/>
              </w:rPr>
              <w:t xml:space="preserve">Итого 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  <w:rPr>
                <w:b/>
              </w:rPr>
            </w:pPr>
            <w:r w:rsidRPr="006668B6">
              <w:rPr>
                <w:b/>
              </w:rPr>
              <w:t>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  <w:rPr>
                <w:b/>
              </w:rPr>
            </w:pPr>
            <w:r w:rsidRPr="006668B6">
              <w:rPr>
                <w:b/>
              </w:rPr>
              <w:t>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C60462" w:rsidRDefault="00D04FD9" w:rsidP="00D04FD9">
            <w:pPr>
              <w:tabs>
                <w:tab w:val="left" w:pos="40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  <w:rPr>
                <w:b/>
              </w:rPr>
            </w:pPr>
            <w:r w:rsidRPr="006668B6"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  <w:rPr>
                <w:b/>
              </w:rPr>
            </w:pPr>
            <w:r w:rsidRPr="006668B6">
              <w:rPr>
                <w:b/>
              </w:rPr>
              <w:t>23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  <w:rPr>
                <w:b/>
              </w:rPr>
            </w:pPr>
            <w:r w:rsidRPr="006668B6">
              <w:rPr>
                <w:b/>
              </w:rPr>
              <w:t>28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C02A71" w:rsidRDefault="00D04FD9" w:rsidP="00D04FD9">
            <w:pPr>
              <w:tabs>
                <w:tab w:val="left" w:pos="40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:rsidR="00D04FD9" w:rsidRPr="0082379E" w:rsidRDefault="00D04FD9" w:rsidP="00D04FD9"/>
    <w:p w:rsidR="00D04FD9" w:rsidRPr="006668B6" w:rsidRDefault="00D04FD9" w:rsidP="00D04FD9">
      <w:pPr>
        <w:widowControl/>
        <w:autoSpaceDE/>
        <w:spacing w:after="200" w:line="276" w:lineRule="auto"/>
        <w:rPr>
          <w:b/>
          <w:sz w:val="28"/>
          <w:szCs w:val="28"/>
        </w:rPr>
      </w:pPr>
    </w:p>
    <w:p w:rsidR="00D04FD9" w:rsidRPr="006668B6" w:rsidRDefault="00D04FD9" w:rsidP="00D04FD9">
      <w:pPr>
        <w:tabs>
          <w:tab w:val="left" w:pos="402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6668B6">
        <w:rPr>
          <w:b/>
          <w:sz w:val="28"/>
          <w:szCs w:val="28"/>
        </w:rPr>
        <w:t xml:space="preserve">етка часов учебного плана </w:t>
      </w:r>
    </w:p>
    <w:p w:rsidR="00D04FD9" w:rsidRPr="006668B6" w:rsidRDefault="00D04FD9" w:rsidP="00D04FD9">
      <w:pPr>
        <w:tabs>
          <w:tab w:val="left" w:pos="4020"/>
        </w:tabs>
        <w:jc w:val="center"/>
        <w:outlineLvl w:val="0"/>
        <w:rPr>
          <w:b/>
          <w:sz w:val="28"/>
          <w:szCs w:val="28"/>
        </w:rPr>
      </w:pPr>
      <w:r w:rsidRPr="006668B6">
        <w:rPr>
          <w:b/>
          <w:sz w:val="28"/>
          <w:szCs w:val="28"/>
        </w:rPr>
        <w:t>(годовая)</w:t>
      </w:r>
    </w:p>
    <w:p w:rsidR="00D04FD9" w:rsidRPr="006668B6" w:rsidRDefault="00D04FD9" w:rsidP="00D04FD9">
      <w:pPr>
        <w:tabs>
          <w:tab w:val="left" w:pos="4020"/>
        </w:tabs>
        <w:jc w:val="center"/>
        <w:outlineLvl w:val="0"/>
        <w:rPr>
          <w:b/>
          <w:i/>
        </w:rPr>
      </w:pPr>
    </w:p>
    <w:tbl>
      <w:tblPr>
        <w:tblW w:w="1047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703"/>
        <w:gridCol w:w="787"/>
        <w:gridCol w:w="11"/>
        <w:gridCol w:w="856"/>
        <w:gridCol w:w="1181"/>
        <w:gridCol w:w="858"/>
        <w:gridCol w:w="851"/>
        <w:gridCol w:w="1109"/>
      </w:tblGrid>
      <w:tr w:rsidR="00D04FD9" w:rsidRPr="006668B6" w:rsidTr="00D04FD9"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Предметные области</w:t>
            </w:r>
          </w:p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Учебные предметы</w:t>
            </w:r>
          </w:p>
        </w:tc>
        <w:tc>
          <w:tcPr>
            <w:tcW w:w="5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Количество часов (по классам)</w:t>
            </w:r>
          </w:p>
        </w:tc>
      </w:tr>
      <w:tr w:rsidR="00D04FD9" w:rsidRPr="006668B6" w:rsidTr="00D04FD9">
        <w:trPr>
          <w:cantSplit/>
          <w:trHeight w:val="1465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FD9" w:rsidRPr="006668B6" w:rsidRDefault="00D04FD9" w:rsidP="00D04FD9"/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1 класс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3 класс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ind w:left="113" w:right="113"/>
            </w:pPr>
            <w:r w:rsidRPr="006668B6">
              <w:t>Всего по классу-комплекту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2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4 класс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ind w:left="113" w:right="113"/>
            </w:pPr>
            <w:r w:rsidRPr="006668B6">
              <w:t>Всего по классу-комплекту</w:t>
            </w:r>
          </w:p>
        </w:tc>
      </w:tr>
      <w:tr w:rsidR="00D04FD9" w:rsidRPr="006668B6" w:rsidTr="00D04FD9">
        <w:trPr>
          <w:trHeight w:val="312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  <w:jc w:val="center"/>
              <w:rPr>
                <w:b/>
              </w:rPr>
            </w:pPr>
            <w:r w:rsidRPr="0082379E">
              <w:rPr>
                <w:rStyle w:val="FontStyle64"/>
                <w:rFonts w:eastAsia="Calibri"/>
                <w:b/>
              </w:rPr>
              <w:lastRenderedPageBreak/>
              <w:t>Русский язык  и литературное чтение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 w:rsidRPr="006668B6">
              <w:t>Русский язык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</w:pPr>
            <w:r>
              <w:t>50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</w:pPr>
            <w:r>
              <w:t>51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Pr="00AE1DF7" w:rsidRDefault="00D04FD9" w:rsidP="00D04FD9">
            <w:pPr>
              <w:tabs>
                <w:tab w:val="left" w:pos="4020"/>
              </w:tabs>
              <w:spacing w:line="276" w:lineRule="auto"/>
            </w:pPr>
            <w:r>
              <w:t>101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Pr="00AE1DF7" w:rsidRDefault="00D04FD9" w:rsidP="00D04FD9">
            <w:pPr>
              <w:tabs>
                <w:tab w:val="left" w:pos="4020"/>
              </w:tabs>
              <w:spacing w:line="276" w:lineRule="auto"/>
            </w:pPr>
            <w: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Pr="00AE1DF7" w:rsidRDefault="00D04FD9" w:rsidP="00D04FD9">
            <w:pPr>
              <w:tabs>
                <w:tab w:val="left" w:pos="4020"/>
              </w:tabs>
              <w:spacing w:line="276" w:lineRule="auto"/>
            </w:pPr>
            <w:r>
              <w:t>51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Pr="00AE1DF7" w:rsidRDefault="00D04FD9" w:rsidP="00D04FD9">
            <w:pPr>
              <w:tabs>
                <w:tab w:val="left" w:pos="4020"/>
              </w:tabs>
              <w:spacing w:line="276" w:lineRule="auto"/>
            </w:pPr>
            <w:r>
              <w:t>102</w:t>
            </w:r>
          </w:p>
        </w:tc>
      </w:tr>
      <w:tr w:rsidR="00D04FD9" w:rsidRPr="006668B6" w:rsidTr="00D04FD9"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FD9" w:rsidRPr="006668B6" w:rsidRDefault="00D04FD9" w:rsidP="00D04FD9">
            <w:pPr>
              <w:jc w:val="center"/>
              <w:rPr>
                <w:b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 w:rsidRPr="006668B6">
              <w:t>Русский язык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102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102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102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102</w:t>
            </w:r>
          </w:p>
        </w:tc>
      </w:tr>
      <w:tr w:rsidR="00D04FD9" w:rsidRPr="006668B6" w:rsidTr="00D04FD9">
        <w:trPr>
          <w:trHeight w:val="22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FD9" w:rsidRPr="006668B6" w:rsidRDefault="00D04FD9" w:rsidP="00D04FD9">
            <w:pPr>
              <w:jc w:val="center"/>
              <w:rPr>
                <w:b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 w:rsidRPr="006668B6">
              <w:t>Литературное чтение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4FD9" w:rsidRPr="00AE1DF7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16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04FD9" w:rsidRPr="00AE1DF7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Pr="00AE1DF7" w:rsidRDefault="00D04FD9" w:rsidP="00D04FD9">
            <w:pPr>
              <w:tabs>
                <w:tab w:val="left" w:pos="4020"/>
              </w:tabs>
              <w:spacing w:line="276" w:lineRule="auto"/>
            </w:pPr>
            <w:r>
              <w:t>33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102</w:t>
            </w:r>
          </w:p>
        </w:tc>
      </w:tr>
      <w:tr w:rsidR="00D04FD9" w:rsidRPr="006668B6" w:rsidTr="00D04FD9"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4FD9" w:rsidRPr="006668B6" w:rsidRDefault="00D04FD9" w:rsidP="00D04FD9">
            <w:pPr>
              <w:jc w:val="center"/>
              <w:rPr>
                <w:b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0176B6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 w:rsidRPr="006668B6">
              <w:t>Литературное чтение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102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102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68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68</w:t>
            </w:r>
          </w:p>
        </w:tc>
      </w:tr>
      <w:tr w:rsidR="00D04FD9" w:rsidRPr="006668B6" w:rsidTr="00D04FD9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4FD9" w:rsidRPr="000176B6" w:rsidRDefault="00D04FD9" w:rsidP="00D04FD9">
            <w:pPr>
              <w:jc w:val="center"/>
              <w:rPr>
                <w:b/>
              </w:rPr>
            </w:pPr>
            <w:r w:rsidRPr="000176B6">
              <w:rPr>
                <w:b/>
              </w:rPr>
              <w:t>Родной язык и литературное чтение на родном языке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>
              <w:t>Родной язык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</w:pPr>
            <w:r>
              <w:t>16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4FD9" w:rsidRPr="00AE1DF7" w:rsidRDefault="00D04FD9" w:rsidP="00D04FD9">
            <w:pPr>
              <w:tabs>
                <w:tab w:val="left" w:pos="4020"/>
              </w:tabs>
              <w:spacing w:line="276" w:lineRule="auto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AE1DF7" w:rsidRDefault="00D04FD9" w:rsidP="00D04FD9">
            <w:pPr>
              <w:tabs>
                <w:tab w:val="left" w:pos="4020"/>
              </w:tabs>
              <w:spacing w:line="276" w:lineRule="auto"/>
            </w:pPr>
            <w:r>
              <w:t>33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AE1DF7" w:rsidRDefault="00D04FD9" w:rsidP="00D04FD9">
            <w:pPr>
              <w:tabs>
                <w:tab w:val="left" w:pos="4020"/>
              </w:tabs>
              <w:spacing w:line="276" w:lineRule="auto"/>
            </w:pPr>
            <w:r>
              <w:t>17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AE1DF7" w:rsidRDefault="00D04FD9" w:rsidP="00D04FD9">
            <w:pPr>
              <w:tabs>
                <w:tab w:val="left" w:pos="4020"/>
              </w:tabs>
              <w:spacing w:line="276" w:lineRule="auto"/>
            </w:pPr>
            <w:r>
              <w:t>17</w:t>
            </w:r>
          </w:p>
        </w:tc>
      </w:tr>
      <w:tr w:rsidR="00D04FD9" w:rsidRPr="006668B6" w:rsidTr="00D04FD9"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FD9" w:rsidRPr="006668B6" w:rsidRDefault="00D04FD9" w:rsidP="00D04FD9">
            <w:pPr>
              <w:jc w:val="center"/>
              <w:rPr>
                <w:rStyle w:val="FontStyle64"/>
                <w:rFonts w:eastAsia="Calibri"/>
                <w:b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>
              <w:t>Литературное чтение на родном языке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FD9" w:rsidRPr="00AE1DF7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17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4FD9" w:rsidRPr="00AE1DF7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AE1DF7" w:rsidRDefault="00D04FD9" w:rsidP="00D04FD9">
            <w:pPr>
              <w:tabs>
                <w:tab w:val="left" w:pos="4020"/>
              </w:tabs>
              <w:spacing w:line="276" w:lineRule="auto"/>
            </w:pPr>
            <w:r>
              <w:t>34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AE1DF7" w:rsidRDefault="00D04FD9" w:rsidP="00D04FD9">
            <w:pPr>
              <w:tabs>
                <w:tab w:val="left" w:pos="4020"/>
              </w:tabs>
              <w:spacing w:line="276" w:lineRule="auto"/>
            </w:pPr>
            <w:r>
              <w:t>17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AE1DF7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17</w:t>
            </w:r>
          </w:p>
        </w:tc>
      </w:tr>
      <w:tr w:rsidR="00D04FD9" w:rsidRPr="006668B6" w:rsidTr="00D04FD9"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FD9" w:rsidRPr="006668B6" w:rsidRDefault="00D04FD9" w:rsidP="00D04FD9">
            <w:pPr>
              <w:jc w:val="center"/>
              <w:rPr>
                <w:b/>
              </w:rPr>
            </w:pPr>
            <w:r w:rsidRPr="006668B6">
              <w:rPr>
                <w:rStyle w:val="FontStyle64"/>
                <w:rFonts w:eastAsia="Calibri"/>
                <w:b/>
              </w:rPr>
              <w:t>Иностранный язык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 w:rsidRPr="006668B6">
              <w:rPr>
                <w:rStyle w:val="FontStyle64"/>
                <w:rFonts w:eastAsia="Calibri"/>
              </w:rPr>
              <w:t>Иностранный язык</w:t>
            </w:r>
            <w:r>
              <w:t xml:space="preserve"> (английский</w:t>
            </w:r>
            <w:r w:rsidRPr="006668B6">
              <w:t>)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68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68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68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68</w:t>
            </w:r>
          </w:p>
        </w:tc>
      </w:tr>
      <w:tr w:rsidR="00D04FD9" w:rsidRPr="006668B6" w:rsidTr="00D04FD9"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  <w:rPr>
                <w:b/>
              </w:rPr>
            </w:pPr>
            <w:r w:rsidRPr="006668B6">
              <w:rPr>
                <w:b/>
              </w:rPr>
              <w:t>Математика и информатика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 w:rsidRPr="006668B6">
              <w:t xml:space="preserve">Математика 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33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67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68</w:t>
            </w:r>
          </w:p>
        </w:tc>
      </w:tr>
      <w:tr w:rsidR="00D04FD9" w:rsidRPr="006668B6" w:rsidTr="00D04FD9"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FD9" w:rsidRPr="006668B6" w:rsidRDefault="00D04FD9" w:rsidP="00D04FD9">
            <w:pPr>
              <w:jc w:val="center"/>
              <w:rPr>
                <w:b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 w:rsidRPr="006668B6">
              <w:t>Математика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102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102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102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102</w:t>
            </w:r>
          </w:p>
        </w:tc>
      </w:tr>
      <w:tr w:rsidR="00D04FD9" w:rsidRPr="006668B6" w:rsidTr="00D04FD9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020"/>
              </w:tabs>
              <w:spacing w:line="276" w:lineRule="auto"/>
              <w:jc w:val="center"/>
              <w:rPr>
                <w:b/>
              </w:rPr>
            </w:pPr>
            <w:r w:rsidRPr="0082379E">
              <w:rPr>
                <w:b/>
              </w:rPr>
              <w:t>Обществознание и естествознание (окружающий мир)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 w:rsidRPr="006668B6">
              <w:t>Окружающий мир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68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68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68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68</w:t>
            </w:r>
          </w:p>
        </w:tc>
      </w:tr>
      <w:tr w:rsidR="00D04FD9" w:rsidRPr="006668B6" w:rsidTr="00D04FD9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jc w:val="center"/>
              <w:rPr>
                <w:rStyle w:val="FontStyle64"/>
                <w:rFonts w:eastAsia="Calibri"/>
                <w:b/>
              </w:rPr>
            </w:pPr>
            <w:r w:rsidRPr="0082379E">
              <w:rPr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82379E" w:rsidRDefault="00D04FD9" w:rsidP="00D04FD9">
            <w:pPr>
              <w:tabs>
                <w:tab w:val="left" w:pos="4500"/>
                <w:tab w:val="left" w:pos="9180"/>
                <w:tab w:val="left" w:pos="9360"/>
              </w:tabs>
              <w:rPr>
                <w:rStyle w:val="FontStyle64"/>
                <w:rFonts w:eastAsia="Calibri"/>
              </w:rPr>
            </w:pPr>
            <w:r w:rsidRPr="0082379E">
              <w:rPr>
                <w:rStyle w:val="FontStyle64"/>
                <w:rFonts w:eastAsia="Calibri"/>
              </w:rPr>
              <w:t>Основы религиозных культур и светской этики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6668B6"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500"/>
                <w:tab w:val="left" w:pos="9180"/>
                <w:tab w:val="left" w:pos="9360"/>
              </w:tabs>
            </w:pPr>
            <w:r w:rsidRPr="006668B6"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500"/>
                <w:tab w:val="left" w:pos="9180"/>
                <w:tab w:val="left" w:pos="9360"/>
              </w:tabs>
            </w:pPr>
            <w:r w:rsidRPr="006668B6">
              <w:t>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500"/>
                <w:tab w:val="left" w:pos="9180"/>
                <w:tab w:val="left" w:pos="9360"/>
              </w:tabs>
            </w:pPr>
            <w:r w:rsidRPr="006668B6">
              <w:t>34</w:t>
            </w:r>
          </w:p>
        </w:tc>
      </w:tr>
      <w:tr w:rsidR="00D04FD9" w:rsidRPr="006668B6" w:rsidTr="00D04FD9"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  <w:rPr>
                <w:b/>
              </w:rPr>
            </w:pPr>
            <w:r w:rsidRPr="006668B6">
              <w:rPr>
                <w:b/>
              </w:rPr>
              <w:t>Искусство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 w:rsidRPr="006668B6">
              <w:t xml:space="preserve">Музыка 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AE1DF7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34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34</w:t>
            </w:r>
          </w:p>
        </w:tc>
      </w:tr>
      <w:tr w:rsidR="00D04FD9" w:rsidRPr="006668B6" w:rsidTr="00D04FD9"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FD9" w:rsidRPr="006668B6" w:rsidRDefault="00D04FD9" w:rsidP="00D04FD9">
            <w:pPr>
              <w:jc w:val="center"/>
              <w:rPr>
                <w:b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 w:rsidRPr="006668B6">
              <w:t>Изобразительное искусство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34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34</w:t>
            </w:r>
          </w:p>
        </w:tc>
      </w:tr>
      <w:tr w:rsidR="00D04FD9" w:rsidRPr="006668B6" w:rsidTr="00D04FD9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  <w:rPr>
                <w:b/>
              </w:rPr>
            </w:pPr>
            <w:r w:rsidRPr="006668B6">
              <w:rPr>
                <w:b/>
              </w:rPr>
              <w:t>Физическая культура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 w:rsidRPr="006668B6">
              <w:t>Физическая культура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102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102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102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102</w:t>
            </w:r>
          </w:p>
        </w:tc>
      </w:tr>
      <w:tr w:rsidR="00D04FD9" w:rsidRPr="006668B6" w:rsidTr="00D04FD9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  <w:rPr>
                <w:b/>
              </w:rPr>
            </w:pPr>
            <w:r w:rsidRPr="006668B6">
              <w:rPr>
                <w:b/>
              </w:rPr>
              <w:t>Технология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both"/>
            </w:pPr>
            <w:r w:rsidRPr="006668B6">
              <w:t xml:space="preserve">Технология 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34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jc w:val="center"/>
            </w:pPr>
            <w:r w:rsidRPr="006668B6">
              <w:t>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</w:pPr>
            <w:r w:rsidRPr="006668B6">
              <w:t>34</w:t>
            </w:r>
          </w:p>
        </w:tc>
      </w:tr>
      <w:tr w:rsidR="00D04FD9" w:rsidRPr="006668B6" w:rsidTr="00D04FD9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rPr>
                <w:b/>
              </w:rPr>
            </w:pPr>
            <w:r w:rsidRPr="006668B6">
              <w:rPr>
                <w:b/>
              </w:rPr>
              <w:t xml:space="preserve">Итого 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AE1DF7" w:rsidRDefault="00D04FD9" w:rsidP="00D04FD9">
            <w:pPr>
              <w:tabs>
                <w:tab w:val="left" w:pos="40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rPr>
                <w:b/>
              </w:rPr>
            </w:pPr>
            <w:r w:rsidRPr="006668B6">
              <w:rPr>
                <w:b/>
              </w:rPr>
              <w:t>782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rPr>
                <w:b/>
              </w:rPr>
            </w:pPr>
            <w:r w:rsidRPr="006668B6">
              <w:rPr>
                <w:b/>
              </w:rPr>
              <w:t>914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rPr>
                <w:b/>
              </w:rPr>
            </w:pPr>
            <w:r w:rsidRPr="006668B6">
              <w:rPr>
                <w:b/>
              </w:rPr>
              <w:t>782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rPr>
                <w:b/>
              </w:rPr>
            </w:pPr>
            <w:r w:rsidRPr="006668B6">
              <w:rPr>
                <w:b/>
              </w:rPr>
              <w:t>782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4FD9" w:rsidRPr="006668B6" w:rsidRDefault="00D04FD9" w:rsidP="00D04FD9">
            <w:pPr>
              <w:tabs>
                <w:tab w:val="left" w:pos="4020"/>
              </w:tabs>
              <w:spacing w:line="276" w:lineRule="auto"/>
              <w:rPr>
                <w:b/>
              </w:rPr>
            </w:pPr>
            <w:r w:rsidRPr="006668B6">
              <w:rPr>
                <w:b/>
              </w:rPr>
              <w:t>952</w:t>
            </w:r>
          </w:p>
        </w:tc>
      </w:tr>
    </w:tbl>
    <w:p w:rsidR="00D04FD9" w:rsidRPr="006668B6" w:rsidRDefault="00D04FD9" w:rsidP="00D04FD9">
      <w:pPr>
        <w:tabs>
          <w:tab w:val="left" w:pos="4020"/>
        </w:tabs>
        <w:jc w:val="center"/>
        <w:outlineLvl w:val="0"/>
        <w:rPr>
          <w:b/>
          <w:i/>
        </w:rPr>
      </w:pPr>
    </w:p>
    <w:p w:rsidR="00D04FD9" w:rsidRDefault="00D04FD9" w:rsidP="00D04FD9"/>
    <w:p w:rsidR="006A3E77" w:rsidRPr="006668B6" w:rsidRDefault="006A3E77" w:rsidP="002C20EC">
      <w:pPr>
        <w:tabs>
          <w:tab w:val="left" w:pos="4020"/>
        </w:tabs>
        <w:jc w:val="center"/>
        <w:outlineLvl w:val="0"/>
        <w:rPr>
          <w:b/>
          <w:i/>
          <w:sz w:val="24"/>
          <w:szCs w:val="24"/>
        </w:rPr>
      </w:pPr>
    </w:p>
    <w:p w:rsidR="006A3E77" w:rsidRPr="006668B6" w:rsidRDefault="006A3E77" w:rsidP="002C20EC">
      <w:pPr>
        <w:tabs>
          <w:tab w:val="left" w:pos="4020"/>
        </w:tabs>
        <w:jc w:val="center"/>
        <w:outlineLvl w:val="0"/>
        <w:rPr>
          <w:b/>
          <w:i/>
          <w:sz w:val="24"/>
          <w:szCs w:val="24"/>
        </w:rPr>
      </w:pPr>
    </w:p>
    <w:sectPr w:rsidR="006A3E77" w:rsidRPr="006668B6" w:rsidSect="007A12AC">
      <w:footerReference w:type="default" r:id="rId18"/>
      <w:pgSz w:w="11906" w:h="16838"/>
      <w:pgMar w:top="1134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9F" w:rsidRDefault="0087279F" w:rsidP="000E248C">
      <w:r>
        <w:separator/>
      </w:r>
    </w:p>
  </w:endnote>
  <w:endnote w:type="continuationSeparator" w:id="0">
    <w:p w:rsidR="0087279F" w:rsidRDefault="0087279F" w:rsidP="000E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991140"/>
      <w:docPartObj>
        <w:docPartGallery w:val="Page Numbers (Bottom of Page)"/>
        <w:docPartUnique/>
      </w:docPartObj>
    </w:sdtPr>
    <w:sdtEndPr/>
    <w:sdtContent>
      <w:p w:rsidR="00D04FD9" w:rsidRDefault="00D04FD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4BA">
          <w:rPr>
            <w:noProof/>
          </w:rPr>
          <w:t>2</w:t>
        </w:r>
        <w:r>
          <w:fldChar w:fldCharType="end"/>
        </w:r>
      </w:p>
    </w:sdtContent>
  </w:sdt>
  <w:p w:rsidR="00D04FD9" w:rsidRDefault="00D04F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9F" w:rsidRDefault="0087279F" w:rsidP="000E248C">
      <w:r>
        <w:separator/>
      </w:r>
    </w:p>
  </w:footnote>
  <w:footnote w:type="continuationSeparator" w:id="0">
    <w:p w:rsidR="0087279F" w:rsidRDefault="0087279F" w:rsidP="000E2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930" w:hanging="360"/>
      </w:pPr>
      <w:rPr>
        <w:rFonts w:ascii="Symbol" w:hAnsi="Symbol" w:cs="Symbol"/>
      </w:rPr>
    </w:lvl>
  </w:abstractNum>
  <w:abstractNum w:abstractNumId="1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365" w:hanging="360"/>
      </w:pPr>
      <w:rPr>
        <w:rFonts w:ascii="Symbol" w:hAnsi="Symbol" w:cs="Symbol"/>
      </w:rPr>
    </w:lvl>
  </w:abstractNum>
  <w:abstractNum w:abstractNumId="2">
    <w:nsid w:val="002E23C5"/>
    <w:multiLevelType w:val="hybridMultilevel"/>
    <w:tmpl w:val="06EABB5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6120A"/>
    <w:multiLevelType w:val="hybridMultilevel"/>
    <w:tmpl w:val="FB3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546AB"/>
    <w:multiLevelType w:val="hybridMultilevel"/>
    <w:tmpl w:val="30DCD60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10B9F"/>
    <w:multiLevelType w:val="hybridMultilevel"/>
    <w:tmpl w:val="02CA8082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471F3201"/>
    <w:multiLevelType w:val="hybridMultilevel"/>
    <w:tmpl w:val="16BE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7053B"/>
    <w:multiLevelType w:val="hybridMultilevel"/>
    <w:tmpl w:val="8CBC7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4A47FF"/>
    <w:multiLevelType w:val="hybridMultilevel"/>
    <w:tmpl w:val="9DAC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507DE"/>
    <w:multiLevelType w:val="hybridMultilevel"/>
    <w:tmpl w:val="131C959C"/>
    <w:lvl w:ilvl="0" w:tplc="538EC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>
    <w:nsid w:val="7C1A5050"/>
    <w:multiLevelType w:val="hybridMultilevel"/>
    <w:tmpl w:val="EF982E6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6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8C"/>
    <w:rsid w:val="000B1460"/>
    <w:rsid w:val="000C0D0C"/>
    <w:rsid w:val="000E248C"/>
    <w:rsid w:val="000E594E"/>
    <w:rsid w:val="000F29DB"/>
    <w:rsid w:val="001056FE"/>
    <w:rsid w:val="001B5D21"/>
    <w:rsid w:val="001C24A5"/>
    <w:rsid w:val="0027322A"/>
    <w:rsid w:val="0027443D"/>
    <w:rsid w:val="002C20EC"/>
    <w:rsid w:val="002F372F"/>
    <w:rsid w:val="00302BC4"/>
    <w:rsid w:val="00313DE3"/>
    <w:rsid w:val="003B07D2"/>
    <w:rsid w:val="00414697"/>
    <w:rsid w:val="0043480F"/>
    <w:rsid w:val="004D5ECB"/>
    <w:rsid w:val="004F4B31"/>
    <w:rsid w:val="00533266"/>
    <w:rsid w:val="005D2C01"/>
    <w:rsid w:val="0063002F"/>
    <w:rsid w:val="006668B6"/>
    <w:rsid w:val="006A3E77"/>
    <w:rsid w:val="0071246F"/>
    <w:rsid w:val="007A12AC"/>
    <w:rsid w:val="007A6AFF"/>
    <w:rsid w:val="007D52C7"/>
    <w:rsid w:val="00831AF2"/>
    <w:rsid w:val="0087279F"/>
    <w:rsid w:val="008C3171"/>
    <w:rsid w:val="008C58D9"/>
    <w:rsid w:val="008D39E3"/>
    <w:rsid w:val="00920559"/>
    <w:rsid w:val="009A0A0D"/>
    <w:rsid w:val="009D5F38"/>
    <w:rsid w:val="00A15D2F"/>
    <w:rsid w:val="00AA55AB"/>
    <w:rsid w:val="00BB24BA"/>
    <w:rsid w:val="00BD2596"/>
    <w:rsid w:val="00C01FF1"/>
    <w:rsid w:val="00C146F0"/>
    <w:rsid w:val="00C55CB3"/>
    <w:rsid w:val="00CA3D0B"/>
    <w:rsid w:val="00CB326F"/>
    <w:rsid w:val="00CD29DD"/>
    <w:rsid w:val="00D04FD9"/>
    <w:rsid w:val="00D21597"/>
    <w:rsid w:val="00D75404"/>
    <w:rsid w:val="00D80197"/>
    <w:rsid w:val="00DC0BE9"/>
    <w:rsid w:val="00DD4BB5"/>
    <w:rsid w:val="00DF5E94"/>
    <w:rsid w:val="00E05791"/>
    <w:rsid w:val="00E61887"/>
    <w:rsid w:val="00F369F9"/>
    <w:rsid w:val="00F5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8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uiPriority w:val="99"/>
    <w:rsid w:val="000E248C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2 Знак"/>
    <w:link w:val="20"/>
    <w:rsid w:val="000E248C"/>
    <w:rPr>
      <w:rFonts w:eastAsia="Calibri"/>
    </w:rPr>
  </w:style>
  <w:style w:type="paragraph" w:customStyle="1" w:styleId="21">
    <w:name w:val="Основной текст 21"/>
    <w:basedOn w:val="a"/>
    <w:rsid w:val="000E248C"/>
    <w:pPr>
      <w:widowControl/>
      <w:autoSpaceDE/>
      <w:spacing w:after="120" w:line="480" w:lineRule="auto"/>
    </w:pPr>
    <w:rPr>
      <w:rFonts w:eastAsia="Calibri"/>
    </w:rPr>
  </w:style>
  <w:style w:type="paragraph" w:customStyle="1" w:styleId="a3">
    <w:name w:val="Содержимое таблицы"/>
    <w:basedOn w:val="a"/>
    <w:rsid w:val="000E248C"/>
    <w:pPr>
      <w:suppressLineNumbers/>
    </w:pPr>
  </w:style>
  <w:style w:type="paragraph" w:customStyle="1" w:styleId="Default">
    <w:name w:val="Default"/>
    <w:rsid w:val="000E248C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20">
    <w:name w:val="Body Text 2"/>
    <w:basedOn w:val="a"/>
    <w:link w:val="2"/>
    <w:rsid w:val="000E248C"/>
    <w:pPr>
      <w:widowControl/>
      <w:suppressAutoHyphens w:val="0"/>
      <w:autoSpaceDE/>
      <w:spacing w:after="120" w:line="480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0E24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0E24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24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0E24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24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E24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248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ody Text"/>
    <w:basedOn w:val="a"/>
    <w:link w:val="ab"/>
    <w:uiPriority w:val="99"/>
    <w:unhideWhenUsed/>
    <w:rsid w:val="001056F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056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List Paragraph"/>
    <w:basedOn w:val="a"/>
    <w:link w:val="ad"/>
    <w:uiPriority w:val="34"/>
    <w:qFormat/>
    <w:rsid w:val="00C55CB3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Normal (Web)"/>
    <w:basedOn w:val="a"/>
    <w:uiPriority w:val="99"/>
    <w:rsid w:val="00C55CB3"/>
    <w:pPr>
      <w:widowControl/>
      <w:suppressAutoHyphens w:val="0"/>
      <w:autoSpaceDE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C55CB3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rsid w:val="00C55CB3"/>
    <w:rPr>
      <w:color w:val="0000FF"/>
      <w:u w:val="single"/>
    </w:rPr>
  </w:style>
  <w:style w:type="paragraph" w:customStyle="1" w:styleId="formattext">
    <w:name w:val="formattext"/>
    <w:basedOn w:val="a"/>
    <w:rsid w:val="00C55CB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Абзац списка1"/>
    <w:basedOn w:val="a"/>
    <w:rsid w:val="00C55CB3"/>
    <w:pPr>
      <w:widowControl/>
      <w:suppressAutoHyphens w:val="0"/>
      <w:autoSpaceDE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8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uiPriority w:val="99"/>
    <w:rsid w:val="000E248C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2 Знак"/>
    <w:link w:val="20"/>
    <w:rsid w:val="000E248C"/>
    <w:rPr>
      <w:rFonts w:eastAsia="Calibri"/>
    </w:rPr>
  </w:style>
  <w:style w:type="paragraph" w:customStyle="1" w:styleId="21">
    <w:name w:val="Основной текст 21"/>
    <w:basedOn w:val="a"/>
    <w:rsid w:val="000E248C"/>
    <w:pPr>
      <w:widowControl/>
      <w:autoSpaceDE/>
      <w:spacing w:after="120" w:line="480" w:lineRule="auto"/>
    </w:pPr>
    <w:rPr>
      <w:rFonts w:eastAsia="Calibri"/>
    </w:rPr>
  </w:style>
  <w:style w:type="paragraph" w:customStyle="1" w:styleId="a3">
    <w:name w:val="Содержимое таблицы"/>
    <w:basedOn w:val="a"/>
    <w:rsid w:val="000E248C"/>
    <w:pPr>
      <w:suppressLineNumbers/>
    </w:pPr>
  </w:style>
  <w:style w:type="paragraph" w:customStyle="1" w:styleId="Default">
    <w:name w:val="Default"/>
    <w:rsid w:val="000E248C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20">
    <w:name w:val="Body Text 2"/>
    <w:basedOn w:val="a"/>
    <w:link w:val="2"/>
    <w:rsid w:val="000E248C"/>
    <w:pPr>
      <w:widowControl/>
      <w:suppressAutoHyphens w:val="0"/>
      <w:autoSpaceDE/>
      <w:spacing w:after="120" w:line="480" w:lineRule="auto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0E24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0E24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24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0E24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24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E24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248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ody Text"/>
    <w:basedOn w:val="a"/>
    <w:link w:val="ab"/>
    <w:uiPriority w:val="99"/>
    <w:unhideWhenUsed/>
    <w:rsid w:val="001056F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056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List Paragraph"/>
    <w:basedOn w:val="a"/>
    <w:link w:val="ad"/>
    <w:uiPriority w:val="34"/>
    <w:qFormat/>
    <w:rsid w:val="00C55CB3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Normal (Web)"/>
    <w:basedOn w:val="a"/>
    <w:uiPriority w:val="99"/>
    <w:rsid w:val="00C55CB3"/>
    <w:pPr>
      <w:widowControl/>
      <w:suppressAutoHyphens w:val="0"/>
      <w:autoSpaceDE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C55CB3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rsid w:val="00C55CB3"/>
    <w:rPr>
      <w:color w:val="0000FF"/>
      <w:u w:val="single"/>
    </w:rPr>
  </w:style>
  <w:style w:type="paragraph" w:customStyle="1" w:styleId="formattext">
    <w:name w:val="formattext"/>
    <w:basedOn w:val="a"/>
    <w:rsid w:val="00C55CB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Абзац списка1"/>
    <w:basedOn w:val="a"/>
    <w:rsid w:val="00C55CB3"/>
    <w:pPr>
      <w:widowControl/>
      <w:suppressAutoHyphens w:val="0"/>
      <w:autoSpaceDE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1862" TargetMode="External"/><Relationship Id="rId13" Type="http://schemas.openxmlformats.org/officeDocument/2006/relationships/hyperlink" Target="http://docs.cntd.ru/document/902181347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173625" TargetMode="External"/><Relationship Id="rId17" Type="http://schemas.openxmlformats.org/officeDocument/2006/relationships/hyperlink" Target="http://docs.cntd.ru/document/42028538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34164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050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24379" TargetMode="External"/><Relationship Id="rId10" Type="http://schemas.openxmlformats.org/officeDocument/2006/relationships/hyperlink" Target="http://docs.cntd.ru/document/42035261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28223" TargetMode="External"/><Relationship Id="rId14" Type="http://schemas.openxmlformats.org/officeDocument/2006/relationships/hyperlink" Target="http://docs.cntd.ru/document/902334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2016-09-26T12:54:00Z</cp:lastPrinted>
  <dcterms:created xsi:type="dcterms:W3CDTF">2016-10-19T17:42:00Z</dcterms:created>
  <dcterms:modified xsi:type="dcterms:W3CDTF">2017-10-22T15:45:00Z</dcterms:modified>
</cp:coreProperties>
</file>