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2E311D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</w:rPr>
      </w:pPr>
      <w:r w:rsidRPr="002E311D">
        <w:rPr>
          <w:rStyle w:val="c6"/>
          <w:b/>
          <w:bCs/>
        </w:rPr>
        <w:t>Аннотация</w:t>
      </w:r>
    </w:p>
    <w:p w:rsidR="00756223" w:rsidRPr="002E311D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</w:rPr>
      </w:pPr>
      <w:r w:rsidRPr="002E311D">
        <w:rPr>
          <w:rStyle w:val="c6"/>
          <w:b/>
          <w:bCs/>
        </w:rPr>
        <w:t>к рабочей программе учебного предмета «</w:t>
      </w:r>
      <w:r w:rsidR="002E311D" w:rsidRPr="002E311D">
        <w:rPr>
          <w:rStyle w:val="c6"/>
          <w:b/>
          <w:bCs/>
        </w:rPr>
        <w:t>Технология</w:t>
      </w:r>
      <w:r w:rsidR="00F20D1E" w:rsidRPr="002E311D">
        <w:rPr>
          <w:rStyle w:val="c6"/>
          <w:b/>
          <w:bCs/>
        </w:rPr>
        <w:t xml:space="preserve"> </w:t>
      </w:r>
      <w:r w:rsidRPr="002E311D">
        <w:rPr>
          <w:rStyle w:val="c6"/>
          <w:b/>
          <w:bCs/>
        </w:rPr>
        <w:t>» 5-</w:t>
      </w:r>
      <w:r w:rsidR="002E311D" w:rsidRPr="002E311D">
        <w:rPr>
          <w:rStyle w:val="c6"/>
          <w:b/>
          <w:bCs/>
        </w:rPr>
        <w:t>8</w:t>
      </w:r>
      <w:r w:rsidRPr="002E311D">
        <w:rPr>
          <w:rStyle w:val="c6"/>
          <w:b/>
          <w:bCs/>
        </w:rPr>
        <w:t xml:space="preserve"> классы</w:t>
      </w:r>
    </w:p>
    <w:p w:rsidR="00766E02" w:rsidRPr="002E311D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sz w:val="22"/>
          <w:szCs w:val="22"/>
        </w:rPr>
      </w:pPr>
    </w:p>
    <w:p w:rsidR="002E311D" w:rsidRPr="002E311D" w:rsidRDefault="002E311D" w:rsidP="002E311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«Технология</w:t>
      </w:r>
      <w:r w:rsidRPr="002E311D">
        <w:rPr>
          <w:rFonts w:ascii="Times New Roman" w:hAnsi="Times New Roman" w:cs="Times New Roman"/>
          <w:sz w:val="24"/>
          <w:szCs w:val="24"/>
        </w:rPr>
        <w:t xml:space="preserve">» </w:t>
      </w:r>
      <w:r w:rsidRPr="002E311D">
        <w:rPr>
          <w:rStyle w:val="a3"/>
          <w:rFonts w:ascii="Times New Roman" w:hAnsi="Times New Roman"/>
          <w:sz w:val="24"/>
          <w:szCs w:val="24"/>
        </w:rPr>
        <w:t>для основного общего образования составлена:</w:t>
      </w:r>
    </w:p>
    <w:p w:rsidR="002E311D" w:rsidRPr="002E311D" w:rsidRDefault="002E311D" w:rsidP="002E311D">
      <w:pPr>
        <w:pStyle w:val="a6"/>
        <w:spacing w:before="0" w:beforeAutospacing="0" w:after="0" w:afterAutospacing="0"/>
        <w:ind w:firstLine="567"/>
        <w:jc w:val="both"/>
      </w:pPr>
      <w:r w:rsidRPr="002E311D">
        <w:rPr>
          <w:b/>
        </w:rPr>
        <w:t>в соответствии</w:t>
      </w:r>
      <w:r w:rsidRPr="002E311D">
        <w:t xml:space="preserve"> с </w:t>
      </w:r>
      <w:r w:rsidRPr="002E311D">
        <w:rPr>
          <w:bCs/>
          <w:iCs/>
        </w:rPr>
        <w:t xml:space="preserve">требованиями федерального государственного образовательного стандарта </w:t>
      </w:r>
      <w:r w:rsidRPr="002E311D">
        <w:t>основного общего образования по основам безопасности жизнедеятельности (утверждён приказом Министерства образования и науки Российской Федерации от 17.12.2010г. №1897);</w:t>
      </w:r>
    </w:p>
    <w:p w:rsidR="002E311D" w:rsidRPr="002E311D" w:rsidRDefault="002E311D" w:rsidP="002E311D">
      <w:pPr>
        <w:pStyle w:val="a6"/>
        <w:spacing w:before="0" w:beforeAutospacing="0" w:after="0" w:afterAutospacing="0"/>
        <w:ind w:firstLine="567"/>
        <w:jc w:val="both"/>
      </w:pPr>
      <w:r w:rsidRPr="002E311D">
        <w:rPr>
          <w:b/>
        </w:rPr>
        <w:t>на основе</w:t>
      </w:r>
      <w:r w:rsidRPr="002E311D">
        <w:t xml:space="preserve"> Примерной основной образовательной программы основного общего образования (</w:t>
      </w:r>
      <w:proofErr w:type="gramStart"/>
      <w:r w:rsidRPr="002E311D">
        <w:t>одобрена</w:t>
      </w:r>
      <w:proofErr w:type="gramEnd"/>
      <w:r w:rsidRPr="002E311D">
        <w:t xml:space="preserve"> решением федерального методического объединения по общему образованию, протокол от 08.04.2015 № 1/15);</w:t>
      </w:r>
    </w:p>
    <w:p w:rsidR="002E311D" w:rsidRPr="002E311D" w:rsidRDefault="002E311D" w:rsidP="002E311D">
      <w:pPr>
        <w:suppressLineNumbers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11D">
        <w:rPr>
          <w:rFonts w:ascii="Times New Roman" w:hAnsi="Times New Roman" w:cs="Times New Roman"/>
          <w:sz w:val="24"/>
          <w:szCs w:val="24"/>
        </w:rPr>
        <w:t>программы: Технология. Рабочие программы. Предметная линия учебников В.М. Казакевича и др. – 5-9 классы: учеб</w:t>
      </w:r>
      <w:proofErr w:type="gramStart"/>
      <w:r w:rsidRPr="002E31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E311D">
        <w:rPr>
          <w:rFonts w:ascii="Times New Roman" w:hAnsi="Times New Roman" w:cs="Times New Roman"/>
          <w:sz w:val="24"/>
          <w:szCs w:val="24"/>
        </w:rPr>
        <w:t>особие для общеобразоват. организаций / В.М. Казакевич, Г.В. Пичугина, Г.Ю. Семёнова. – М.: Просвещение, 2018. – 58 с.; методического пособия: Технология. Методическое пособие. 5-9 классы: учеб</w:t>
      </w:r>
      <w:proofErr w:type="gramStart"/>
      <w:r w:rsidRPr="002E31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E311D">
        <w:rPr>
          <w:rFonts w:ascii="Times New Roman" w:hAnsi="Times New Roman" w:cs="Times New Roman"/>
          <w:sz w:val="24"/>
          <w:szCs w:val="24"/>
        </w:rPr>
        <w:t xml:space="preserve">особие для общеобразоват. организаций / [В.М. Казакевич, Г.В. Пичугина, Г.Ю. Семёнова и др.]. – М.: Просвещение, 2017. – 81 </w:t>
      </w:r>
      <w:proofErr w:type="gramStart"/>
      <w:r w:rsidRPr="002E311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311D">
        <w:rPr>
          <w:rFonts w:ascii="Times New Roman" w:hAnsi="Times New Roman" w:cs="Times New Roman"/>
          <w:sz w:val="24"/>
          <w:szCs w:val="24"/>
        </w:rPr>
        <w:t>.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1. Гражданское воспитание;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2. Патриотическое воспитание;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3. Духовно-нравственное воспитание;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4. Эстетическое воспитание;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6. Трудовое воспитание;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 xml:space="preserve">7. Экологическое воспитание. </w:t>
      </w:r>
    </w:p>
    <w:p w:rsidR="002E311D" w:rsidRPr="002E311D" w:rsidRDefault="002E311D" w:rsidP="002E311D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2E311D">
        <w:rPr>
          <w:rFonts w:ascii="Times New Roman" w:hAnsi="Times New Roman"/>
          <w:iCs/>
          <w:sz w:val="24"/>
          <w:szCs w:val="24"/>
        </w:rPr>
        <w:t>8. Ценности научного познания.</w:t>
      </w:r>
    </w:p>
    <w:p w:rsidR="002E311D" w:rsidRPr="002E311D" w:rsidRDefault="002E311D" w:rsidP="002E31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1D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по технологии </w:t>
      </w:r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в 5-8 классах </w:t>
      </w:r>
      <w:r w:rsidRPr="002E311D">
        <w:rPr>
          <w:rFonts w:ascii="Times New Roman" w:hAnsi="Times New Roman" w:cs="Times New Roman"/>
          <w:sz w:val="24"/>
          <w:szCs w:val="24"/>
        </w:rPr>
        <w:t xml:space="preserve">используется линия учебников </w:t>
      </w:r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В.М. Казакевича. Данная линия учебников соответствует Федеральному государственному образовательному стандарту основного общего образования и 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включены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 в Федеральный перечень учебников.</w:t>
      </w:r>
    </w:p>
    <w:p w:rsidR="002E311D" w:rsidRPr="002E311D" w:rsidRDefault="002E311D" w:rsidP="002E31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>Технология: 5 класс: учеб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>ля общеобразоват. организаций / [В.М. Казакевич и др.]; под ред. В.М. Казакевича. – М.: Просвещение;</w:t>
      </w:r>
    </w:p>
    <w:p w:rsidR="002E311D" w:rsidRPr="002E311D" w:rsidRDefault="002E311D" w:rsidP="002E31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>Технология: 6 класс: учеб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>ля общеобразоват. организаций / [В.М. Казакевич и др.]; под ред. В.М. Казакевича. – М.: Просвещение;</w:t>
      </w:r>
    </w:p>
    <w:p w:rsidR="002E311D" w:rsidRPr="002E311D" w:rsidRDefault="002E311D" w:rsidP="002E31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>Технология: 7 класс: учеб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>ля общеобразоват. организаций / [В.М. Казакевич и др.]; под ред. В.М. Казакевича. – М.: Просвещение;</w:t>
      </w:r>
    </w:p>
    <w:p w:rsidR="002E311D" w:rsidRPr="002E311D" w:rsidRDefault="002E311D" w:rsidP="002E311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>Технология: 8 класс: учеб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E311D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2E311D">
        <w:rPr>
          <w:rFonts w:ascii="Times New Roman" w:eastAsia="Calibri" w:hAnsi="Times New Roman" w:cs="Times New Roman"/>
          <w:sz w:val="24"/>
          <w:szCs w:val="24"/>
        </w:rPr>
        <w:t>ля общеобразоват. организаций / [В.М. Казакевич и др.]; под ред. В.М. Казакевича. – М.: Просвещение.</w:t>
      </w:r>
    </w:p>
    <w:p w:rsidR="002E311D" w:rsidRPr="002E311D" w:rsidRDefault="002E311D" w:rsidP="002E31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>Данная рабочая программа рассчитана на 238 часов:</w:t>
      </w:r>
    </w:p>
    <w:p w:rsidR="002E311D" w:rsidRPr="002E311D" w:rsidRDefault="002E311D" w:rsidP="002E31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2E311D">
        <w:rPr>
          <w:rFonts w:ascii="Times New Roman" w:eastAsia="Calibri" w:hAnsi="Times New Roman" w:cs="Times New Roman"/>
          <w:sz w:val="24"/>
          <w:szCs w:val="24"/>
        </w:rPr>
        <w:t xml:space="preserve">в 5 классе - 68 часов, 2 часа в неделю; в 6 классе - 68 часов, 2 часа в неделю; в 7 классе - 68 часов, 2 часа в неделю; в 8 классе - 34 часа, 1 час в неделю. Планирование рабочей программы включает проведение </w:t>
      </w:r>
      <w:r w:rsidRPr="002E311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практических и проектных работ. </w:t>
      </w:r>
    </w:p>
    <w:p w:rsidR="00756223" w:rsidRPr="002E311D" w:rsidRDefault="002E311D" w:rsidP="002E31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11D">
        <w:rPr>
          <w:rFonts w:ascii="Times New Roman" w:hAnsi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области" рабочая программа рассчитана на 34 учебные недели в год. В соответствии с этим изменения в авторскую программу не вносятся.</w:t>
      </w:r>
    </w:p>
    <w:sectPr w:rsidR="00756223" w:rsidRPr="002E311D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2E311D"/>
    <w:rsid w:val="00342D8A"/>
    <w:rsid w:val="00483AA3"/>
    <w:rsid w:val="004D77AB"/>
    <w:rsid w:val="00651E33"/>
    <w:rsid w:val="00756223"/>
    <w:rsid w:val="00766E02"/>
    <w:rsid w:val="00B5743D"/>
    <w:rsid w:val="00C479B7"/>
    <w:rsid w:val="00C7609E"/>
    <w:rsid w:val="00D53892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uiPriority w:val="99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link w:val="a5"/>
    <w:uiPriority w:val="99"/>
    <w:qFormat/>
    <w:rsid w:val="002E311D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2E311D"/>
  </w:style>
  <w:style w:type="paragraph" w:styleId="a6">
    <w:name w:val="Normal (Web)"/>
    <w:basedOn w:val="a"/>
    <w:uiPriority w:val="99"/>
    <w:unhideWhenUsed/>
    <w:rsid w:val="002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User</cp:lastModifiedBy>
  <cp:revision>2</cp:revision>
  <dcterms:created xsi:type="dcterms:W3CDTF">2022-03-22T17:49:00Z</dcterms:created>
  <dcterms:modified xsi:type="dcterms:W3CDTF">2022-03-22T17:49:00Z</dcterms:modified>
</cp:coreProperties>
</file>