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10EF" w:rsidRPr="00C72722" w:rsidRDefault="001010EF" w:rsidP="00C72722">
      <w:pPr>
        <w:jc w:val="center"/>
        <w:rPr>
          <w:b/>
          <w:i/>
        </w:rPr>
      </w:pPr>
      <w:r w:rsidRPr="00C72722">
        <w:rPr>
          <w:b/>
          <w:i/>
        </w:rPr>
        <w:t>Муниципальное бюджетное общеобразовательное учреждение</w:t>
      </w:r>
    </w:p>
    <w:p w:rsidR="001010EF" w:rsidRPr="00C72722" w:rsidRDefault="001010EF" w:rsidP="00C72722">
      <w:pPr>
        <w:jc w:val="center"/>
        <w:rPr>
          <w:b/>
          <w:i/>
        </w:rPr>
      </w:pPr>
      <w:r w:rsidRPr="00C72722">
        <w:rPr>
          <w:b/>
          <w:i/>
        </w:rPr>
        <w:t xml:space="preserve">«Ладомировская средняя общеобразовательная школа Ровеньского района </w:t>
      </w:r>
    </w:p>
    <w:p w:rsidR="001010EF" w:rsidRPr="00C72722" w:rsidRDefault="001010EF" w:rsidP="00C72722">
      <w:pPr>
        <w:jc w:val="center"/>
      </w:pPr>
      <w:r w:rsidRPr="00C72722">
        <w:rPr>
          <w:b/>
          <w:i/>
        </w:rPr>
        <w:t>Белгородской области»</w:t>
      </w:r>
    </w:p>
    <w:p w:rsidR="001010EF" w:rsidRPr="00C72722" w:rsidRDefault="001010EF" w:rsidP="00C72722">
      <w:pPr>
        <w:rPr>
          <w:b/>
          <w:bCs/>
        </w:rPr>
      </w:pPr>
      <w:r w:rsidRPr="00C72722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0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W w:w="984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/>
      </w:tblPr>
      <w:tblGrid>
        <w:gridCol w:w="3318"/>
        <w:gridCol w:w="3119"/>
        <w:gridCol w:w="3403"/>
      </w:tblGrid>
      <w:tr w:rsidR="001010EF" w:rsidRPr="00C72722" w:rsidTr="001010EF">
        <w:tc>
          <w:tcPr>
            <w:tcW w:w="3316" w:type="dxa"/>
            <w:hideMark/>
          </w:tcPr>
          <w:p w:rsidR="001010EF" w:rsidRPr="00C72722" w:rsidRDefault="001010EF" w:rsidP="00C72722">
            <w:pPr>
              <w:pStyle w:val="a9"/>
              <w:snapToGrid w:val="0"/>
              <w:jc w:val="center"/>
              <w:rPr>
                <w:b/>
                <w:bCs/>
              </w:rPr>
            </w:pPr>
            <w:r w:rsidRPr="00C72722">
              <w:rPr>
                <w:b/>
                <w:bCs/>
              </w:rPr>
              <w:t>«Согласовано»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Руководитель МО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 xml:space="preserve"> учителей-предметников МБОУ «Ладомировская 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195580</wp:posOffset>
                  </wp:positionV>
                  <wp:extent cx="432435" cy="41910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42235" t="60269" r="35730" b="23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C72722">
              <w:t>средняя общеобразовательная школа»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____________ Ломакин А. В.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Протокол № 7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от «17» июня 2021 г</w:t>
            </w:r>
          </w:p>
        </w:tc>
        <w:tc>
          <w:tcPr>
            <w:tcW w:w="3118" w:type="dxa"/>
          </w:tcPr>
          <w:p w:rsidR="001010EF" w:rsidRPr="00C72722" w:rsidRDefault="001010EF" w:rsidP="00C72722">
            <w:pPr>
              <w:pStyle w:val="a9"/>
              <w:snapToGrid w:val="0"/>
              <w:jc w:val="center"/>
              <w:rPr>
                <w:b/>
                <w:bCs/>
              </w:rPr>
            </w:pPr>
            <w:r w:rsidRPr="00C72722">
              <w:rPr>
                <w:b/>
                <w:bCs/>
              </w:rPr>
              <w:t>«Согласовано»</w:t>
            </w:r>
          </w:p>
          <w:p w:rsidR="001010EF" w:rsidRPr="00C72722" w:rsidRDefault="001010EF" w:rsidP="00C72722">
            <w:pPr>
              <w:pStyle w:val="a9"/>
              <w:snapToGrid w:val="0"/>
              <w:jc w:val="both"/>
            </w:pPr>
            <w:r w:rsidRPr="00C72722"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C72722">
              <w:t>Заместитель директора МБОУ «Ладомировская средняя общеобразовательная школа»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_________ Олейник И.А.</w:t>
            </w:r>
          </w:p>
          <w:p w:rsidR="001010EF" w:rsidRPr="00C72722" w:rsidRDefault="001010EF" w:rsidP="00C72722">
            <w:pPr>
              <w:pStyle w:val="a9"/>
              <w:snapToGrid w:val="0"/>
              <w:jc w:val="center"/>
            </w:pP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«27» августа 2021 г</w:t>
            </w:r>
          </w:p>
        </w:tc>
        <w:tc>
          <w:tcPr>
            <w:tcW w:w="3402" w:type="dxa"/>
            <w:hideMark/>
          </w:tcPr>
          <w:p w:rsidR="001010EF" w:rsidRPr="00C72722" w:rsidRDefault="001010EF" w:rsidP="00C72722">
            <w:pPr>
              <w:pStyle w:val="a9"/>
              <w:snapToGrid w:val="0"/>
              <w:rPr>
                <w:b/>
                <w:bCs/>
              </w:rPr>
            </w:pPr>
            <w:r w:rsidRPr="00C72722">
              <w:rPr>
                <w:b/>
                <w:bCs/>
              </w:rPr>
              <w:t>«Утверждаю»</w:t>
            </w:r>
          </w:p>
          <w:p w:rsidR="001010EF" w:rsidRPr="00C72722" w:rsidRDefault="001010EF" w:rsidP="00C72722">
            <w:pPr>
              <w:pStyle w:val="a9"/>
              <w:snapToGrid w:val="0"/>
              <w:jc w:val="both"/>
            </w:pPr>
            <w:r w:rsidRPr="00C72722"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0" b="0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C72722">
              <w:t>Директор МБОУ «Ладомировская средняя общеобразовательная школа»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 xml:space="preserve"> </w:t>
            </w:r>
            <w:r w:rsidRPr="00C72722">
              <w:rPr>
                <w:u w:val="single"/>
              </w:rPr>
              <w:t xml:space="preserve">        ____________________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Пономаренко Ю. В.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Приказ № 185-ОД</w:t>
            </w:r>
          </w:p>
          <w:p w:rsidR="001010EF" w:rsidRPr="00C72722" w:rsidRDefault="001010EF" w:rsidP="00C72722">
            <w:pPr>
              <w:pStyle w:val="a9"/>
              <w:snapToGrid w:val="0"/>
            </w:pPr>
            <w:r w:rsidRPr="00C72722">
              <w:t>от «31» августа 2021 г</w:t>
            </w:r>
          </w:p>
        </w:tc>
      </w:tr>
    </w:tbl>
    <w:p w:rsidR="001010EF" w:rsidRPr="00C72722" w:rsidRDefault="001010EF" w:rsidP="00C72722"/>
    <w:p w:rsidR="001010EF" w:rsidRPr="00C72722" w:rsidRDefault="001010EF" w:rsidP="00C72722"/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Cs/>
        </w:rPr>
      </w:pPr>
      <w:r w:rsidRPr="00C72722">
        <w:rPr>
          <w:bCs/>
        </w:rPr>
        <w:t>Рабочая программа</w:t>
      </w:r>
    </w:p>
    <w:p w:rsidR="002A17CF" w:rsidRPr="00C72722" w:rsidRDefault="00105DF7" w:rsidP="00C72722">
      <w:pPr>
        <w:jc w:val="center"/>
        <w:rPr>
          <w:bCs/>
        </w:rPr>
      </w:pPr>
      <w:r w:rsidRPr="00C72722">
        <w:rPr>
          <w:bCs/>
        </w:rPr>
        <w:t>по элективному курсу</w:t>
      </w:r>
    </w:p>
    <w:p w:rsidR="002A17CF" w:rsidRPr="00C72722" w:rsidRDefault="00105DF7" w:rsidP="00C72722">
      <w:pPr>
        <w:jc w:val="center"/>
        <w:rPr>
          <w:bCs/>
        </w:rPr>
      </w:pPr>
      <w:r w:rsidRPr="00C72722">
        <w:rPr>
          <w:b/>
          <w:bCs/>
        </w:rPr>
        <w:t>«Индивидуальный проект</w:t>
      </w:r>
      <w:r w:rsidR="002A17CF" w:rsidRPr="00C72722">
        <w:rPr>
          <w:b/>
          <w:bCs/>
        </w:rPr>
        <w:t>»</w:t>
      </w:r>
    </w:p>
    <w:p w:rsidR="002A17CF" w:rsidRPr="00C72722" w:rsidRDefault="002A17CF" w:rsidP="00C72722">
      <w:pPr>
        <w:jc w:val="center"/>
        <w:rPr>
          <w:bCs/>
        </w:rPr>
      </w:pPr>
      <w:r w:rsidRPr="00C72722">
        <w:rPr>
          <w:bCs/>
        </w:rPr>
        <w:t xml:space="preserve">уровня </w:t>
      </w:r>
      <w:r w:rsidR="00704A44" w:rsidRPr="00C72722">
        <w:rPr>
          <w:bCs/>
        </w:rPr>
        <w:t>средне</w:t>
      </w:r>
      <w:r w:rsidRPr="00C72722">
        <w:rPr>
          <w:bCs/>
        </w:rPr>
        <w:t xml:space="preserve">го общего образования </w:t>
      </w:r>
      <w:r w:rsidRPr="00C72722">
        <w:t>(базовый уровень)</w:t>
      </w:r>
    </w:p>
    <w:p w:rsidR="002A17CF" w:rsidRPr="00C72722" w:rsidRDefault="002A17CF" w:rsidP="00C72722">
      <w:pPr>
        <w:ind w:firstLine="709"/>
        <w:jc w:val="center"/>
        <w:rPr>
          <w:b/>
        </w:rPr>
      </w:pPr>
      <w:r w:rsidRPr="00C72722">
        <w:rPr>
          <w:b/>
        </w:rPr>
        <w:t>10-11 классы</w:t>
      </w:r>
    </w:p>
    <w:p w:rsidR="002A17CF" w:rsidRPr="00C72722" w:rsidRDefault="002A17CF" w:rsidP="00C72722">
      <w:pPr>
        <w:jc w:val="center"/>
      </w:pPr>
      <w:r w:rsidRPr="00C72722">
        <w:t>2 года</w:t>
      </w:r>
    </w:p>
    <w:p w:rsidR="002A17CF" w:rsidRPr="00C72722" w:rsidRDefault="002A17CF" w:rsidP="00C72722">
      <w:pPr>
        <w:jc w:val="center"/>
      </w:pPr>
    </w:p>
    <w:p w:rsidR="002A17CF" w:rsidRPr="00C72722" w:rsidRDefault="002A17CF" w:rsidP="00C72722">
      <w:pPr>
        <w:jc w:val="center"/>
        <w:rPr>
          <w:b/>
          <w:bCs/>
        </w:rPr>
      </w:pPr>
      <w:r w:rsidRPr="00C72722">
        <w:rPr>
          <w:b/>
          <w:bCs/>
        </w:rPr>
        <w:t xml:space="preserve"> </w:t>
      </w: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</w:pPr>
    </w:p>
    <w:p w:rsidR="002A17CF" w:rsidRPr="00C72722" w:rsidRDefault="002A17CF" w:rsidP="00C72722">
      <w:pPr>
        <w:jc w:val="center"/>
      </w:pPr>
    </w:p>
    <w:p w:rsidR="002A17CF" w:rsidRPr="00C72722" w:rsidRDefault="002A17CF" w:rsidP="00C72722">
      <w:pPr>
        <w:jc w:val="center"/>
      </w:pPr>
    </w:p>
    <w:p w:rsidR="002A17CF" w:rsidRPr="00C72722" w:rsidRDefault="002A17CF" w:rsidP="00C72722">
      <w:pPr>
        <w:jc w:val="center"/>
      </w:pPr>
    </w:p>
    <w:p w:rsidR="002A17CF" w:rsidRPr="00C72722" w:rsidRDefault="002A17CF" w:rsidP="00C72722">
      <w:pPr>
        <w:jc w:val="center"/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  <w:bCs/>
        </w:rPr>
      </w:pPr>
    </w:p>
    <w:p w:rsidR="002A17CF" w:rsidRPr="00C72722" w:rsidRDefault="002A17CF" w:rsidP="00C72722">
      <w:pPr>
        <w:jc w:val="center"/>
        <w:rPr>
          <w:b/>
        </w:rPr>
      </w:pPr>
      <w:r w:rsidRPr="00C72722">
        <w:t>2021 г</w:t>
      </w:r>
    </w:p>
    <w:p w:rsidR="002A17CF" w:rsidRPr="00C72722" w:rsidRDefault="002A17CF" w:rsidP="00C72722">
      <w:pPr>
        <w:autoSpaceDE w:val="0"/>
        <w:jc w:val="center"/>
        <w:rPr>
          <w:b/>
        </w:rPr>
      </w:pPr>
      <w:r w:rsidRPr="00C72722">
        <w:rPr>
          <w:b/>
        </w:rPr>
        <w:lastRenderedPageBreak/>
        <w:t>1. Пояснительная записка</w:t>
      </w:r>
    </w:p>
    <w:p w:rsidR="002A17CF" w:rsidRPr="00C72722" w:rsidRDefault="002A17CF" w:rsidP="00C72722">
      <w:pPr>
        <w:autoSpaceDE w:val="0"/>
        <w:autoSpaceDN w:val="0"/>
        <w:adjustRightInd w:val="0"/>
        <w:ind w:firstLine="708"/>
        <w:jc w:val="both"/>
      </w:pPr>
      <w:r w:rsidRPr="00C72722">
        <w:t>Рабочая программа по уч</w:t>
      </w:r>
      <w:r w:rsidR="00105DF7" w:rsidRPr="00C72722">
        <w:t>ебному предмету «Индивидуальный проект</w:t>
      </w:r>
      <w:r w:rsidRPr="00C72722">
        <w:t>» для 10-11 классов составлена:</w:t>
      </w:r>
    </w:p>
    <w:p w:rsidR="002A17CF" w:rsidRPr="00C72722" w:rsidRDefault="002A17CF" w:rsidP="00C72722">
      <w:pPr>
        <w:autoSpaceDE w:val="0"/>
        <w:autoSpaceDN w:val="0"/>
        <w:adjustRightInd w:val="0"/>
        <w:ind w:firstLine="708"/>
        <w:jc w:val="both"/>
      </w:pPr>
      <w:r w:rsidRPr="00C72722">
        <w:rPr>
          <w:i/>
        </w:rPr>
        <w:t>на основе</w:t>
      </w:r>
      <w:r w:rsidRPr="00C72722">
        <w:t xml:space="preserve"> Федерального государственного об</w:t>
      </w:r>
      <w:r w:rsidR="00704A44" w:rsidRPr="00C72722">
        <w:t>разовательного стандарта средне</w:t>
      </w:r>
      <w:r w:rsidRPr="00C72722">
        <w:t>го общего образования;</w:t>
      </w:r>
    </w:p>
    <w:p w:rsidR="002A17CF" w:rsidRPr="00C72722" w:rsidRDefault="002A17CF" w:rsidP="00C72722">
      <w:pPr>
        <w:autoSpaceDE w:val="0"/>
        <w:autoSpaceDN w:val="0"/>
        <w:adjustRightInd w:val="0"/>
        <w:ind w:firstLine="708"/>
        <w:jc w:val="both"/>
        <w:rPr>
          <w:i/>
        </w:rPr>
      </w:pPr>
      <w:r w:rsidRPr="00C72722">
        <w:rPr>
          <w:i/>
        </w:rPr>
        <w:t xml:space="preserve">с учетом </w:t>
      </w:r>
    </w:p>
    <w:p w:rsidR="002A17CF" w:rsidRPr="00C72722" w:rsidRDefault="00C72722" w:rsidP="00C72722">
      <w:pPr>
        <w:autoSpaceDE w:val="0"/>
        <w:autoSpaceDN w:val="0"/>
        <w:adjustRightInd w:val="0"/>
        <w:ind w:firstLine="708"/>
        <w:jc w:val="both"/>
        <w:rPr>
          <w:i/>
        </w:rPr>
      </w:pPr>
      <w:r w:rsidRPr="00C72722">
        <w:rPr>
          <w:rStyle w:val="23"/>
          <w:b w:val="0"/>
          <w:sz w:val="24"/>
          <w:szCs w:val="24"/>
        </w:rPr>
        <w:t>Сборника примерных рабочих программ.</w:t>
      </w:r>
      <w:r w:rsidRPr="00C72722">
        <w:rPr>
          <w:rStyle w:val="23"/>
          <w:sz w:val="24"/>
          <w:szCs w:val="24"/>
        </w:rPr>
        <w:t xml:space="preserve"> </w:t>
      </w:r>
      <w:r w:rsidRPr="00C72722">
        <w:rPr>
          <w:rFonts w:eastAsiaTheme="majorEastAsia"/>
        </w:rPr>
        <w:t>Элективные курсы для профильной школы: учеб. пособие для общеобразоват. организаций / [Н. В. Антипова и др.]. — М.: Просвещение, 2019</w:t>
      </w:r>
      <w:r w:rsidR="002A17CF" w:rsidRPr="00C72722">
        <w:t>;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>Основной о</w:t>
      </w:r>
      <w:r w:rsidR="00704A44" w:rsidRPr="00C72722">
        <w:rPr>
          <w:iCs/>
        </w:rPr>
        <w:t>бразовательной программы средне</w:t>
      </w:r>
      <w:r w:rsidRPr="00C72722">
        <w:rPr>
          <w:iCs/>
        </w:rPr>
        <w:t>го общего образования МБОУ «Ладомировская средняя общеобразовательная школа»;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>Рабочей программы воспитания муниципального бюджетного общеобразовательного учреждения «Ладомировская средняя общеобразовательная школа Ровеньского района Белгородской области», в которой основными направлениями воспитательной деятельности являются: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 xml:space="preserve">1. Гражданское воспитание; 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 xml:space="preserve">2. Патриотическое воспитание; 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 xml:space="preserve">3. Духовно-нравственное воспитание; 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 xml:space="preserve">4. Эстетическое воспитание; 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>5. Физическое воспитание, формирование культуры здоровья и эмоционального благополучия;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 xml:space="preserve">6. Трудовое воспитание; 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 xml:space="preserve">7. Экологическое воспитание. </w:t>
      </w:r>
    </w:p>
    <w:p w:rsidR="002A17CF" w:rsidRPr="00C72722" w:rsidRDefault="002A17CF" w:rsidP="00C72722">
      <w:pPr>
        <w:ind w:firstLine="708"/>
        <w:jc w:val="both"/>
        <w:rPr>
          <w:iCs/>
        </w:rPr>
      </w:pPr>
      <w:r w:rsidRPr="00C72722">
        <w:rPr>
          <w:iCs/>
        </w:rPr>
        <w:t>8. Ценности научного познания.</w:t>
      </w:r>
    </w:p>
    <w:p w:rsidR="002A17CF" w:rsidRPr="00C72722" w:rsidRDefault="002A17CF" w:rsidP="00C72722">
      <w:pPr>
        <w:ind w:firstLine="709"/>
        <w:jc w:val="both"/>
      </w:pPr>
      <w:r w:rsidRPr="00C72722">
        <w:t>В соответствии с Федеральным базисным учебным образовательным планом для образовател</w:t>
      </w:r>
      <w:r w:rsidR="00704A44" w:rsidRPr="00C72722">
        <w:t>ьных учреждений на этапе средне</w:t>
      </w:r>
      <w:r w:rsidRPr="00C72722">
        <w:t>го общего образования на освоение программы отводится 70 ч, в том числе: в 10 классе - 35 ч, в 11 классе - 35 ч.</w:t>
      </w:r>
    </w:p>
    <w:p w:rsidR="002A17CF" w:rsidRPr="00C72722" w:rsidRDefault="002A17CF" w:rsidP="00C72722">
      <w:pPr>
        <w:ind w:firstLine="709"/>
        <w:jc w:val="both"/>
      </w:pPr>
      <w:r w:rsidRPr="00C72722">
        <w:t>Согласно учебному плану МБОУ «Ладомировская средняя общеобразовательная школа Ровеньского района Белгородской области» рабочая программа рассчитана на 34 учебные недели в год. В соответствии с этим сокращено количество часов по классам (с 10 по 11) на из</w:t>
      </w:r>
      <w:r w:rsidR="00793E37" w:rsidRPr="00C72722">
        <w:t>учение учебного предмета «Индивидуальный проект</w:t>
      </w:r>
      <w:r w:rsidRPr="00C72722">
        <w:t xml:space="preserve">» на уровне </w:t>
      </w:r>
      <w:r w:rsidR="00704A44" w:rsidRPr="00C72722">
        <w:t>средне</w:t>
      </w:r>
      <w:r w:rsidRPr="00C72722">
        <w:t>го общего образования: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84"/>
        <w:gridCol w:w="4093"/>
        <w:gridCol w:w="4094"/>
      </w:tblGrid>
      <w:tr w:rsidR="002A17CF" w:rsidRPr="00C72722" w:rsidTr="002A17CF">
        <w:tc>
          <w:tcPr>
            <w:tcW w:w="1384" w:type="dxa"/>
          </w:tcPr>
          <w:p w:rsidR="002A17CF" w:rsidRPr="00C72722" w:rsidRDefault="002A17CF" w:rsidP="00C72722">
            <w:pPr>
              <w:jc w:val="center"/>
            </w:pPr>
            <w:r w:rsidRPr="00C72722">
              <w:t>Класс</w:t>
            </w:r>
          </w:p>
        </w:tc>
        <w:tc>
          <w:tcPr>
            <w:tcW w:w="4093" w:type="dxa"/>
          </w:tcPr>
          <w:p w:rsidR="002A17CF" w:rsidRPr="00C72722" w:rsidRDefault="002A17CF" w:rsidP="00C72722">
            <w:pPr>
              <w:keepNext/>
              <w:jc w:val="center"/>
            </w:pPr>
            <w:r w:rsidRPr="00C72722">
              <w:t>Авторская программа</w:t>
            </w:r>
          </w:p>
        </w:tc>
        <w:tc>
          <w:tcPr>
            <w:tcW w:w="4094" w:type="dxa"/>
          </w:tcPr>
          <w:p w:rsidR="002A17CF" w:rsidRPr="00C72722" w:rsidRDefault="002A17CF" w:rsidP="00C72722">
            <w:pPr>
              <w:keepNext/>
              <w:jc w:val="center"/>
            </w:pPr>
            <w:r w:rsidRPr="00C72722">
              <w:t>Рабочая программа</w:t>
            </w:r>
          </w:p>
        </w:tc>
      </w:tr>
      <w:tr w:rsidR="002A17CF" w:rsidRPr="00C72722" w:rsidTr="002A17CF">
        <w:tc>
          <w:tcPr>
            <w:tcW w:w="1384" w:type="dxa"/>
          </w:tcPr>
          <w:p w:rsidR="002A17CF" w:rsidRPr="00C72722" w:rsidRDefault="009436B7" w:rsidP="00C72722">
            <w:pPr>
              <w:jc w:val="center"/>
            </w:pPr>
            <w:r w:rsidRPr="00C72722">
              <w:t>10</w:t>
            </w:r>
          </w:p>
        </w:tc>
        <w:tc>
          <w:tcPr>
            <w:tcW w:w="4093" w:type="dxa"/>
          </w:tcPr>
          <w:p w:rsidR="002A17CF" w:rsidRPr="00C72722" w:rsidRDefault="009436B7" w:rsidP="00C72722">
            <w:pPr>
              <w:jc w:val="center"/>
            </w:pPr>
            <w:r w:rsidRPr="00C72722">
              <w:t>35</w:t>
            </w:r>
          </w:p>
        </w:tc>
        <w:tc>
          <w:tcPr>
            <w:tcW w:w="4094" w:type="dxa"/>
          </w:tcPr>
          <w:p w:rsidR="002A17CF" w:rsidRPr="00C72722" w:rsidRDefault="009436B7" w:rsidP="00C72722">
            <w:pPr>
              <w:jc w:val="center"/>
            </w:pPr>
            <w:r w:rsidRPr="00C72722">
              <w:t>34</w:t>
            </w:r>
          </w:p>
        </w:tc>
      </w:tr>
      <w:tr w:rsidR="002A17CF" w:rsidRPr="00C72722" w:rsidTr="002A17CF">
        <w:tc>
          <w:tcPr>
            <w:tcW w:w="1384" w:type="dxa"/>
          </w:tcPr>
          <w:p w:rsidR="002A17CF" w:rsidRPr="00C72722" w:rsidRDefault="009436B7" w:rsidP="00C72722">
            <w:pPr>
              <w:jc w:val="center"/>
            </w:pPr>
            <w:r w:rsidRPr="00C72722">
              <w:t>11</w:t>
            </w:r>
          </w:p>
        </w:tc>
        <w:tc>
          <w:tcPr>
            <w:tcW w:w="4093" w:type="dxa"/>
          </w:tcPr>
          <w:p w:rsidR="002A17CF" w:rsidRPr="00C72722" w:rsidRDefault="009436B7" w:rsidP="00C72722">
            <w:pPr>
              <w:jc w:val="center"/>
            </w:pPr>
            <w:r w:rsidRPr="00C72722">
              <w:t>3</w:t>
            </w:r>
          </w:p>
        </w:tc>
        <w:tc>
          <w:tcPr>
            <w:tcW w:w="4094" w:type="dxa"/>
          </w:tcPr>
          <w:p w:rsidR="002A17CF" w:rsidRPr="00C72722" w:rsidRDefault="009436B7" w:rsidP="00C72722">
            <w:pPr>
              <w:jc w:val="center"/>
            </w:pPr>
            <w:r w:rsidRPr="00C72722">
              <w:t>34</w:t>
            </w:r>
          </w:p>
        </w:tc>
      </w:tr>
    </w:tbl>
    <w:p w:rsidR="002A17CF" w:rsidRPr="00C72722" w:rsidRDefault="002A17CF" w:rsidP="00C72722">
      <w:pPr>
        <w:ind w:firstLine="709"/>
        <w:jc w:val="both"/>
      </w:pPr>
      <w:r w:rsidRPr="00C72722"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:rsidR="002A17CF" w:rsidRPr="00C72722" w:rsidRDefault="002A17CF" w:rsidP="00C72722">
      <w:pPr>
        <w:pStyle w:val="Default"/>
        <w:jc w:val="center"/>
        <w:rPr>
          <w:color w:val="auto"/>
        </w:rPr>
      </w:pPr>
      <w:r w:rsidRPr="00C72722">
        <w:rPr>
          <w:b/>
          <w:bCs/>
          <w:color w:val="auto"/>
        </w:rPr>
        <w:t>2. Планируемые результаты освоения учебного предмета</w:t>
      </w:r>
    </w:p>
    <w:p w:rsidR="002A17CF" w:rsidRPr="00C72722" w:rsidRDefault="002A17CF" w:rsidP="00C72722">
      <w:pPr>
        <w:pStyle w:val="22"/>
        <w:spacing w:after="0" w:line="240" w:lineRule="auto"/>
        <w:ind w:firstLine="567"/>
        <w:jc w:val="both"/>
        <w:rPr>
          <w:rFonts w:cs="Times New Roman"/>
          <w:color w:val="auto"/>
          <w:sz w:val="24"/>
          <w:szCs w:val="24"/>
          <w:u w:val="none"/>
        </w:rPr>
      </w:pPr>
      <w:r w:rsidRPr="00C72722">
        <w:rPr>
          <w:rFonts w:cs="Times New Roman"/>
          <w:b/>
          <w:color w:val="auto"/>
          <w:sz w:val="24"/>
          <w:szCs w:val="24"/>
          <w:u w:val="none"/>
        </w:rPr>
        <w:t>Личностные результаты</w:t>
      </w:r>
      <w:r w:rsidRPr="00C72722">
        <w:rPr>
          <w:rFonts w:cs="Times New Roman"/>
          <w:color w:val="auto"/>
          <w:sz w:val="24"/>
          <w:szCs w:val="24"/>
          <w:u w:val="none"/>
        </w:rPr>
        <w:t xml:space="preserve"> в рамках реализации программы воспитания:</w:t>
      </w:r>
      <w:bookmarkStart w:id="0" w:name="bookmark68"/>
      <w:bookmarkStart w:id="1" w:name="bookmark66"/>
      <w:bookmarkStart w:id="2" w:name="bookmark67"/>
      <w:bookmarkStart w:id="3" w:name="bookmark69"/>
      <w:bookmarkEnd w:id="0"/>
    </w:p>
    <w:p w:rsidR="002A17CF" w:rsidRPr="00C72722" w:rsidRDefault="002A17CF" w:rsidP="00C72722">
      <w:pPr>
        <w:pStyle w:val="22"/>
        <w:tabs>
          <w:tab w:val="left" w:pos="0"/>
        </w:tabs>
        <w:spacing w:after="0" w:line="240" w:lineRule="auto"/>
        <w:ind w:firstLine="567"/>
        <w:jc w:val="both"/>
        <w:rPr>
          <w:rFonts w:cs="Times New Roman"/>
          <w:b/>
          <w:color w:val="auto"/>
          <w:sz w:val="24"/>
          <w:szCs w:val="24"/>
          <w:u w:val="none"/>
        </w:rPr>
      </w:pPr>
      <w:r w:rsidRPr="00C72722">
        <w:rPr>
          <w:rFonts w:cs="Times New Roman"/>
          <w:b/>
          <w:color w:val="auto"/>
          <w:sz w:val="24"/>
          <w:szCs w:val="24"/>
          <w:u w:val="none"/>
        </w:rPr>
        <w:t>1.</w:t>
      </w:r>
      <w:r w:rsidRPr="00C72722">
        <w:rPr>
          <w:rFonts w:cs="Times New Roman"/>
          <w:color w:val="auto"/>
          <w:sz w:val="24"/>
          <w:szCs w:val="24"/>
          <w:u w:val="none"/>
        </w:rPr>
        <w:t xml:space="preserve"> </w:t>
      </w:r>
      <w:r w:rsidRPr="00C72722">
        <w:rPr>
          <w:rFonts w:cs="Times New Roman"/>
          <w:b/>
          <w:color w:val="auto"/>
          <w:sz w:val="24"/>
          <w:szCs w:val="24"/>
          <w:u w:val="none"/>
        </w:rPr>
        <w:t>Гражданское воспитание:</w:t>
      </w:r>
      <w:bookmarkEnd w:id="1"/>
      <w:bookmarkEnd w:id="2"/>
      <w:bookmarkEnd w:id="3"/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" w:name="bookmark70"/>
      <w:bookmarkEnd w:id="4"/>
      <w:r w:rsidRPr="00C72722">
        <w:rPr>
          <w:rFonts w:cs="Times New Roman"/>
          <w:sz w:val="24"/>
          <w:szCs w:val="24"/>
        </w:rPr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" w:name="bookmark71"/>
      <w:bookmarkEnd w:id="5"/>
      <w:r w:rsidRPr="00C72722">
        <w:rPr>
          <w:rFonts w:cs="Times New Roman"/>
          <w:sz w:val="24"/>
          <w:szCs w:val="24"/>
        </w:rPr>
        <w:t>развитие культуры межнационального общения;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6" w:name="bookmark72"/>
      <w:bookmarkEnd w:id="6"/>
      <w:r w:rsidRPr="00C72722">
        <w:rPr>
          <w:rFonts w:cs="Times New Roman"/>
          <w:sz w:val="24"/>
          <w:szCs w:val="24"/>
        </w:rPr>
        <w:t>формирование приверженности идеям интернационализма, дружбы, равенства, взаимопомощи народов;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7" w:name="bookmark73"/>
      <w:bookmarkEnd w:id="7"/>
      <w:r w:rsidRPr="00C72722">
        <w:rPr>
          <w:rFonts w:cs="Times New Roman"/>
          <w:sz w:val="24"/>
          <w:szCs w:val="24"/>
        </w:rPr>
        <w:t>воспитание уважительного отношения к национальному достоинству людей, их чувствам, религиозным убеждениям;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8" w:name="bookmark74"/>
      <w:bookmarkEnd w:id="8"/>
      <w:r w:rsidRPr="00C72722">
        <w:rPr>
          <w:rFonts w:cs="Times New Roman"/>
          <w:sz w:val="24"/>
          <w:szCs w:val="24"/>
        </w:rPr>
        <w:t>развитие правовой и политической культуры детей, расширение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 xml:space="preserve">конструктивного участия в принятии решений, затрагивающих их права и </w:t>
      </w:r>
      <w:r w:rsidRPr="00C72722">
        <w:rPr>
          <w:rFonts w:cs="Times New Roman"/>
          <w:sz w:val="24"/>
          <w:szCs w:val="24"/>
        </w:rPr>
        <w:lastRenderedPageBreak/>
        <w:t>интересы, в том числе в различных формах самоорганизации,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>самоуправления, общественно значимой деятельности;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9" w:name="bookmark75"/>
      <w:bookmarkEnd w:id="9"/>
      <w:r w:rsidRPr="00C72722">
        <w:rPr>
          <w:rFonts w:cs="Times New Roman"/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0" w:name="bookmark76"/>
      <w:bookmarkEnd w:id="10"/>
      <w:r w:rsidRPr="00C72722">
        <w:rPr>
          <w:rFonts w:cs="Times New Roman"/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:rsidR="002A17CF" w:rsidRPr="00C72722" w:rsidRDefault="002A17CF" w:rsidP="00C72722">
      <w:pPr>
        <w:pStyle w:val="11"/>
        <w:numPr>
          <w:ilvl w:val="1"/>
          <w:numId w:val="18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1" w:name="bookmark77"/>
      <w:bookmarkEnd w:id="11"/>
      <w:r w:rsidRPr="00C72722">
        <w:rPr>
          <w:rFonts w:cs="Times New Roman"/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:rsidR="002A17CF" w:rsidRPr="00C72722" w:rsidRDefault="002A17CF" w:rsidP="00C72722">
      <w:pPr>
        <w:pStyle w:val="11"/>
        <w:tabs>
          <w:tab w:val="left" w:pos="711"/>
          <w:tab w:val="left" w:pos="993"/>
        </w:tabs>
        <w:spacing w:line="240" w:lineRule="auto"/>
        <w:jc w:val="both"/>
        <w:rPr>
          <w:rFonts w:cs="Times New Roman"/>
          <w:sz w:val="24"/>
          <w:szCs w:val="24"/>
        </w:rPr>
      </w:pPr>
      <w:bookmarkStart w:id="12" w:name="bookmark78"/>
      <w:bookmarkEnd w:id="12"/>
      <w:r w:rsidRPr="00C72722">
        <w:rPr>
          <w:rFonts w:cs="Times New Roman"/>
          <w:b/>
          <w:bCs/>
          <w:sz w:val="24"/>
          <w:szCs w:val="24"/>
        </w:rPr>
        <w:t>2. Патриотическое воспитание</w:t>
      </w:r>
      <w:r w:rsidRPr="00C72722">
        <w:rPr>
          <w:rFonts w:cs="Times New Roman"/>
          <w:sz w:val="24"/>
          <w:szCs w:val="24"/>
        </w:rPr>
        <w:t>:</w:t>
      </w:r>
    </w:p>
    <w:p w:rsidR="002A17CF" w:rsidRPr="00C72722" w:rsidRDefault="002A17CF" w:rsidP="00C72722">
      <w:pPr>
        <w:pStyle w:val="1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3" w:name="bookmark79"/>
      <w:bookmarkEnd w:id="13"/>
      <w:r w:rsidRPr="00C72722">
        <w:rPr>
          <w:rFonts w:cs="Times New Roman"/>
          <w:sz w:val="24"/>
          <w:szCs w:val="24"/>
        </w:rPr>
        <w:t xml:space="preserve"> формирование российской гражданской идентичности;</w:t>
      </w:r>
    </w:p>
    <w:p w:rsidR="002A17CF" w:rsidRPr="00C72722" w:rsidRDefault="002A17CF" w:rsidP="00C72722">
      <w:pPr>
        <w:pStyle w:val="1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4" w:name="bookmark80"/>
      <w:bookmarkEnd w:id="14"/>
      <w:r w:rsidRPr="00C72722">
        <w:rPr>
          <w:rFonts w:cs="Times New Roman"/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:rsidR="002A17CF" w:rsidRPr="00C72722" w:rsidRDefault="002A17CF" w:rsidP="00C72722">
      <w:pPr>
        <w:pStyle w:val="1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5" w:name="bookmark81"/>
      <w:bookmarkEnd w:id="15"/>
      <w:r w:rsidRPr="00C72722">
        <w:rPr>
          <w:rFonts w:cs="Times New Roman"/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:rsidR="002A17CF" w:rsidRPr="00C72722" w:rsidRDefault="002A17CF" w:rsidP="00C72722">
      <w:pPr>
        <w:pStyle w:val="1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:rsidR="002A17CF" w:rsidRPr="00C72722" w:rsidRDefault="002A17CF" w:rsidP="00C72722">
      <w:pPr>
        <w:pStyle w:val="1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7" w:name="bookmark83"/>
      <w:bookmarkEnd w:id="17"/>
      <w:r w:rsidRPr="00C72722">
        <w:rPr>
          <w:rFonts w:cs="Times New Roman"/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:rsidR="002A17CF" w:rsidRPr="00C72722" w:rsidRDefault="002A17CF" w:rsidP="00C72722">
      <w:pPr>
        <w:pStyle w:val="11"/>
        <w:tabs>
          <w:tab w:val="left" w:pos="713"/>
          <w:tab w:val="left" w:pos="993"/>
        </w:tabs>
        <w:spacing w:line="240" w:lineRule="auto"/>
        <w:jc w:val="both"/>
        <w:rPr>
          <w:rFonts w:cs="Times New Roman"/>
          <w:sz w:val="24"/>
          <w:szCs w:val="24"/>
        </w:rPr>
      </w:pPr>
      <w:bookmarkStart w:id="18" w:name="bookmark84"/>
      <w:bookmarkEnd w:id="18"/>
      <w:r w:rsidRPr="00C72722">
        <w:rPr>
          <w:rFonts w:cs="Times New Roman"/>
          <w:b/>
          <w:bCs/>
          <w:sz w:val="24"/>
          <w:szCs w:val="24"/>
        </w:rPr>
        <w:t>3. Духовно-нравственное воспитание</w:t>
      </w:r>
      <w:r w:rsidRPr="00C72722">
        <w:rPr>
          <w:rFonts w:cs="Times New Roman"/>
          <w:sz w:val="24"/>
          <w:szCs w:val="24"/>
        </w:rPr>
        <w:t>:</w:t>
      </w:r>
    </w:p>
    <w:p w:rsidR="002A17CF" w:rsidRPr="00C72722" w:rsidRDefault="002A17CF" w:rsidP="00C72722">
      <w:pPr>
        <w:pStyle w:val="11"/>
        <w:numPr>
          <w:ilvl w:val="1"/>
          <w:numId w:val="2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19" w:name="bookmark85"/>
      <w:bookmarkEnd w:id="19"/>
      <w:r w:rsidRPr="00C72722">
        <w:rPr>
          <w:rFonts w:cs="Times New Roman"/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:rsidR="002A17CF" w:rsidRPr="00C72722" w:rsidRDefault="002A17CF" w:rsidP="00C72722">
      <w:pPr>
        <w:pStyle w:val="11"/>
        <w:numPr>
          <w:ilvl w:val="1"/>
          <w:numId w:val="2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:rsidR="002A17CF" w:rsidRPr="00C72722" w:rsidRDefault="002A17CF" w:rsidP="00C72722">
      <w:pPr>
        <w:pStyle w:val="11"/>
        <w:numPr>
          <w:ilvl w:val="1"/>
          <w:numId w:val="2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:rsidR="002A17CF" w:rsidRPr="00C72722" w:rsidRDefault="002A17CF" w:rsidP="00C72722">
      <w:pPr>
        <w:pStyle w:val="11"/>
        <w:numPr>
          <w:ilvl w:val="1"/>
          <w:numId w:val="2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:rsidR="002A17CF" w:rsidRPr="00C72722" w:rsidRDefault="002A17CF" w:rsidP="00C72722">
      <w:pPr>
        <w:pStyle w:val="11"/>
        <w:numPr>
          <w:ilvl w:val="1"/>
          <w:numId w:val="2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:rsidR="002A17CF" w:rsidRPr="00C72722" w:rsidRDefault="002A17CF" w:rsidP="00C72722">
      <w:pPr>
        <w:pStyle w:val="11"/>
        <w:tabs>
          <w:tab w:val="left" w:pos="713"/>
          <w:tab w:val="left" w:pos="993"/>
        </w:tabs>
        <w:spacing w:line="240" w:lineRule="auto"/>
        <w:jc w:val="both"/>
        <w:rPr>
          <w:rFonts w:cs="Times New Roman"/>
          <w:sz w:val="24"/>
          <w:szCs w:val="24"/>
        </w:rPr>
      </w:pPr>
      <w:bookmarkStart w:id="24" w:name="bookmark90"/>
      <w:bookmarkEnd w:id="24"/>
      <w:r w:rsidRPr="00C72722">
        <w:rPr>
          <w:rFonts w:cs="Times New Roman"/>
          <w:b/>
          <w:bCs/>
          <w:sz w:val="24"/>
          <w:szCs w:val="24"/>
        </w:rPr>
        <w:t>4. Эстетическое воспитание</w:t>
      </w:r>
      <w:r w:rsidRPr="00C72722">
        <w:rPr>
          <w:rFonts w:cs="Times New Roman"/>
          <w:sz w:val="24"/>
          <w:szCs w:val="24"/>
        </w:rPr>
        <w:t>:</w:t>
      </w:r>
    </w:p>
    <w:p w:rsidR="002A17CF" w:rsidRPr="00C72722" w:rsidRDefault="002A17CF" w:rsidP="00C72722">
      <w:pPr>
        <w:pStyle w:val="11"/>
        <w:numPr>
          <w:ilvl w:val="1"/>
          <w:numId w:val="20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5" w:name="bookmark91"/>
      <w:bookmarkEnd w:id="25"/>
      <w:r w:rsidRPr="00C72722">
        <w:rPr>
          <w:rFonts w:cs="Times New Roman"/>
          <w:sz w:val="24"/>
          <w:szCs w:val="24"/>
        </w:rPr>
        <w:t xml:space="preserve"> 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:rsidR="002A17CF" w:rsidRPr="00C72722" w:rsidRDefault="002A17CF" w:rsidP="00C72722">
      <w:pPr>
        <w:pStyle w:val="11"/>
        <w:numPr>
          <w:ilvl w:val="1"/>
          <w:numId w:val="20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6" w:name="bookmark92"/>
      <w:bookmarkEnd w:id="26"/>
      <w:r w:rsidRPr="00C72722">
        <w:rPr>
          <w:rFonts w:cs="Times New Roman"/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:rsidR="002A17CF" w:rsidRPr="00C72722" w:rsidRDefault="002A17CF" w:rsidP="00C72722">
      <w:pPr>
        <w:pStyle w:val="11"/>
        <w:numPr>
          <w:ilvl w:val="1"/>
          <w:numId w:val="20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7" w:name="bookmark93"/>
      <w:bookmarkEnd w:id="27"/>
      <w:r w:rsidRPr="00C72722">
        <w:rPr>
          <w:rFonts w:cs="Times New Roman"/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:rsidR="002A17CF" w:rsidRPr="00C72722" w:rsidRDefault="002A17CF" w:rsidP="00C72722">
      <w:pPr>
        <w:pStyle w:val="11"/>
        <w:numPr>
          <w:ilvl w:val="1"/>
          <w:numId w:val="20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8" w:name="bookmark94"/>
      <w:bookmarkEnd w:id="28"/>
      <w:r w:rsidRPr="00C72722">
        <w:rPr>
          <w:rFonts w:cs="Times New Roman"/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:rsidR="002A17CF" w:rsidRPr="00C72722" w:rsidRDefault="002A17CF" w:rsidP="00C72722">
      <w:pPr>
        <w:pStyle w:val="11"/>
        <w:numPr>
          <w:ilvl w:val="1"/>
          <w:numId w:val="20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29" w:name="bookmark95"/>
      <w:bookmarkEnd w:id="29"/>
      <w:r w:rsidRPr="00C72722">
        <w:rPr>
          <w:rFonts w:cs="Times New Roman"/>
          <w:sz w:val="24"/>
          <w:szCs w:val="24"/>
        </w:rPr>
        <w:t xml:space="preserve"> популяризация российских культурных, нравственных и семейных ценностей;</w:t>
      </w:r>
    </w:p>
    <w:p w:rsidR="002A17CF" w:rsidRPr="00C72722" w:rsidRDefault="002A17CF" w:rsidP="00C72722">
      <w:pPr>
        <w:pStyle w:val="11"/>
        <w:numPr>
          <w:ilvl w:val="1"/>
          <w:numId w:val="20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0" w:name="bookmark96"/>
      <w:bookmarkEnd w:id="30"/>
      <w:r w:rsidRPr="00C72722">
        <w:rPr>
          <w:rFonts w:cs="Times New Roman"/>
          <w:sz w:val="24"/>
          <w:szCs w:val="24"/>
        </w:rPr>
        <w:t xml:space="preserve"> сохранение, поддержки и развитие этнических культурных традиций и народного творчества.</w:t>
      </w:r>
      <w:bookmarkStart w:id="31" w:name="bookmark99"/>
      <w:bookmarkStart w:id="32" w:name="bookmark100"/>
      <w:bookmarkStart w:id="33" w:name="bookmark97"/>
      <w:bookmarkStart w:id="34" w:name="bookmark98"/>
      <w:bookmarkEnd w:id="31"/>
    </w:p>
    <w:p w:rsidR="002A17CF" w:rsidRPr="00C72722" w:rsidRDefault="002A17CF" w:rsidP="00C72722">
      <w:pPr>
        <w:pStyle w:val="11"/>
        <w:tabs>
          <w:tab w:val="left" w:pos="0"/>
        </w:tabs>
        <w:spacing w:line="240" w:lineRule="auto"/>
        <w:ind w:firstLine="567"/>
        <w:jc w:val="both"/>
        <w:rPr>
          <w:rFonts w:cs="Times New Roman"/>
          <w:b/>
          <w:sz w:val="24"/>
          <w:szCs w:val="24"/>
        </w:rPr>
      </w:pPr>
      <w:r w:rsidRPr="00C72722">
        <w:rPr>
          <w:rFonts w:cs="Times New Roman"/>
          <w:b/>
          <w:sz w:val="24"/>
          <w:szCs w:val="24"/>
        </w:rPr>
        <w:t>5. Физическое воспитание, формирование культуры здоровья и эмоционального благополучия:</w:t>
      </w:r>
      <w:bookmarkEnd w:id="32"/>
      <w:bookmarkEnd w:id="33"/>
      <w:bookmarkEnd w:id="34"/>
    </w:p>
    <w:p w:rsidR="002A17CF" w:rsidRPr="00C72722" w:rsidRDefault="002A17CF" w:rsidP="00C72722">
      <w:pPr>
        <w:pStyle w:val="1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5" w:name="bookmark101"/>
      <w:bookmarkEnd w:id="35"/>
      <w:r w:rsidRPr="00C72722">
        <w:rPr>
          <w:rFonts w:cs="Times New Roman"/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:rsidR="002A17CF" w:rsidRPr="00C72722" w:rsidRDefault="002A17CF" w:rsidP="00C72722">
      <w:pPr>
        <w:pStyle w:val="1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6" w:name="bookmark102"/>
      <w:bookmarkEnd w:id="36"/>
      <w:r w:rsidRPr="00C72722">
        <w:rPr>
          <w:rFonts w:cs="Times New Roman"/>
          <w:sz w:val="24"/>
          <w:szCs w:val="24"/>
        </w:rPr>
        <w:lastRenderedPageBreak/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:rsidR="002A17CF" w:rsidRPr="00C72722" w:rsidRDefault="002A17CF" w:rsidP="00C72722">
      <w:pPr>
        <w:pStyle w:val="1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7" w:name="bookmark103"/>
      <w:bookmarkEnd w:id="37"/>
      <w:r w:rsidRPr="00C72722">
        <w:rPr>
          <w:rFonts w:cs="Times New Roman"/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табакокурения и других вредных привычек;</w:t>
      </w:r>
    </w:p>
    <w:p w:rsidR="002A17CF" w:rsidRPr="00C72722" w:rsidRDefault="002A17CF" w:rsidP="00C72722">
      <w:pPr>
        <w:pStyle w:val="11"/>
        <w:tabs>
          <w:tab w:val="left" w:pos="700"/>
          <w:tab w:val="left" w:pos="993"/>
        </w:tabs>
        <w:spacing w:line="240" w:lineRule="auto"/>
        <w:jc w:val="both"/>
        <w:rPr>
          <w:rFonts w:cs="Times New Roman"/>
          <w:sz w:val="24"/>
          <w:szCs w:val="24"/>
        </w:rPr>
      </w:pPr>
      <w:bookmarkStart w:id="38" w:name="bookmark104"/>
      <w:bookmarkEnd w:id="38"/>
      <w:r w:rsidRPr="00C72722">
        <w:rPr>
          <w:rFonts w:cs="Times New Roman"/>
          <w:b/>
          <w:bCs/>
          <w:sz w:val="24"/>
          <w:szCs w:val="24"/>
        </w:rPr>
        <w:t>6. Трудовое воспитание</w:t>
      </w:r>
      <w:r w:rsidRPr="00C72722">
        <w:rPr>
          <w:rFonts w:cs="Times New Roman"/>
          <w:sz w:val="24"/>
          <w:szCs w:val="24"/>
        </w:rPr>
        <w:t>:</w:t>
      </w:r>
    </w:p>
    <w:p w:rsidR="002A17CF" w:rsidRPr="00C72722" w:rsidRDefault="002A17CF" w:rsidP="00C72722">
      <w:pPr>
        <w:pStyle w:val="11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39" w:name="bookmark105"/>
      <w:bookmarkEnd w:id="39"/>
      <w:r w:rsidRPr="00C72722">
        <w:rPr>
          <w:rFonts w:cs="Times New Roman"/>
          <w:sz w:val="24"/>
          <w:szCs w:val="24"/>
        </w:rPr>
        <w:t xml:space="preserve"> воспитания уважения к труду и людям труда, трудовым достижениям;</w:t>
      </w:r>
    </w:p>
    <w:p w:rsidR="002A17CF" w:rsidRPr="00C72722" w:rsidRDefault="002A17CF" w:rsidP="00C72722">
      <w:pPr>
        <w:pStyle w:val="11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0" w:name="bookmark106"/>
      <w:bookmarkEnd w:id="40"/>
      <w:r w:rsidRPr="00C72722">
        <w:rPr>
          <w:rFonts w:cs="Times New Roman"/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:rsidR="002A17CF" w:rsidRPr="00C72722" w:rsidRDefault="002A17CF" w:rsidP="00C72722">
      <w:pPr>
        <w:pStyle w:val="11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1" w:name="bookmark107"/>
      <w:bookmarkEnd w:id="41"/>
      <w:r w:rsidRPr="00C72722">
        <w:rPr>
          <w:rFonts w:cs="Times New Roman"/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:rsidR="002A17CF" w:rsidRPr="00C72722" w:rsidRDefault="002A17CF" w:rsidP="00C72722">
      <w:pPr>
        <w:pStyle w:val="11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2" w:name="bookmark108"/>
      <w:bookmarkEnd w:id="42"/>
      <w:r w:rsidRPr="00C72722">
        <w:rPr>
          <w:rFonts w:cs="Times New Roman"/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  <w:bookmarkStart w:id="43" w:name="bookmark111"/>
      <w:bookmarkStart w:id="44" w:name="bookmark109"/>
      <w:bookmarkStart w:id="45" w:name="bookmark110"/>
      <w:bookmarkStart w:id="46" w:name="bookmark112"/>
      <w:bookmarkEnd w:id="43"/>
    </w:p>
    <w:p w:rsidR="002A17CF" w:rsidRPr="00C72722" w:rsidRDefault="002A17CF" w:rsidP="00C72722">
      <w:pPr>
        <w:pStyle w:val="11"/>
        <w:tabs>
          <w:tab w:val="left" w:pos="-284"/>
        </w:tabs>
        <w:spacing w:line="240" w:lineRule="auto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>7. Экологическое воспитание:</w:t>
      </w:r>
      <w:bookmarkEnd w:id="44"/>
      <w:bookmarkEnd w:id="45"/>
      <w:bookmarkEnd w:id="46"/>
    </w:p>
    <w:p w:rsidR="002A17CF" w:rsidRPr="00C72722" w:rsidRDefault="002A17CF" w:rsidP="00C72722">
      <w:pPr>
        <w:pStyle w:val="11"/>
        <w:numPr>
          <w:ilvl w:val="1"/>
          <w:numId w:val="2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7" w:name="bookmark113"/>
      <w:bookmarkEnd w:id="47"/>
      <w:r w:rsidRPr="00C72722">
        <w:rPr>
          <w:rFonts w:cs="Times New Roman"/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:rsidR="002A17CF" w:rsidRPr="00C72722" w:rsidRDefault="002A17CF" w:rsidP="00C72722">
      <w:pPr>
        <w:pStyle w:val="11"/>
        <w:numPr>
          <w:ilvl w:val="1"/>
          <w:numId w:val="2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48" w:name="bookmark114"/>
      <w:bookmarkEnd w:id="48"/>
      <w:r w:rsidRPr="00C72722">
        <w:rPr>
          <w:rFonts w:cs="Times New Roman"/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:rsidR="002A17CF" w:rsidRPr="00C72722" w:rsidRDefault="002A17CF" w:rsidP="00C72722">
      <w:pPr>
        <w:pStyle w:val="11"/>
        <w:tabs>
          <w:tab w:val="left" w:pos="700"/>
          <w:tab w:val="left" w:pos="993"/>
        </w:tabs>
        <w:spacing w:line="240" w:lineRule="auto"/>
        <w:jc w:val="both"/>
        <w:rPr>
          <w:rFonts w:cs="Times New Roman"/>
          <w:sz w:val="24"/>
          <w:szCs w:val="24"/>
        </w:rPr>
      </w:pPr>
      <w:bookmarkStart w:id="49" w:name="bookmark115"/>
      <w:bookmarkEnd w:id="49"/>
      <w:r w:rsidRPr="00C72722">
        <w:rPr>
          <w:rFonts w:cs="Times New Roman"/>
          <w:b/>
          <w:bCs/>
          <w:sz w:val="24"/>
          <w:szCs w:val="24"/>
        </w:rPr>
        <w:t>8. Ценности научного познания</w:t>
      </w:r>
      <w:r w:rsidRPr="00C72722">
        <w:rPr>
          <w:rFonts w:cs="Times New Roman"/>
          <w:sz w:val="24"/>
          <w:szCs w:val="24"/>
        </w:rPr>
        <w:t>:</w:t>
      </w:r>
    </w:p>
    <w:p w:rsidR="002A17CF" w:rsidRPr="00C72722" w:rsidRDefault="002A17CF" w:rsidP="00C72722">
      <w:pPr>
        <w:pStyle w:val="11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bookmarkStart w:id="50" w:name="bookmark116"/>
      <w:bookmarkEnd w:id="50"/>
      <w:r w:rsidRPr="00C72722">
        <w:rPr>
          <w:rFonts w:cs="Times New Roman"/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:rsidR="002A17CF" w:rsidRPr="00C72722" w:rsidRDefault="002A17CF" w:rsidP="00C72722">
      <w:pPr>
        <w:pStyle w:val="11"/>
        <w:numPr>
          <w:ilvl w:val="1"/>
          <w:numId w:val="24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rFonts w:cs="Times New Roman"/>
          <w:sz w:val="24"/>
          <w:szCs w:val="24"/>
        </w:rPr>
      </w:pPr>
      <w:r w:rsidRPr="00C72722">
        <w:rPr>
          <w:rFonts w:cs="Times New Roman"/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:rsidR="00BE4518" w:rsidRPr="00C72722" w:rsidRDefault="00BE4518" w:rsidP="00C72722">
      <w:pPr>
        <w:pStyle w:val="Default"/>
        <w:jc w:val="center"/>
        <w:rPr>
          <w:b/>
        </w:rPr>
      </w:pPr>
      <w:r w:rsidRPr="00C72722">
        <w:rPr>
          <w:b/>
        </w:rPr>
        <w:t>Планируемые результаты освоения курса</w:t>
      </w:r>
    </w:p>
    <w:p w:rsidR="00BE4518" w:rsidRPr="00C72722" w:rsidRDefault="00BE4518" w:rsidP="00C72722">
      <w:pPr>
        <w:pStyle w:val="Default"/>
        <w:ind w:firstLine="709"/>
        <w:jc w:val="both"/>
      </w:pPr>
      <w:r w:rsidRPr="00C72722">
        <w:t xml:space="preserve">В результате прохождения курса на уровне среднего общего образования у учащихся будут достигнуты следующие предметные результаты: </w:t>
      </w:r>
    </w:p>
    <w:p w:rsidR="00BE4518" w:rsidRPr="00C72722" w:rsidRDefault="00BE4518" w:rsidP="00C72722">
      <w:pPr>
        <w:pStyle w:val="Default"/>
        <w:ind w:firstLine="709"/>
        <w:jc w:val="both"/>
      </w:pPr>
      <w:r w:rsidRPr="00C72722">
        <w:t>Учащийся научится:</w:t>
      </w:r>
    </w:p>
    <w:p w:rsidR="00BE4518" w:rsidRPr="00C72722" w:rsidRDefault="00BE4518" w:rsidP="00C72722">
      <w:pPr>
        <w:pStyle w:val="Default"/>
        <w:ind w:firstLine="709"/>
        <w:jc w:val="both"/>
      </w:pPr>
      <w:r w:rsidRPr="00C72722">
        <w:t>— давать определения понятиям: проблема, позиция, проект, проектирование, исследование, конструирование, планирование, технология, ресурс проекта, риски проекта, техносфера, гипотеза, предмет и объект исследования, метод исследования, экспертное знание;</w:t>
      </w:r>
    </w:p>
    <w:p w:rsidR="00BE4518" w:rsidRPr="00C72722" w:rsidRDefault="00BE4518" w:rsidP="00C72722">
      <w:pPr>
        <w:pStyle w:val="Default"/>
        <w:ind w:firstLine="709"/>
        <w:jc w:val="both"/>
      </w:pPr>
      <w:r w:rsidRPr="00C72722">
        <w:t>— раскрывать этапы цикла проекта;</w:t>
      </w:r>
    </w:p>
    <w:p w:rsidR="00BE4518" w:rsidRPr="00C72722" w:rsidRDefault="00BE4518" w:rsidP="00C72722">
      <w:pPr>
        <w:pStyle w:val="Default"/>
        <w:ind w:firstLine="709"/>
        <w:jc w:val="both"/>
      </w:pPr>
      <w:r w:rsidRPr="00C72722">
        <w:t>— самостоятельно применять приобретённые знания в проектной деятельности при решении различных задач с использованием знаний одного или нескольких учебных предметов или предметных областей;</w:t>
      </w:r>
    </w:p>
    <w:p w:rsidR="00BE4518" w:rsidRPr="00C72722" w:rsidRDefault="00BE4518" w:rsidP="00C72722">
      <w:pPr>
        <w:pStyle w:val="Default"/>
        <w:ind w:firstLine="709"/>
        <w:jc w:val="both"/>
      </w:pPr>
      <w:r w:rsidRPr="00C72722">
        <w:t>— владеть методами поиска, анализа и использования научной информации;</w:t>
      </w:r>
    </w:p>
    <w:p w:rsidR="00BE4518" w:rsidRPr="00C72722" w:rsidRDefault="00BE4518" w:rsidP="00C72722">
      <w:pPr>
        <w:pStyle w:val="Default"/>
        <w:ind w:firstLine="709"/>
        <w:jc w:val="both"/>
      </w:pPr>
      <w:r w:rsidRPr="00C72722">
        <w:t>— публично излагать результаты проектной работы.</w:t>
      </w:r>
    </w:p>
    <w:p w:rsidR="002A17CF" w:rsidRPr="00C72722" w:rsidRDefault="002A17CF" w:rsidP="00C72722">
      <w:pPr>
        <w:pStyle w:val="Default"/>
        <w:jc w:val="center"/>
        <w:rPr>
          <w:b/>
          <w:bCs/>
          <w:color w:val="auto"/>
        </w:rPr>
      </w:pPr>
      <w:r w:rsidRPr="00C72722">
        <w:rPr>
          <w:b/>
          <w:bCs/>
          <w:color w:val="auto"/>
        </w:rPr>
        <w:t>3. Содержание учебного предмета</w:t>
      </w:r>
    </w:p>
    <w:p w:rsidR="009436B7" w:rsidRPr="00C72722" w:rsidRDefault="009436B7" w:rsidP="00C72722">
      <w:pPr>
        <w:jc w:val="center"/>
      </w:pPr>
      <w:r w:rsidRPr="00C72722">
        <w:t>10 КЛАСС. 34 ЧАСА.</w:t>
      </w:r>
    </w:p>
    <w:p w:rsidR="00BE4518" w:rsidRPr="00C72722" w:rsidRDefault="00BE4518" w:rsidP="00C72722">
      <w:pPr>
        <w:ind w:firstLine="709"/>
        <w:jc w:val="both"/>
      </w:pPr>
      <w:r w:rsidRPr="00C72722">
        <w:t>Модуль 1. Культура исследования и проектирования. 10 часов.</w:t>
      </w:r>
    </w:p>
    <w:p w:rsidR="00BE4518" w:rsidRPr="00C72722" w:rsidRDefault="00BE4518" w:rsidP="00C72722">
      <w:pPr>
        <w:ind w:firstLine="709"/>
        <w:jc w:val="both"/>
      </w:pPr>
      <w:r w:rsidRPr="00C72722">
        <w:t>Знакомство с современными научными представлениями о нормах проектной и исследовательской деятельности, а также анализ уже реализованных проектов.</w:t>
      </w:r>
    </w:p>
    <w:p w:rsidR="00BE4518" w:rsidRPr="00C72722" w:rsidRDefault="00BE4518" w:rsidP="00C72722">
      <w:pPr>
        <w:ind w:firstLine="709"/>
        <w:jc w:val="both"/>
      </w:pPr>
      <w:r w:rsidRPr="00C72722">
        <w:t>Раздел 1.1. Что такое проект. Основные понятия, применяемые в области проектирования: проект; технологические, социальные, экономические, волонтёрские, организационные, смешанные проекты.</w:t>
      </w:r>
    </w:p>
    <w:p w:rsidR="00BE4518" w:rsidRPr="00C72722" w:rsidRDefault="00BE4518" w:rsidP="00C72722">
      <w:pPr>
        <w:ind w:firstLine="709"/>
        <w:jc w:val="both"/>
      </w:pPr>
      <w:r w:rsidRPr="00C72722">
        <w:t>Раздел 1.2. Анализирование проекта. Самостоятельная работа обучающихся (индивидуально и в группах) на основе найденного материала из открытых источников и содержания школьных предметов, изученных ранее (истории, биологии, физики, химии).</w:t>
      </w:r>
    </w:p>
    <w:p w:rsidR="00BE4518" w:rsidRPr="00C72722" w:rsidRDefault="00BE4518" w:rsidP="00C72722">
      <w:pPr>
        <w:ind w:firstLine="709"/>
        <w:jc w:val="both"/>
      </w:pPr>
      <w:r w:rsidRPr="00C72722">
        <w:lastRenderedPageBreak/>
        <w:t>Раздел 1.3. Выдвижение идеи проекта. Процесс проектирования и его отличие от других профессиональных занятий.</w:t>
      </w:r>
    </w:p>
    <w:p w:rsidR="00BE4518" w:rsidRPr="00C72722" w:rsidRDefault="00BE4518" w:rsidP="00C72722">
      <w:pPr>
        <w:ind w:firstLine="709"/>
        <w:jc w:val="both"/>
      </w:pPr>
      <w:r w:rsidRPr="00C72722">
        <w:t>Раздел 1.4. «Сто двадцать лет на службе стране». Проект П. А. Столыпина. Рассмотрение примера масштабного проекта от первоначальной идеи с системой аргументации до полной его реализации.</w:t>
      </w:r>
    </w:p>
    <w:p w:rsidR="00BE4518" w:rsidRPr="00C72722" w:rsidRDefault="00BE4518" w:rsidP="00C72722">
      <w:pPr>
        <w:ind w:firstLine="709"/>
        <w:jc w:val="both"/>
      </w:pPr>
      <w:r w:rsidRPr="00C72722">
        <w:t>Раздел 1.5. Техническое проектирование и конструирование. Разбор понятий: проектно-конструкторская деятельность, конструирование, техническое проектирование.</w:t>
      </w:r>
    </w:p>
    <w:p w:rsidR="00BE4518" w:rsidRPr="00C72722" w:rsidRDefault="00BE4518" w:rsidP="00C72722">
      <w:pPr>
        <w:ind w:firstLine="709"/>
        <w:jc w:val="both"/>
      </w:pPr>
      <w:r w:rsidRPr="00C72722">
        <w:t>Раздел 1.6. Социальное проектирование как возможность улучшить социальную сферу и закрепить определённую систему ценностей в сознании учащихся.</w:t>
      </w:r>
    </w:p>
    <w:p w:rsidR="00BE4518" w:rsidRPr="00C72722" w:rsidRDefault="00BE4518" w:rsidP="00C72722">
      <w:pPr>
        <w:ind w:firstLine="709"/>
        <w:jc w:val="both"/>
      </w:pPr>
      <w:r w:rsidRPr="00C72722">
        <w:t>Раздел 1.7. Волонтёрские проекты и сообщества. Виды волонтёрских проектов: социокультурные, информационно-консультативные, экологические.</w:t>
      </w:r>
    </w:p>
    <w:p w:rsidR="00BE4518" w:rsidRPr="00C72722" w:rsidRDefault="00BE4518" w:rsidP="00C72722">
      <w:pPr>
        <w:ind w:firstLine="709"/>
        <w:jc w:val="both"/>
      </w:pPr>
      <w:r w:rsidRPr="00C72722">
        <w:t>Раздел 1.8. Анализ проекта сверстника. Знакомство и обсуждение социального проекта «Дети одного Солнца», разработанного и реализованного старшеклассником.</w:t>
      </w:r>
    </w:p>
    <w:p w:rsidR="00556856" w:rsidRPr="00C72722" w:rsidRDefault="00BE4518" w:rsidP="00C72722">
      <w:pPr>
        <w:ind w:firstLine="709"/>
        <w:jc w:val="both"/>
      </w:pPr>
      <w:r w:rsidRPr="00C72722">
        <w:t>Раздел 1.9. Анализ проекта сверстника. Обсуждение возможностей IT-технологий для решения практических задач в разны</w:t>
      </w:r>
      <w:r w:rsidR="00556856" w:rsidRPr="00C72722">
        <w:t>х сферах деятельности человека.</w:t>
      </w:r>
    </w:p>
    <w:p w:rsidR="00556856" w:rsidRPr="00C72722" w:rsidRDefault="00BE4518" w:rsidP="00C72722">
      <w:pPr>
        <w:ind w:firstLine="709"/>
        <w:jc w:val="both"/>
      </w:pPr>
      <w:r w:rsidRPr="00C72722">
        <w:t>Раздел 1.10. Исследование как элемент проекта и как тип деятельности. Основные элементы и понятия, применяемые в исследовательской деятельности: исследование, цель, задача, объект, предмет</w:t>
      </w:r>
      <w:r w:rsidR="00556856" w:rsidRPr="00C72722">
        <w:t>, метод и субъект исследования.</w:t>
      </w:r>
    </w:p>
    <w:p w:rsidR="00556856" w:rsidRPr="00C72722" w:rsidRDefault="00BE4518" w:rsidP="00C72722">
      <w:pPr>
        <w:ind w:firstLine="709"/>
        <w:jc w:val="both"/>
      </w:pPr>
      <w:r w:rsidRPr="00C72722">
        <w:t>Мо</w:t>
      </w:r>
      <w:r w:rsidR="00556856" w:rsidRPr="00C72722">
        <w:t>дуль 2. Самоопределение. 8 часов.</w:t>
      </w:r>
    </w:p>
    <w:p w:rsidR="00556856" w:rsidRPr="00C72722" w:rsidRDefault="00BE4518" w:rsidP="00C72722">
      <w:pPr>
        <w:ind w:firstLine="709"/>
        <w:jc w:val="both"/>
      </w:pPr>
      <w:r w:rsidRPr="00C72722">
        <w:t xml:space="preserve">Самостоятельная работа обучающихся </w:t>
      </w:r>
      <w:r w:rsidR="00556856" w:rsidRPr="00C72722">
        <w:t>с ключевыми элементами проекта.</w:t>
      </w:r>
    </w:p>
    <w:p w:rsidR="00556856" w:rsidRPr="00C72722" w:rsidRDefault="00BE4518" w:rsidP="00C72722">
      <w:pPr>
        <w:ind w:firstLine="709"/>
        <w:jc w:val="both"/>
      </w:pPr>
      <w:r w:rsidRPr="00C72722">
        <w:t>Раздел 2.1. Проекты и технол</w:t>
      </w:r>
      <w:r w:rsidR="00556856" w:rsidRPr="00C72722">
        <w:t>огии: выбор сферы деятельности.</w:t>
      </w:r>
    </w:p>
    <w:p w:rsidR="00556856" w:rsidRPr="00C72722" w:rsidRDefault="00BE4518" w:rsidP="00C72722">
      <w:pPr>
        <w:ind w:firstLine="709"/>
        <w:jc w:val="both"/>
      </w:pPr>
      <w:r w:rsidRPr="00C72722">
        <w:t>Раздел 2.2. Создаём элементы образа будущего: что мы</w:t>
      </w:r>
      <w:r w:rsidR="00556856" w:rsidRPr="00C72722">
        <w:t xml:space="preserve"> хотим изменить своим проектом.</w:t>
      </w:r>
    </w:p>
    <w:p w:rsidR="00556856" w:rsidRPr="00C72722" w:rsidRDefault="00BE4518" w:rsidP="00C72722">
      <w:pPr>
        <w:ind w:firstLine="709"/>
        <w:jc w:val="both"/>
      </w:pPr>
      <w:r w:rsidRPr="00C72722">
        <w:t>Раздел 2.3. Ф</w:t>
      </w:r>
      <w:r w:rsidR="00556856" w:rsidRPr="00C72722">
        <w:t>ормируем отношение к проблемам.</w:t>
      </w:r>
    </w:p>
    <w:p w:rsidR="00556856" w:rsidRPr="00C72722" w:rsidRDefault="00BE4518" w:rsidP="00C72722">
      <w:pPr>
        <w:ind w:firstLine="709"/>
        <w:jc w:val="both"/>
      </w:pPr>
      <w:r w:rsidRPr="00C72722">
        <w:t>Раздел 2.4. Знак</w:t>
      </w:r>
      <w:r w:rsidR="00556856" w:rsidRPr="00C72722">
        <w:t>омимся с проектными движениями.</w:t>
      </w:r>
    </w:p>
    <w:p w:rsidR="00556856" w:rsidRPr="00C72722" w:rsidRDefault="00BE4518" w:rsidP="00C72722">
      <w:pPr>
        <w:ind w:firstLine="709"/>
        <w:jc w:val="both"/>
      </w:pPr>
      <w:r w:rsidRPr="00C72722">
        <w:t>Раздел 2.5. Первичное самоопределение. Обоснование актуальности</w:t>
      </w:r>
      <w:r w:rsidR="00556856" w:rsidRPr="00C72722">
        <w:t xml:space="preserve"> темы для проекта/исследования.</w:t>
      </w:r>
    </w:p>
    <w:p w:rsidR="00556856" w:rsidRPr="00C72722" w:rsidRDefault="00BE4518" w:rsidP="00C72722">
      <w:pPr>
        <w:ind w:firstLine="709"/>
        <w:jc w:val="both"/>
      </w:pPr>
      <w:r w:rsidRPr="00C72722">
        <w:t>Мод</w:t>
      </w:r>
      <w:r w:rsidR="00556856" w:rsidRPr="00C72722">
        <w:t>уль 3. Замысел проекта. 10 часов.</w:t>
      </w:r>
    </w:p>
    <w:p w:rsidR="00556856" w:rsidRPr="00C72722" w:rsidRDefault="00BE4518" w:rsidP="00C72722">
      <w:pPr>
        <w:ind w:firstLine="709"/>
        <w:jc w:val="both"/>
      </w:pPr>
      <w:r w:rsidRPr="00C72722">
        <w:t>Раздел 3.1. Понятия «проблема» и «</w:t>
      </w:r>
      <w:r w:rsidR="00556856" w:rsidRPr="00C72722">
        <w:t>позиция» в работе над проектом.</w:t>
      </w:r>
    </w:p>
    <w:p w:rsidR="00556856" w:rsidRPr="00C72722" w:rsidRDefault="00BE4518" w:rsidP="00C72722">
      <w:pPr>
        <w:ind w:firstLine="709"/>
        <w:jc w:val="both"/>
      </w:pPr>
      <w:r w:rsidRPr="00C72722">
        <w:t>Раздел 3.2. Выдвижен</w:t>
      </w:r>
      <w:r w:rsidR="00556856" w:rsidRPr="00C72722">
        <w:t>ие и формулировка цели проекта.</w:t>
      </w:r>
    </w:p>
    <w:p w:rsidR="00556856" w:rsidRPr="00C72722" w:rsidRDefault="00BE4518" w:rsidP="00C72722">
      <w:pPr>
        <w:ind w:firstLine="709"/>
        <w:jc w:val="both"/>
      </w:pPr>
      <w:r w:rsidRPr="00C72722">
        <w:t>Раздел 3.3. Целеполагание, постановка задач и прогн</w:t>
      </w:r>
      <w:r w:rsidR="00556856" w:rsidRPr="00C72722">
        <w:t>озирование результатов проекта.</w:t>
      </w:r>
    </w:p>
    <w:p w:rsidR="00556856" w:rsidRPr="00C72722" w:rsidRDefault="00BE4518" w:rsidP="00C72722">
      <w:pPr>
        <w:ind w:firstLine="709"/>
        <w:jc w:val="both"/>
      </w:pPr>
      <w:r w:rsidRPr="00C72722">
        <w:t>Раздел 3.4. Ро</w:t>
      </w:r>
      <w:r w:rsidR="00556856" w:rsidRPr="00C72722">
        <w:t>ль акции в реализации проектов.</w:t>
      </w:r>
    </w:p>
    <w:p w:rsidR="00556856" w:rsidRPr="00C72722" w:rsidRDefault="00BE4518" w:rsidP="00C72722">
      <w:pPr>
        <w:ind w:firstLine="709"/>
        <w:jc w:val="both"/>
      </w:pPr>
      <w:r w:rsidRPr="00C72722">
        <w:t>Раздел</w:t>
      </w:r>
      <w:r w:rsidR="00556856" w:rsidRPr="00C72722">
        <w:t xml:space="preserve"> 3.5. Ресурсы и бюджет проекта.</w:t>
      </w:r>
    </w:p>
    <w:p w:rsidR="00BE4518" w:rsidRPr="00C72722" w:rsidRDefault="00BE4518" w:rsidP="00C72722">
      <w:pPr>
        <w:ind w:firstLine="709"/>
        <w:jc w:val="both"/>
      </w:pPr>
      <w:r w:rsidRPr="00C72722">
        <w:t>Раздел 3.6. Поиск недостающей информации, её обработка и анализ.</w:t>
      </w:r>
    </w:p>
    <w:p w:rsidR="00556856" w:rsidRPr="00C72722" w:rsidRDefault="00BE4518" w:rsidP="00C72722">
      <w:pPr>
        <w:ind w:firstLine="709"/>
        <w:jc w:val="both"/>
      </w:pPr>
      <w:r w:rsidRPr="00C72722">
        <w:t>Модуль 4. Усл</w:t>
      </w:r>
      <w:r w:rsidR="00556856" w:rsidRPr="00C72722">
        <w:t>овия реализации проекта. 6 часов</w:t>
      </w:r>
    </w:p>
    <w:p w:rsidR="00556856" w:rsidRPr="00C72722" w:rsidRDefault="00BE4518" w:rsidP="00C72722">
      <w:pPr>
        <w:ind w:firstLine="709"/>
        <w:jc w:val="both"/>
      </w:pPr>
      <w:r w:rsidRPr="00C72722">
        <w:t>Анализ необходимых условий реализации проектов и знакомство с понятия</w:t>
      </w:r>
      <w:r w:rsidR="00556856" w:rsidRPr="00C72722">
        <w:t>ми разных предметных дисциплин.</w:t>
      </w:r>
    </w:p>
    <w:p w:rsidR="00556856" w:rsidRPr="00C72722" w:rsidRDefault="00BE4518" w:rsidP="00C72722">
      <w:pPr>
        <w:ind w:firstLine="709"/>
        <w:jc w:val="both"/>
      </w:pPr>
      <w:r w:rsidRPr="00C72722">
        <w:t>Раздел 4.1. Планирование действий. Освоение понятий: планирование, прогнозирование, спонсор, инв</w:t>
      </w:r>
      <w:r w:rsidR="00556856" w:rsidRPr="00C72722">
        <w:t>естор, благотворитель.</w:t>
      </w:r>
    </w:p>
    <w:p w:rsidR="00556856" w:rsidRPr="00C72722" w:rsidRDefault="00BE4518" w:rsidP="00C72722">
      <w:pPr>
        <w:ind w:firstLine="709"/>
        <w:jc w:val="both"/>
      </w:pPr>
      <w:r w:rsidRPr="00C72722">
        <w:t>Раздел 4.2. Источники финансирования проекта. Освоение понятий: кредитование, бизнес-план, венчурные фонды и компании, бизнес-ангелы, долговые и долевые ценные бумаги, дивиденды, фондовый рынок, краудфандинг.</w:t>
      </w:r>
    </w:p>
    <w:p w:rsidR="00556856" w:rsidRPr="00C72722" w:rsidRDefault="00BE4518" w:rsidP="00C72722">
      <w:pPr>
        <w:ind w:firstLine="709"/>
        <w:jc w:val="both"/>
      </w:pPr>
      <w:r w:rsidRPr="00C72722">
        <w:t>Раздел 4.3. Сторонники и команда проекта, эффективность использования вклада каждого участника. Особенности работы команды над проектом, проектная ком</w:t>
      </w:r>
      <w:r w:rsidR="00556856" w:rsidRPr="00C72722">
        <w:t>анда, роли и функции в проекте.</w:t>
      </w:r>
    </w:p>
    <w:p w:rsidR="00BE4518" w:rsidRPr="00C72722" w:rsidRDefault="00BE4518" w:rsidP="00C72722">
      <w:pPr>
        <w:ind w:firstLine="709"/>
        <w:jc w:val="both"/>
      </w:pPr>
      <w:r w:rsidRPr="00C72722">
        <w:t>Раздел 4.4. Модели и способы управления проектами</w:t>
      </w:r>
    </w:p>
    <w:p w:rsidR="009436B7" w:rsidRPr="00C72722" w:rsidRDefault="009436B7" w:rsidP="00C72722">
      <w:pPr>
        <w:jc w:val="center"/>
      </w:pPr>
      <w:r w:rsidRPr="00C72722">
        <w:t>11 КЛАСС. 34 ЧАСА.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Модуль 5. Т</w:t>
      </w:r>
      <w:r w:rsidR="00B345F9" w:rsidRPr="00C72722">
        <w:t>рудности реализации проекта. 10 часов.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5.1. Переход от замысла к реализации проекта. Освоение понятий: жизненный цикл проекта, жизненный цикл продукта (изде</w:t>
      </w:r>
      <w:r w:rsidR="00B345F9" w:rsidRPr="00C72722">
        <w:t>лия), эксплуатация, утилизация.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5.2. Возможные риски проектов, способ</w:t>
      </w:r>
      <w:r w:rsidR="00B345F9" w:rsidRPr="00C72722">
        <w:t>ы их предвидения и преодоления.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lastRenderedPageBreak/>
        <w:t>Раздел 5.3. Практическое занятие по анализу проектного замысла «</w:t>
      </w:r>
      <w:r w:rsidR="00B345F9" w:rsidRPr="00C72722">
        <w:t>Завод по переработке пластика».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5.4. Практическое занятие по анализу проектного замысла «Превратим мусор в ресурс»</w:t>
      </w:r>
      <w:r w:rsidR="00B345F9" w:rsidRPr="00C72722">
        <w:t>. Сравнение проектных замыслов.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5.5. Практическое занятие по анализу региональных проектов школь</w:t>
      </w:r>
      <w:r w:rsidR="00B345F9" w:rsidRPr="00C72722">
        <w:t>ников по туризму и краеведению.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 xml:space="preserve">Модуль 6. Предварительная защита и экспертная оценка проектных и </w:t>
      </w:r>
      <w:r w:rsidR="00B345F9" w:rsidRPr="00C72722">
        <w:t>исследовательских работ. 7 часов.</w:t>
      </w:r>
    </w:p>
    <w:p w:rsidR="00B345F9" w:rsidRPr="00C72722" w:rsidRDefault="00B345F9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6.1. Позиция эксперта.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 xml:space="preserve">Раздел 6.2. Предварительная защита проектов и исследовательских работ, подготовка к </w:t>
      </w:r>
      <w:r w:rsidR="00B345F9" w:rsidRPr="00C72722">
        <w:t>взаимодействию с экспертами.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6.3. Оценка проекта сверстников: проект «Разработка портативного металлоискателя». Проектно-конструкторское решение в рамках п</w:t>
      </w:r>
      <w:r w:rsidR="00B345F9" w:rsidRPr="00C72722">
        <w:t>роекта и его экспертная оценка.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6.4. Начальный этап исследования и его экспертная оценк</w:t>
      </w:r>
      <w:r w:rsidR="00B345F9" w:rsidRPr="00C72722">
        <w:t>а.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Модуль 7. Дополнительные возмож</w:t>
      </w:r>
      <w:r w:rsidR="00B345F9" w:rsidRPr="00C72722">
        <w:t>ности улучшения проекта. 14 часов.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7.1. Технология как мост от идеи к продукту. Освоение понятий: изобретение, технология, технолог</w:t>
      </w:r>
      <w:r w:rsidR="00B345F9" w:rsidRPr="00C72722">
        <w:t>ическая долина, агротехнологии.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7.2. Ви</w:t>
      </w:r>
      <w:r w:rsidR="00B345F9" w:rsidRPr="00C72722">
        <w:t>дим за проектом инфраструктуру.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7.3. Опросы как эффективный инструмент проектирования. Освоение понятий: анкета, социологический опрос, интернет-опрос, генеральная сово</w:t>
      </w:r>
      <w:r w:rsidR="00B345F9" w:rsidRPr="00C72722">
        <w:t>купность, выборка респондентов.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7.4. Возможности социальных сетей. Сетевые формы проектов. Освоение понятий: таргетированная реклама, реклама по бартеру и возможности продвижения прое</w:t>
      </w:r>
      <w:r w:rsidR="00B345F9" w:rsidRPr="00C72722">
        <w:t>ктов в социальных сетях. Раздел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7.5. Алгоритм создания и использования видео</w:t>
      </w:r>
      <w:r w:rsidR="00B345F9" w:rsidRPr="00C72722">
        <w:t>ролика для продвижения проекта.</w:t>
      </w:r>
    </w:p>
    <w:p w:rsidR="00B345F9" w:rsidRPr="00C72722" w:rsidRDefault="00556856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Раздел 7.6. Оформление и предъявление результатов проектной и исследовательской деятельности.</w:t>
      </w:r>
    </w:p>
    <w:p w:rsidR="00B345F9" w:rsidRPr="00C72722" w:rsidRDefault="00B345F9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Модуль 8. Презентация и защита индивидуального проекта. 3 часа.</w:t>
      </w:r>
    </w:p>
    <w:p w:rsidR="00B345F9" w:rsidRPr="00C72722" w:rsidRDefault="00B345F9" w:rsidP="00C72722">
      <w:pPr>
        <w:suppressAutoHyphens/>
        <w:autoSpaceDE w:val="0"/>
        <w:autoSpaceDN w:val="0"/>
        <w:adjustRightInd w:val="0"/>
        <w:ind w:firstLine="709"/>
        <w:jc w:val="both"/>
      </w:pPr>
      <w:r w:rsidRPr="00C72722">
        <w:t>Итоговая презентация, публичная защита индивидуальных проектов/ исследований старшеклассников, рекомендации к её подготовке и проведению.</w:t>
      </w:r>
    </w:p>
    <w:p w:rsidR="002A17CF" w:rsidRPr="00C72722" w:rsidRDefault="002A17CF" w:rsidP="00C72722">
      <w:pPr>
        <w:suppressAutoHyphens/>
        <w:autoSpaceDE w:val="0"/>
        <w:autoSpaceDN w:val="0"/>
        <w:adjustRightInd w:val="0"/>
        <w:jc w:val="center"/>
        <w:rPr>
          <w:b/>
        </w:rPr>
      </w:pPr>
      <w:r w:rsidRPr="00C72722">
        <w:rPr>
          <w:b/>
        </w:rPr>
        <w:t>4. Тематическое планирование</w:t>
      </w:r>
    </w:p>
    <w:tbl>
      <w:tblPr>
        <w:tblW w:w="95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42"/>
        <w:gridCol w:w="3226"/>
        <w:gridCol w:w="1153"/>
        <w:gridCol w:w="4507"/>
      </w:tblGrid>
      <w:tr w:rsidR="002A17CF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7CF" w:rsidRPr="00C72722" w:rsidRDefault="002A17CF" w:rsidP="00C72722">
            <w:pPr>
              <w:autoSpaceDE w:val="0"/>
              <w:autoSpaceDN w:val="0"/>
              <w:adjustRightInd w:val="0"/>
              <w:jc w:val="center"/>
            </w:pPr>
            <w:r w:rsidRPr="00C72722">
              <w:t>№ п/п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7CF" w:rsidRPr="00C72722" w:rsidRDefault="002A17CF" w:rsidP="00C72722">
            <w:pPr>
              <w:autoSpaceDE w:val="0"/>
              <w:autoSpaceDN w:val="0"/>
              <w:adjustRightInd w:val="0"/>
              <w:jc w:val="center"/>
            </w:pPr>
            <w:r w:rsidRPr="00C72722">
              <w:t>Наименование раздела/темы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17CF" w:rsidRPr="00C72722" w:rsidRDefault="002A17CF" w:rsidP="00C72722">
            <w:pPr>
              <w:autoSpaceDE w:val="0"/>
              <w:autoSpaceDN w:val="0"/>
              <w:adjustRightInd w:val="0"/>
              <w:jc w:val="center"/>
            </w:pPr>
            <w:r w:rsidRPr="00C72722">
              <w:t>Часы учебного времени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17CF" w:rsidRPr="00C72722" w:rsidRDefault="002A17CF" w:rsidP="00C72722">
            <w:pPr>
              <w:autoSpaceDE w:val="0"/>
              <w:autoSpaceDN w:val="0"/>
              <w:adjustRightInd w:val="0"/>
              <w:jc w:val="center"/>
            </w:pPr>
            <w:r w:rsidRPr="00C72722">
              <w:t>Основные направления воспитательной деятельности</w:t>
            </w:r>
          </w:p>
        </w:tc>
      </w:tr>
      <w:tr w:rsidR="002A17CF" w:rsidRPr="00C72722" w:rsidTr="002A17CF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:rsidR="002A17CF" w:rsidRPr="00C72722" w:rsidRDefault="009436B7" w:rsidP="00C72722">
            <w:pPr>
              <w:jc w:val="center"/>
            </w:pPr>
            <w:r w:rsidRPr="00C72722">
              <w:t>10 класс (34 часа</w:t>
            </w:r>
            <w:r w:rsidR="002A17CF" w:rsidRPr="00C72722">
              <w:t>)</w:t>
            </w:r>
          </w:p>
        </w:tc>
      </w:tr>
      <w:tr w:rsidR="003D4FA0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1.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FA0" w:rsidRPr="00C72722" w:rsidRDefault="003D4FA0" w:rsidP="00C72722">
            <w:r w:rsidRPr="00C72722">
              <w:t>Модуль 1. Культура исследования и проектирования.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10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C72722">
              <w:rPr>
                <w:rFonts w:cs="Times New Roman"/>
                <w:b w:val="0"/>
                <w:bCs w:val="0"/>
                <w:sz w:val="24"/>
                <w:szCs w:val="24"/>
              </w:rPr>
              <w:t>: 1.7, 1.8</w:t>
            </w:r>
          </w:p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3. Духовно-нравственное воспитание: 3.1, 3.2, 3.3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 xml:space="preserve">4. </w:t>
            </w:r>
            <w:r w:rsidRPr="00C72722">
              <w:rPr>
                <w:bCs/>
              </w:rPr>
              <w:t>Эстетическое воспитание</w:t>
            </w:r>
            <w:r w:rsidRPr="00C72722">
              <w:t>: 4.2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5. Физическое воспитание, формирование культуры здоровья и эмоционального благополучия: 5.1, 5.2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6. Трудовое воспитание 6.1, 6.2, 6.4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7. Экологическое воспитание: 7.1, 7.2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8. Ценности научного познания: 8.1, 8.2, 8.3, 8.4</w:t>
            </w:r>
          </w:p>
        </w:tc>
      </w:tr>
      <w:tr w:rsidR="003D4FA0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2.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FA0" w:rsidRPr="00C72722" w:rsidRDefault="003D4FA0" w:rsidP="00C72722">
            <w:r w:rsidRPr="00C72722">
              <w:t>Модуль 2. Самоопределение.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8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C72722">
              <w:rPr>
                <w:rFonts w:cs="Times New Roman"/>
                <w:b w:val="0"/>
                <w:bCs w:val="0"/>
                <w:sz w:val="24"/>
                <w:szCs w:val="24"/>
              </w:rPr>
              <w:t>: 1.7, 1.8</w:t>
            </w:r>
          </w:p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3. Духовно-нравственное воспитание: 3.1, 3.2, 3.3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lastRenderedPageBreak/>
              <w:t xml:space="preserve">4. </w:t>
            </w:r>
            <w:r w:rsidRPr="00C72722">
              <w:rPr>
                <w:bCs/>
              </w:rPr>
              <w:t>Эстетическое воспитание</w:t>
            </w:r>
            <w:r w:rsidRPr="00C72722">
              <w:t>: 4.2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5. Физическое воспитание, формирование культуры здоровья и эмоционального благополучия: 5.1, 5.2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6. Трудовое воспитание 6.1, 6.2, 6.4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7. Экологическое воспитание: 7.1, 7.2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8. Ценности научного познания: 8.1, 8.2, 8.3, 8.4</w:t>
            </w:r>
          </w:p>
        </w:tc>
      </w:tr>
      <w:tr w:rsidR="003D4FA0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lastRenderedPageBreak/>
              <w:t>3.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both"/>
            </w:pPr>
            <w:r w:rsidRPr="00C72722">
              <w:t>Модуль 3. Замысел проекта.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10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C72722">
              <w:rPr>
                <w:rFonts w:cs="Times New Roman"/>
                <w:b w:val="0"/>
                <w:bCs w:val="0"/>
                <w:sz w:val="24"/>
                <w:szCs w:val="24"/>
              </w:rPr>
              <w:t>: 1.7, 1.8</w:t>
            </w:r>
          </w:p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3. Духовно-нравственное воспитание: 3.1, 3.2, 3.3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 xml:space="preserve">4. </w:t>
            </w:r>
            <w:r w:rsidRPr="00C72722">
              <w:rPr>
                <w:bCs/>
              </w:rPr>
              <w:t>Эстетическое воспитание</w:t>
            </w:r>
            <w:r w:rsidRPr="00C72722">
              <w:t>: 4.2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5. Физическое воспитание, формирование культуры здоровья и эмоционального благополучия: 5.1, 5.2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6. Трудовое воспитание 6.1, 6.2, 6.4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7. Экологическое воспитание: 7.1, 7.2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8. Ценности научного познания: 8.1, 8.2, 8.3, 8.4</w:t>
            </w:r>
          </w:p>
        </w:tc>
      </w:tr>
      <w:tr w:rsidR="003D4FA0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4.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r w:rsidRPr="00C72722">
              <w:t>Модуль 4. Условия реализации проекта.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6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C72722">
              <w:rPr>
                <w:rFonts w:cs="Times New Roman"/>
                <w:b w:val="0"/>
                <w:bCs w:val="0"/>
                <w:sz w:val="24"/>
                <w:szCs w:val="24"/>
              </w:rPr>
              <w:t>: 1.7, 1.8</w:t>
            </w:r>
          </w:p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3. Духовно-нравственное воспитание: 3.1, 3.2, 3.3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 xml:space="preserve">4. </w:t>
            </w:r>
            <w:r w:rsidRPr="00C72722">
              <w:rPr>
                <w:bCs/>
              </w:rPr>
              <w:t>Эстетическое воспитание</w:t>
            </w:r>
            <w:r w:rsidRPr="00C72722">
              <w:t>: 4.2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5. Физическое воспитание, формирование культуры здоровья и эмоционального благополучия: 5.1, 5.2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6. Трудовое воспитание 6.1, 6.2, 6.4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7. Экологическое воспитание: 7.1, 7.2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8. Ценности научного познания: 8.1, 8.2, 8.3, 8.4</w:t>
            </w:r>
          </w:p>
        </w:tc>
      </w:tr>
      <w:tr w:rsidR="009436B7" w:rsidRPr="00C72722" w:rsidTr="002A17CF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9436B7" w:rsidRPr="00C72722" w:rsidRDefault="009436B7" w:rsidP="00C72722">
            <w:pPr>
              <w:jc w:val="center"/>
            </w:pPr>
            <w:r w:rsidRPr="00C72722">
              <w:t>11 класс (34 часа)</w:t>
            </w:r>
          </w:p>
        </w:tc>
      </w:tr>
      <w:tr w:rsidR="003D4FA0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1.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suppressAutoHyphens/>
              <w:autoSpaceDE w:val="0"/>
              <w:autoSpaceDN w:val="0"/>
              <w:adjustRightInd w:val="0"/>
            </w:pPr>
            <w:r w:rsidRPr="00C72722">
              <w:t xml:space="preserve">Модуль 5. Трудности реализации проекта. 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10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C72722">
              <w:rPr>
                <w:rFonts w:cs="Times New Roman"/>
                <w:b w:val="0"/>
                <w:bCs w:val="0"/>
                <w:sz w:val="24"/>
                <w:szCs w:val="24"/>
              </w:rPr>
              <w:t>: 1.7, 1.8</w:t>
            </w:r>
          </w:p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3. Духовно-нравственное воспитание: 3.1, 3.2, 3.3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 xml:space="preserve">4. </w:t>
            </w:r>
            <w:r w:rsidRPr="00C72722">
              <w:rPr>
                <w:bCs/>
              </w:rPr>
              <w:t>Эстетическое воспитание</w:t>
            </w:r>
            <w:r w:rsidRPr="00C72722">
              <w:t>: 4.2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5. Физическое воспитание, формирование культуры здоровья и эмоционального благополучия: 5.1, 5.2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6. Трудовое воспитание 6.1, 6.2, 6.4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7. Экологическое воспитание: 7.1, 7.2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8. Ценности научного познания: 8.1, 8.2, 8.3, 8.4</w:t>
            </w:r>
          </w:p>
        </w:tc>
      </w:tr>
      <w:tr w:rsidR="003D4FA0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2.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suppressAutoHyphens/>
              <w:autoSpaceDE w:val="0"/>
              <w:autoSpaceDN w:val="0"/>
              <w:adjustRightInd w:val="0"/>
              <w:rPr>
                <w:lang w:eastAsia="en-US"/>
              </w:rPr>
            </w:pPr>
            <w:r w:rsidRPr="00C72722">
              <w:t>Модуль 6. Предварительная защита и экспертная оценка проектных и исследовательских работ.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7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C72722">
              <w:rPr>
                <w:rFonts w:cs="Times New Roman"/>
                <w:b w:val="0"/>
                <w:bCs w:val="0"/>
                <w:sz w:val="24"/>
                <w:szCs w:val="24"/>
              </w:rPr>
              <w:t>: 1.7, 1.8</w:t>
            </w:r>
          </w:p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3. Духовно-нравственное воспитание: 3.1, 3.2, 3.3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 xml:space="preserve">4. </w:t>
            </w:r>
            <w:r w:rsidRPr="00C72722">
              <w:rPr>
                <w:bCs/>
              </w:rPr>
              <w:t>Эстетическое воспитание</w:t>
            </w:r>
            <w:r w:rsidRPr="00C72722">
              <w:t>: 4.2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 xml:space="preserve">5. Физическое воспитание, формирование культуры здоровья и </w:t>
            </w:r>
            <w:r w:rsidRPr="00C72722">
              <w:lastRenderedPageBreak/>
              <w:t>эмоционального благополучия: 5.1, 5.2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6. Трудовое воспитание 6.1, 6.2, 6.4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7. Экологическое воспитание: 7.1, 7.2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8. Ценности научного познания: 8.1, 8.2, 8.3, 8.4</w:t>
            </w:r>
          </w:p>
        </w:tc>
      </w:tr>
      <w:tr w:rsidR="009436B7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6B7" w:rsidRPr="00C72722" w:rsidRDefault="009436B7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lastRenderedPageBreak/>
              <w:t>3.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6B7" w:rsidRPr="00C72722" w:rsidRDefault="003D4FA0" w:rsidP="00C72722">
            <w:pPr>
              <w:suppressAutoHyphens/>
              <w:autoSpaceDE w:val="0"/>
              <w:autoSpaceDN w:val="0"/>
              <w:adjustRightInd w:val="0"/>
            </w:pPr>
            <w:r w:rsidRPr="00C72722">
              <w:t>Модуль 7. Дополнительные возможности улучшения проекта.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6B7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14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36B7" w:rsidRPr="00C72722" w:rsidRDefault="009436B7" w:rsidP="00C7272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C72722">
              <w:rPr>
                <w:rFonts w:cs="Times New Roman"/>
                <w:b w:val="0"/>
                <w:bCs w:val="0"/>
                <w:sz w:val="24"/>
                <w:szCs w:val="24"/>
              </w:rPr>
              <w:t>: 1.7, 1.8</w:t>
            </w:r>
          </w:p>
          <w:p w:rsidR="009436B7" w:rsidRPr="00C72722" w:rsidRDefault="009436B7" w:rsidP="00C7272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:rsidR="009436B7" w:rsidRPr="00C72722" w:rsidRDefault="009436B7" w:rsidP="00C72722">
            <w:pPr>
              <w:tabs>
                <w:tab w:val="left" w:pos="0"/>
              </w:tabs>
            </w:pPr>
            <w:r w:rsidRPr="00C72722">
              <w:t>3. Духовно-нравственное воспитание:</w:t>
            </w:r>
            <w:r w:rsidR="003D4FA0" w:rsidRPr="00C72722">
              <w:t xml:space="preserve"> </w:t>
            </w:r>
            <w:r w:rsidRPr="00C72722">
              <w:t>3.1, 3.2, 3.3</w:t>
            </w:r>
          </w:p>
          <w:p w:rsidR="009436B7" w:rsidRPr="00C72722" w:rsidRDefault="009436B7" w:rsidP="00C72722">
            <w:pPr>
              <w:tabs>
                <w:tab w:val="left" w:pos="0"/>
              </w:tabs>
            </w:pPr>
            <w:r w:rsidRPr="00C72722">
              <w:t xml:space="preserve">4. </w:t>
            </w:r>
            <w:r w:rsidRPr="00C72722">
              <w:rPr>
                <w:bCs/>
              </w:rPr>
              <w:t>Эстетическое воспитание</w:t>
            </w:r>
            <w:r w:rsidRPr="00C72722">
              <w:t>: 4.2</w:t>
            </w:r>
          </w:p>
          <w:p w:rsidR="009436B7" w:rsidRPr="00C72722" w:rsidRDefault="009436B7" w:rsidP="00C72722">
            <w:pPr>
              <w:tabs>
                <w:tab w:val="left" w:pos="0"/>
              </w:tabs>
            </w:pPr>
            <w:r w:rsidRPr="00C72722">
              <w:t>5. Физическое воспитание, формирование культуры здоровья и эмоционального благополучия: 5.1, 5.2</w:t>
            </w:r>
          </w:p>
          <w:p w:rsidR="009436B7" w:rsidRPr="00C72722" w:rsidRDefault="009436B7" w:rsidP="00C72722">
            <w:pPr>
              <w:tabs>
                <w:tab w:val="left" w:pos="0"/>
              </w:tabs>
            </w:pPr>
            <w:r w:rsidRPr="00C72722">
              <w:t>6. Трудовое воспитание 6.1, 6.2, 6.4</w:t>
            </w:r>
          </w:p>
          <w:p w:rsidR="009436B7" w:rsidRPr="00C72722" w:rsidRDefault="009436B7" w:rsidP="00C72722">
            <w:pPr>
              <w:tabs>
                <w:tab w:val="left" w:pos="0"/>
              </w:tabs>
            </w:pPr>
            <w:r w:rsidRPr="00C72722">
              <w:t>7. Экологическое воспитание: 7.1, 7.2</w:t>
            </w:r>
          </w:p>
          <w:p w:rsidR="009436B7" w:rsidRPr="00C72722" w:rsidRDefault="009436B7" w:rsidP="00C72722">
            <w:pPr>
              <w:tabs>
                <w:tab w:val="left" w:pos="0"/>
              </w:tabs>
            </w:pPr>
            <w:r w:rsidRPr="00C72722">
              <w:t>8. Ценности научного познания: 8.1, 8.2, 8.3, 8.4</w:t>
            </w:r>
          </w:p>
        </w:tc>
      </w:tr>
      <w:tr w:rsidR="003D4FA0" w:rsidRPr="00C72722" w:rsidTr="003D4FA0">
        <w:trPr>
          <w:jc w:val="center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4</w:t>
            </w:r>
          </w:p>
        </w:tc>
        <w:tc>
          <w:tcPr>
            <w:tcW w:w="3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suppressAutoHyphens/>
              <w:autoSpaceDE w:val="0"/>
              <w:autoSpaceDN w:val="0"/>
              <w:adjustRightInd w:val="0"/>
            </w:pPr>
            <w:r w:rsidRPr="00C72722">
              <w:t>Модуль 8. Презентация и защита индивидуального проекта.</w:t>
            </w:r>
          </w:p>
        </w:tc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jc w:val="center"/>
              <w:rPr>
                <w:lang w:eastAsia="en-US"/>
              </w:rPr>
            </w:pPr>
            <w:r w:rsidRPr="00C72722">
              <w:rPr>
                <w:lang w:eastAsia="en-US"/>
              </w:rPr>
              <w:t>3</w:t>
            </w:r>
          </w:p>
        </w:tc>
        <w:tc>
          <w:tcPr>
            <w:tcW w:w="4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1. Гражданское воспитание</w:t>
            </w:r>
            <w:r w:rsidRPr="00C72722">
              <w:rPr>
                <w:rFonts w:cs="Times New Roman"/>
                <w:b w:val="0"/>
                <w:bCs w:val="0"/>
                <w:sz w:val="24"/>
                <w:szCs w:val="24"/>
              </w:rPr>
              <w:t>: 1.7, 1.8</w:t>
            </w:r>
          </w:p>
          <w:p w:rsidR="003D4FA0" w:rsidRPr="00C72722" w:rsidRDefault="003D4FA0" w:rsidP="00C72722">
            <w:pPr>
              <w:pStyle w:val="32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outlineLvl w:val="9"/>
              <w:rPr>
                <w:rFonts w:cs="Times New Roman"/>
                <w:b w:val="0"/>
                <w:sz w:val="24"/>
                <w:szCs w:val="24"/>
              </w:rPr>
            </w:pPr>
            <w:r w:rsidRPr="00C72722">
              <w:rPr>
                <w:rFonts w:cs="Times New Roman"/>
                <w:b w:val="0"/>
                <w:sz w:val="24"/>
                <w:szCs w:val="24"/>
              </w:rPr>
              <w:t>2. Патриотическое воспитание: 2.5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3. Духовно-нравственное воспитание: 3.1, 3.2, 3.3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 xml:space="preserve">4. </w:t>
            </w:r>
            <w:r w:rsidRPr="00C72722">
              <w:rPr>
                <w:bCs/>
              </w:rPr>
              <w:t>Эстетическое воспитание</w:t>
            </w:r>
            <w:r w:rsidRPr="00C72722">
              <w:t>: 4.2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5. Физическое воспитание, формирование культуры здоровья и эмоционального благополучия: 5.1, 5.2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6. Трудовое воспитание 6.1, 6.2, 6.4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7. Экологическое воспитание: 7.1, 7.2</w:t>
            </w:r>
          </w:p>
          <w:p w:rsidR="003D4FA0" w:rsidRPr="00C72722" w:rsidRDefault="003D4FA0" w:rsidP="00C72722">
            <w:pPr>
              <w:tabs>
                <w:tab w:val="left" w:pos="0"/>
              </w:tabs>
            </w:pPr>
            <w:r w:rsidRPr="00C72722">
              <w:t>8. Ценности научного познания: 8.1, 8.2, 8.3, 8.4</w:t>
            </w:r>
          </w:p>
        </w:tc>
      </w:tr>
    </w:tbl>
    <w:p w:rsidR="00FC164A" w:rsidRPr="00C72722" w:rsidRDefault="009F4180" w:rsidP="00C72722">
      <w:pPr>
        <w:jc w:val="center"/>
      </w:pPr>
      <w:r w:rsidRPr="00C72722">
        <w:rPr>
          <w:noProof/>
        </w:rPr>
        <w:lastRenderedPageBreak/>
        <w:drawing>
          <wp:inline distT="0" distB="0" distL="0" distR="0">
            <wp:extent cx="5940425" cy="804481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4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C164A" w:rsidRPr="00C72722" w:rsidSect="00787D42">
      <w:footerReference w:type="default" r:id="rId1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41B7" w:rsidRDefault="002641B7" w:rsidP="00787D42">
      <w:r>
        <w:separator/>
      </w:r>
    </w:p>
  </w:endnote>
  <w:endnote w:type="continuationSeparator" w:id="0">
    <w:p w:rsidR="002641B7" w:rsidRDefault="002641B7" w:rsidP="00787D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29101783"/>
      <w:docPartObj>
        <w:docPartGallery w:val="Page Numbers (Bottom of Page)"/>
        <w:docPartUnique/>
      </w:docPartObj>
    </w:sdtPr>
    <w:sdtContent>
      <w:p w:rsidR="002A17CF" w:rsidRDefault="00BF13C9">
        <w:pPr>
          <w:pStyle w:val="ad"/>
          <w:jc w:val="right"/>
        </w:pPr>
        <w:r>
          <w:fldChar w:fldCharType="begin"/>
        </w:r>
        <w:r w:rsidR="00A25DE7">
          <w:instrText xml:space="preserve"> PAGE   \* MERGEFORMAT </w:instrText>
        </w:r>
        <w:r>
          <w:fldChar w:fldCharType="separate"/>
        </w:r>
        <w:r w:rsidR="00C72722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A17CF" w:rsidRDefault="002A17CF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41B7" w:rsidRDefault="002641B7" w:rsidP="00787D42">
      <w:r>
        <w:separator/>
      </w:r>
    </w:p>
  </w:footnote>
  <w:footnote w:type="continuationSeparator" w:id="0">
    <w:p w:rsidR="002641B7" w:rsidRDefault="002641B7" w:rsidP="00787D4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53"/>
        </w:tabs>
        <w:ind w:left="753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113"/>
        </w:tabs>
        <w:ind w:left="1113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73"/>
        </w:tabs>
        <w:ind w:left="1473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33"/>
        </w:tabs>
        <w:ind w:left="1833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93"/>
        </w:tabs>
        <w:ind w:left="2193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53"/>
        </w:tabs>
        <w:ind w:left="2553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913"/>
        </w:tabs>
        <w:ind w:left="2913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73"/>
        </w:tabs>
        <w:ind w:left="3273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33"/>
        </w:tabs>
        <w:ind w:left="3633" w:hanging="360"/>
      </w:pPr>
      <w:rPr>
        <w:rFonts w:ascii="OpenSymbol" w:hAnsi="OpenSymbol" w:cs="OpenSymbol"/>
      </w:rPr>
    </w:lvl>
  </w:abstractNum>
  <w:abstractNum w:abstractNumId="1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04AD0398"/>
    <w:multiLevelType w:val="hybridMultilevel"/>
    <w:tmpl w:val="3CE824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0BA60471"/>
    <w:multiLevelType w:val="hybridMultilevel"/>
    <w:tmpl w:val="12327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1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640" w:hanging="2160"/>
      </w:pPr>
      <w:rPr>
        <w:rFonts w:hint="default"/>
      </w:rPr>
    </w:lvl>
  </w:abstractNum>
  <w:abstractNum w:abstractNumId="8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0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1">
    <w:nsid w:val="25C23ED2"/>
    <w:multiLevelType w:val="hybridMultilevel"/>
    <w:tmpl w:val="B4743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4116B3"/>
    <w:multiLevelType w:val="hybridMultilevel"/>
    <w:tmpl w:val="1174F7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820D33"/>
    <w:multiLevelType w:val="hybridMultilevel"/>
    <w:tmpl w:val="6C5ED5D6"/>
    <w:lvl w:ilvl="0" w:tplc="07B05A2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AD364B4"/>
    <w:multiLevelType w:val="multilevel"/>
    <w:tmpl w:val="3AD364B4"/>
    <w:lvl w:ilvl="0">
      <w:start w:val="1"/>
      <w:numFmt w:val="decimal"/>
      <w:lvlText w:val="%1."/>
      <w:lvlJc w:val="left"/>
      <w:pPr>
        <w:tabs>
          <w:tab w:val="left" w:pos="795"/>
        </w:tabs>
        <w:ind w:left="795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5">
    <w:nsid w:val="3DF4048C"/>
    <w:multiLevelType w:val="hybridMultilevel"/>
    <w:tmpl w:val="31A861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0D90891"/>
    <w:multiLevelType w:val="hybridMultilevel"/>
    <w:tmpl w:val="D4C67144"/>
    <w:lvl w:ilvl="0" w:tplc="E00CBFDC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8">
    <w:nsid w:val="58F33054"/>
    <w:multiLevelType w:val="hybridMultilevel"/>
    <w:tmpl w:val="8A6A93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0">
    <w:nsid w:val="65512617"/>
    <w:multiLevelType w:val="hybridMultilevel"/>
    <w:tmpl w:val="CFA6C3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2">
    <w:nsid w:val="7F4A7F24"/>
    <w:multiLevelType w:val="hybridMultilevel"/>
    <w:tmpl w:val="BB3A1A1A"/>
    <w:lvl w:ilvl="0" w:tplc="26BEB150">
      <w:start w:val="2020"/>
      <w:numFmt w:val="decimal"/>
      <w:lvlText w:val="%1"/>
      <w:lvlJc w:val="left"/>
      <w:pPr>
        <w:ind w:left="840" w:hanging="48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</w:num>
  <w:num w:numId="10">
    <w:abstractNumId w:val="18"/>
  </w:num>
  <w:num w:numId="11">
    <w:abstractNumId w:val="12"/>
  </w:num>
  <w:num w:numId="12">
    <w:abstractNumId w:val="6"/>
  </w:num>
  <w:num w:numId="13">
    <w:abstractNumId w:val="22"/>
  </w:num>
  <w:num w:numId="14">
    <w:abstractNumId w:val="20"/>
  </w:num>
  <w:num w:numId="15">
    <w:abstractNumId w:val="11"/>
  </w:num>
  <w:num w:numId="16">
    <w:abstractNumId w:val="3"/>
  </w:num>
  <w:num w:numId="17">
    <w:abstractNumId w:val="15"/>
  </w:num>
  <w:num w:numId="18">
    <w:abstractNumId w:val="9"/>
  </w:num>
  <w:num w:numId="19">
    <w:abstractNumId w:val="19"/>
  </w:num>
  <w:num w:numId="20">
    <w:abstractNumId w:val="4"/>
  </w:num>
  <w:num w:numId="21">
    <w:abstractNumId w:val="8"/>
  </w:num>
  <w:num w:numId="22">
    <w:abstractNumId w:val="7"/>
  </w:num>
  <w:num w:numId="23">
    <w:abstractNumId w:val="2"/>
  </w:num>
  <w:num w:numId="24">
    <w:abstractNumId w:val="5"/>
  </w:num>
  <w:num w:numId="25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F5EAB"/>
    <w:rsid w:val="00040030"/>
    <w:rsid w:val="00054137"/>
    <w:rsid w:val="0008056C"/>
    <w:rsid w:val="000B6B4D"/>
    <w:rsid w:val="000F725E"/>
    <w:rsid w:val="001010EF"/>
    <w:rsid w:val="00105DF7"/>
    <w:rsid w:val="00125F52"/>
    <w:rsid w:val="00155592"/>
    <w:rsid w:val="001A7F44"/>
    <w:rsid w:val="001E7160"/>
    <w:rsid w:val="00250ABC"/>
    <w:rsid w:val="002641B7"/>
    <w:rsid w:val="0027711C"/>
    <w:rsid w:val="002A17CF"/>
    <w:rsid w:val="00324F3E"/>
    <w:rsid w:val="003906BF"/>
    <w:rsid w:val="003A27E5"/>
    <w:rsid w:val="003D4FA0"/>
    <w:rsid w:val="003E067F"/>
    <w:rsid w:val="00420D47"/>
    <w:rsid w:val="00492277"/>
    <w:rsid w:val="004E7CFB"/>
    <w:rsid w:val="0051722A"/>
    <w:rsid w:val="00524701"/>
    <w:rsid w:val="00556856"/>
    <w:rsid w:val="006C2264"/>
    <w:rsid w:val="00704A44"/>
    <w:rsid w:val="00752300"/>
    <w:rsid w:val="00766AA8"/>
    <w:rsid w:val="00786C9D"/>
    <w:rsid w:val="00787D42"/>
    <w:rsid w:val="00793E37"/>
    <w:rsid w:val="009076DE"/>
    <w:rsid w:val="009252B0"/>
    <w:rsid w:val="009436B7"/>
    <w:rsid w:val="00972A01"/>
    <w:rsid w:val="009F4180"/>
    <w:rsid w:val="00A13771"/>
    <w:rsid w:val="00A25DE7"/>
    <w:rsid w:val="00A47BFC"/>
    <w:rsid w:val="00A5423F"/>
    <w:rsid w:val="00AA434A"/>
    <w:rsid w:val="00AD48E8"/>
    <w:rsid w:val="00B330BD"/>
    <w:rsid w:val="00B345F9"/>
    <w:rsid w:val="00BE4518"/>
    <w:rsid w:val="00BF13C9"/>
    <w:rsid w:val="00BF5C68"/>
    <w:rsid w:val="00C626D7"/>
    <w:rsid w:val="00C72722"/>
    <w:rsid w:val="00C801AC"/>
    <w:rsid w:val="00C86E5B"/>
    <w:rsid w:val="00CF5EAB"/>
    <w:rsid w:val="00D114DB"/>
    <w:rsid w:val="00D139BF"/>
    <w:rsid w:val="00D6635E"/>
    <w:rsid w:val="00DA0826"/>
    <w:rsid w:val="00DA287D"/>
    <w:rsid w:val="00DD6DD2"/>
    <w:rsid w:val="00E1231C"/>
    <w:rsid w:val="00EB3861"/>
    <w:rsid w:val="00ED6889"/>
    <w:rsid w:val="00EF511F"/>
    <w:rsid w:val="00F471F0"/>
    <w:rsid w:val="00F93235"/>
    <w:rsid w:val="00F97281"/>
    <w:rsid w:val="00FA2B8D"/>
    <w:rsid w:val="00FC164A"/>
    <w:rsid w:val="00FF64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F5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47BF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A47BF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47BF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A47BFC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A47BF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47B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47BF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47BF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A47BF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A47BFC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3">
    <w:name w:val="Normal (Web)"/>
    <w:basedOn w:val="a"/>
    <w:unhideWhenUsed/>
    <w:rsid w:val="00CF5EAB"/>
    <w:pPr>
      <w:spacing w:before="100" w:beforeAutospacing="1" w:after="100" w:afterAutospacing="1"/>
    </w:pPr>
    <w:rPr>
      <w:rFonts w:ascii="Verdana" w:hAnsi="Verdana" w:cs="Verdana"/>
      <w:color w:val="333333"/>
      <w:sz w:val="17"/>
      <w:szCs w:val="17"/>
    </w:rPr>
  </w:style>
  <w:style w:type="paragraph" w:styleId="a4">
    <w:name w:val="footnote text"/>
    <w:basedOn w:val="a"/>
    <w:link w:val="a5"/>
    <w:uiPriority w:val="99"/>
    <w:semiHidden/>
    <w:unhideWhenUsed/>
    <w:rsid w:val="00CF5EAB"/>
    <w:rPr>
      <w:rFonts w:eastAsia="Calibri"/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CF5EAB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6">
    <w:name w:val="Title"/>
    <w:basedOn w:val="a"/>
    <w:link w:val="a7"/>
    <w:qFormat/>
    <w:rsid w:val="00CF5EAB"/>
    <w:pPr>
      <w:shd w:val="clear" w:color="auto" w:fill="FFFFFF"/>
      <w:ind w:firstLine="720"/>
      <w:jc w:val="center"/>
    </w:pPr>
    <w:rPr>
      <w:rFonts w:eastAsia="Calibri"/>
      <w:b/>
      <w:bCs/>
      <w:color w:val="000000"/>
      <w:sz w:val="23"/>
      <w:szCs w:val="23"/>
    </w:rPr>
  </w:style>
  <w:style w:type="character" w:customStyle="1" w:styleId="a7">
    <w:name w:val="Название Знак"/>
    <w:basedOn w:val="a0"/>
    <w:link w:val="a6"/>
    <w:rsid w:val="00CF5EAB"/>
    <w:rPr>
      <w:rFonts w:ascii="Times New Roman" w:eastAsia="Calibri" w:hAnsi="Times New Roman" w:cs="Times New Roman"/>
      <w:b/>
      <w:bCs/>
      <w:color w:val="000000"/>
      <w:sz w:val="23"/>
      <w:szCs w:val="23"/>
      <w:shd w:val="clear" w:color="auto" w:fill="FFFFFF"/>
      <w:lang w:eastAsia="ru-RU"/>
    </w:rPr>
  </w:style>
  <w:style w:type="paragraph" w:styleId="a8">
    <w:name w:val="List Paragraph"/>
    <w:basedOn w:val="a"/>
    <w:uiPriority w:val="34"/>
    <w:qFormat/>
    <w:rsid w:val="00CF5EAB"/>
    <w:pPr>
      <w:spacing w:after="200" w:line="276" w:lineRule="auto"/>
      <w:ind w:left="720"/>
      <w:jc w:val="center"/>
    </w:pPr>
    <w:rPr>
      <w:rFonts w:eastAsia="Calibri"/>
      <w:sz w:val="22"/>
      <w:szCs w:val="22"/>
      <w:lang w:eastAsia="en-US"/>
    </w:rPr>
  </w:style>
  <w:style w:type="paragraph" w:customStyle="1" w:styleId="Style11">
    <w:name w:val="Style11"/>
    <w:basedOn w:val="a"/>
    <w:uiPriority w:val="99"/>
    <w:rsid w:val="00CF5EAB"/>
    <w:pPr>
      <w:widowControl w:val="0"/>
      <w:autoSpaceDE w:val="0"/>
      <w:autoSpaceDN w:val="0"/>
      <w:adjustRightInd w:val="0"/>
      <w:spacing w:line="180" w:lineRule="exact"/>
      <w:ind w:firstLine="192"/>
      <w:jc w:val="both"/>
    </w:pPr>
    <w:rPr>
      <w:rFonts w:ascii="Franklin Gothic Demi Cond" w:hAnsi="Franklin Gothic Demi Cond" w:cs="Franklin Gothic Demi Cond"/>
    </w:rPr>
  </w:style>
  <w:style w:type="paragraph" w:customStyle="1" w:styleId="Style12">
    <w:name w:val="Style12"/>
    <w:basedOn w:val="a"/>
    <w:uiPriority w:val="99"/>
    <w:rsid w:val="00CF5EAB"/>
    <w:pPr>
      <w:widowControl w:val="0"/>
      <w:autoSpaceDE w:val="0"/>
      <w:autoSpaceDN w:val="0"/>
      <w:adjustRightInd w:val="0"/>
      <w:spacing w:line="181" w:lineRule="exact"/>
      <w:ind w:firstLine="264"/>
      <w:jc w:val="both"/>
    </w:pPr>
    <w:rPr>
      <w:rFonts w:ascii="Franklin Gothic Demi Cond" w:hAnsi="Franklin Gothic Demi Cond" w:cs="Franklin Gothic Demi Cond"/>
    </w:rPr>
  </w:style>
  <w:style w:type="paragraph" w:customStyle="1" w:styleId="Style10">
    <w:name w:val="Style10"/>
    <w:basedOn w:val="a"/>
    <w:uiPriority w:val="99"/>
    <w:rsid w:val="00CF5EAB"/>
    <w:pPr>
      <w:widowControl w:val="0"/>
      <w:autoSpaceDE w:val="0"/>
      <w:autoSpaceDN w:val="0"/>
      <w:adjustRightInd w:val="0"/>
      <w:spacing w:line="179" w:lineRule="exact"/>
    </w:pPr>
    <w:rPr>
      <w:rFonts w:ascii="Franklin Gothic Demi Cond" w:hAnsi="Franklin Gothic Demi Cond" w:cs="Franklin Gothic Demi Cond"/>
    </w:rPr>
  </w:style>
  <w:style w:type="paragraph" w:customStyle="1" w:styleId="Default">
    <w:name w:val="Default"/>
    <w:rsid w:val="00CF5EA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9">
    <w:name w:val="Содержимое таблицы"/>
    <w:basedOn w:val="a"/>
    <w:uiPriority w:val="99"/>
    <w:qFormat/>
    <w:rsid w:val="00CF5EAB"/>
    <w:pPr>
      <w:suppressLineNumbers/>
      <w:suppressAutoHyphens/>
    </w:pPr>
    <w:rPr>
      <w:lang w:eastAsia="ar-SA"/>
    </w:rPr>
  </w:style>
  <w:style w:type="character" w:customStyle="1" w:styleId="FontStyle52">
    <w:name w:val="Font Style52"/>
    <w:uiPriority w:val="99"/>
    <w:rsid w:val="00CF5EAB"/>
    <w:rPr>
      <w:rFonts w:ascii="Franklin Gothic Demi Cond" w:hAnsi="Franklin Gothic Demi Cond" w:cs="Franklin Gothic Demi Cond" w:hint="default"/>
      <w:b/>
      <w:bCs/>
      <w:sz w:val="14"/>
      <w:szCs w:val="14"/>
    </w:rPr>
  </w:style>
  <w:style w:type="character" w:customStyle="1" w:styleId="FontStyle51">
    <w:name w:val="Font Style51"/>
    <w:uiPriority w:val="99"/>
    <w:rsid w:val="00CF5EAB"/>
    <w:rPr>
      <w:rFonts w:ascii="Franklin Gothic Demi Cond" w:hAnsi="Franklin Gothic Demi Cond" w:cs="Franklin Gothic Demi Cond" w:hint="default"/>
      <w:spacing w:val="10"/>
      <w:sz w:val="14"/>
      <w:szCs w:val="14"/>
    </w:rPr>
  </w:style>
  <w:style w:type="character" w:styleId="aa">
    <w:name w:val="Subtle Emphasis"/>
    <w:basedOn w:val="a0"/>
    <w:uiPriority w:val="19"/>
    <w:qFormat/>
    <w:rsid w:val="00A47BFC"/>
    <w:rPr>
      <w:i/>
      <w:iCs/>
      <w:color w:val="808080" w:themeColor="text1" w:themeTint="7F"/>
    </w:rPr>
  </w:style>
  <w:style w:type="paragraph" w:customStyle="1" w:styleId="c7">
    <w:name w:val="c7"/>
    <w:basedOn w:val="a"/>
    <w:rsid w:val="00F471F0"/>
    <w:pPr>
      <w:spacing w:before="100" w:beforeAutospacing="1" w:after="100" w:afterAutospacing="1"/>
    </w:pPr>
  </w:style>
  <w:style w:type="character" w:customStyle="1" w:styleId="c1">
    <w:name w:val="c1"/>
    <w:basedOn w:val="a0"/>
    <w:rsid w:val="00F471F0"/>
  </w:style>
  <w:style w:type="character" w:customStyle="1" w:styleId="c20">
    <w:name w:val="c20"/>
    <w:basedOn w:val="a0"/>
    <w:rsid w:val="00F471F0"/>
  </w:style>
  <w:style w:type="paragraph" w:styleId="ab">
    <w:name w:val="header"/>
    <w:basedOn w:val="a"/>
    <w:link w:val="ac"/>
    <w:uiPriority w:val="99"/>
    <w:semiHidden/>
    <w:unhideWhenUsed/>
    <w:rsid w:val="00787D4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787D4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787D4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787D4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em">
    <w:name w:val="em"/>
    <w:rsid w:val="002A17CF"/>
  </w:style>
  <w:style w:type="character" w:customStyle="1" w:styleId="31">
    <w:name w:val="Заголовок №3_"/>
    <w:basedOn w:val="a0"/>
    <w:link w:val="32"/>
    <w:rsid w:val="002A17CF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32">
    <w:name w:val="Заголовок №3"/>
    <w:basedOn w:val="a"/>
    <w:link w:val="31"/>
    <w:rsid w:val="002A17CF"/>
    <w:pPr>
      <w:widowControl w:val="0"/>
      <w:spacing w:line="276" w:lineRule="auto"/>
      <w:ind w:firstLine="340"/>
      <w:outlineLvl w:val="2"/>
    </w:pPr>
    <w:rPr>
      <w:rFonts w:cstheme="minorBidi"/>
      <w:b/>
      <w:bCs/>
      <w:sz w:val="28"/>
      <w:szCs w:val="28"/>
      <w:lang w:eastAsia="en-US"/>
    </w:rPr>
  </w:style>
  <w:style w:type="character" w:customStyle="1" w:styleId="af">
    <w:name w:val="Основной текст_"/>
    <w:basedOn w:val="a0"/>
    <w:link w:val="11"/>
    <w:rsid w:val="002A17CF"/>
    <w:rPr>
      <w:rFonts w:ascii="Times New Roman" w:eastAsia="Times New Roman" w:hAnsi="Times New Roman"/>
      <w:sz w:val="28"/>
      <w:szCs w:val="28"/>
    </w:rPr>
  </w:style>
  <w:style w:type="paragraph" w:customStyle="1" w:styleId="11">
    <w:name w:val="Основной текст1"/>
    <w:basedOn w:val="a"/>
    <w:link w:val="af"/>
    <w:rsid w:val="002A17CF"/>
    <w:pPr>
      <w:widowControl w:val="0"/>
      <w:spacing w:line="276" w:lineRule="auto"/>
    </w:pPr>
    <w:rPr>
      <w:rFonts w:cstheme="minorBidi"/>
      <w:sz w:val="28"/>
      <w:szCs w:val="28"/>
      <w:lang w:eastAsia="en-US"/>
    </w:rPr>
  </w:style>
  <w:style w:type="character" w:customStyle="1" w:styleId="21">
    <w:name w:val="Основной текст (2)_"/>
    <w:basedOn w:val="a0"/>
    <w:link w:val="22"/>
    <w:rsid w:val="002A17CF"/>
    <w:rPr>
      <w:rFonts w:ascii="Times New Roman" w:eastAsia="Times New Roman" w:hAnsi="Times New Roman"/>
      <w:color w:val="FF0000"/>
      <w:sz w:val="32"/>
      <w:szCs w:val="32"/>
      <w:u w:val="single"/>
    </w:rPr>
  </w:style>
  <w:style w:type="paragraph" w:customStyle="1" w:styleId="22">
    <w:name w:val="Основной текст (2)"/>
    <w:basedOn w:val="a"/>
    <w:link w:val="21"/>
    <w:rsid w:val="002A17CF"/>
    <w:pPr>
      <w:widowControl w:val="0"/>
      <w:spacing w:after="360" w:line="276" w:lineRule="auto"/>
      <w:jc w:val="center"/>
    </w:pPr>
    <w:rPr>
      <w:rFonts w:cstheme="minorBidi"/>
      <w:color w:val="FF0000"/>
      <w:sz w:val="32"/>
      <w:szCs w:val="32"/>
      <w:u w:val="single"/>
      <w:lang w:eastAsia="en-US"/>
    </w:rPr>
  </w:style>
  <w:style w:type="character" w:customStyle="1" w:styleId="6">
    <w:name w:val="Основной текст (6)"/>
    <w:basedOn w:val="a0"/>
    <w:rsid w:val="002A17CF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pacing w:val="0"/>
      <w:sz w:val="17"/>
      <w:szCs w:val="17"/>
    </w:rPr>
  </w:style>
  <w:style w:type="character" w:customStyle="1" w:styleId="60">
    <w:name w:val="Основной текст (6) + Не полужирный"/>
    <w:basedOn w:val="a0"/>
    <w:rsid w:val="002A17C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spacing w:val="0"/>
      <w:sz w:val="17"/>
      <w:szCs w:val="17"/>
    </w:rPr>
  </w:style>
  <w:style w:type="character" w:customStyle="1" w:styleId="23">
    <w:name w:val="Основной текст (2) + Полужирный"/>
    <w:basedOn w:val="a0"/>
    <w:rsid w:val="00C727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styleId="af0">
    <w:name w:val="Balloon Text"/>
    <w:basedOn w:val="a"/>
    <w:link w:val="af1"/>
    <w:uiPriority w:val="99"/>
    <w:semiHidden/>
    <w:unhideWhenUsed/>
    <w:rsid w:val="00C72722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C7272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85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37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4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8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2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0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318</TotalTime>
  <Pages>9</Pages>
  <Words>2668</Words>
  <Characters>15212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Лена</cp:lastModifiedBy>
  <cp:revision>38</cp:revision>
  <cp:lastPrinted>2021-01-18T07:18:00Z</cp:lastPrinted>
  <dcterms:created xsi:type="dcterms:W3CDTF">2020-12-29T08:19:00Z</dcterms:created>
  <dcterms:modified xsi:type="dcterms:W3CDTF">2022-03-22T16:04:00Z</dcterms:modified>
</cp:coreProperties>
</file>