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BF9" w:rsidRPr="00216C9D" w:rsidRDefault="0064143D" w:rsidP="004B3D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Аннотация</w:t>
      </w:r>
    </w:p>
    <w:p w:rsidR="00F26BF9" w:rsidRPr="00216C9D" w:rsidRDefault="00F26BF9" w:rsidP="004B3D7F">
      <w:pPr>
        <w:pStyle w:val="a3"/>
        <w:suppressAutoHyphens/>
        <w:spacing w:before="0" w:after="0"/>
        <w:ind w:firstLine="567"/>
        <w:jc w:val="both"/>
        <w:rPr>
          <w:sz w:val="28"/>
          <w:szCs w:val="28"/>
        </w:rPr>
      </w:pPr>
      <w:r w:rsidRPr="00216C9D">
        <w:rPr>
          <w:sz w:val="28"/>
          <w:szCs w:val="28"/>
        </w:rPr>
        <w:t>Рабочая программа по учебному предмету «</w:t>
      </w:r>
      <w:r w:rsidR="004B3D7F">
        <w:rPr>
          <w:sz w:val="28"/>
          <w:szCs w:val="28"/>
        </w:rPr>
        <w:t>Православная культура</w:t>
      </w:r>
      <w:r w:rsidRPr="00216C9D">
        <w:rPr>
          <w:sz w:val="28"/>
          <w:szCs w:val="28"/>
        </w:rPr>
        <w:t>»</w:t>
      </w:r>
      <w:r w:rsidR="00374CE0">
        <w:rPr>
          <w:sz w:val="28"/>
          <w:szCs w:val="28"/>
        </w:rPr>
        <w:t xml:space="preserve"> </w:t>
      </w:r>
      <w:r w:rsidR="004B3D7F">
        <w:rPr>
          <w:sz w:val="28"/>
          <w:szCs w:val="28"/>
        </w:rPr>
        <w:t xml:space="preserve"> </w:t>
      </w:r>
      <w:r w:rsidR="00374CE0">
        <w:rPr>
          <w:sz w:val="28"/>
          <w:szCs w:val="28"/>
        </w:rPr>
        <w:t xml:space="preserve">для 10 </w:t>
      </w:r>
      <w:proofErr w:type="spellStart"/>
      <w:r w:rsidR="00374CE0">
        <w:rPr>
          <w:sz w:val="28"/>
          <w:szCs w:val="28"/>
        </w:rPr>
        <w:t>клас</w:t>
      </w:r>
      <w:proofErr w:type="spellEnd"/>
      <w:proofErr w:type="gramStart"/>
      <w:r w:rsidR="00374CE0">
        <w:rPr>
          <w:sz w:val="28"/>
          <w:szCs w:val="28"/>
          <w:lang w:val="en-US"/>
        </w:rPr>
        <w:t>c</w:t>
      </w:r>
      <w:proofErr w:type="gramEnd"/>
      <w:r w:rsidR="00374CE0" w:rsidRPr="00374CE0">
        <w:rPr>
          <w:sz w:val="28"/>
          <w:szCs w:val="28"/>
        </w:rPr>
        <w:t xml:space="preserve">а </w:t>
      </w:r>
      <w:r w:rsidRPr="00216C9D">
        <w:rPr>
          <w:sz w:val="28"/>
          <w:szCs w:val="28"/>
        </w:rPr>
        <w:t>составлена</w:t>
      </w:r>
    </w:p>
    <w:p w:rsidR="00F26BF9" w:rsidRPr="00216C9D" w:rsidRDefault="00F26BF9" w:rsidP="004B3D7F">
      <w:pPr>
        <w:pStyle w:val="a3"/>
        <w:numPr>
          <w:ilvl w:val="0"/>
          <w:numId w:val="1"/>
        </w:numPr>
        <w:suppressAutoHyphens/>
        <w:spacing w:before="0" w:after="0"/>
        <w:ind w:left="0" w:firstLine="567"/>
        <w:jc w:val="both"/>
        <w:rPr>
          <w:sz w:val="28"/>
          <w:szCs w:val="28"/>
        </w:rPr>
      </w:pPr>
      <w:r w:rsidRPr="00216C9D">
        <w:rPr>
          <w:b/>
          <w:sz w:val="28"/>
          <w:szCs w:val="28"/>
        </w:rPr>
        <w:t>в соответствии</w:t>
      </w:r>
      <w:r w:rsidRPr="00216C9D">
        <w:rPr>
          <w:sz w:val="28"/>
          <w:szCs w:val="28"/>
        </w:rPr>
        <w:t xml:space="preserve"> с требованиями федерального компонента  Государственного образовательного стандарта общего среднего</w:t>
      </w:r>
      <w:r w:rsidR="007F72E1" w:rsidRPr="007F72E1">
        <w:rPr>
          <w:sz w:val="28"/>
          <w:szCs w:val="28"/>
        </w:rPr>
        <w:t xml:space="preserve"> </w:t>
      </w:r>
      <w:r w:rsidR="007F72E1">
        <w:rPr>
          <w:sz w:val="28"/>
          <w:szCs w:val="28"/>
        </w:rPr>
        <w:t>образования</w:t>
      </w:r>
      <w:r w:rsidRPr="00216C9D">
        <w:rPr>
          <w:sz w:val="28"/>
          <w:szCs w:val="28"/>
        </w:rPr>
        <w:t xml:space="preserve"> по учебному предмету «</w:t>
      </w:r>
      <w:r w:rsidR="0064143D" w:rsidRPr="00C614EF">
        <w:rPr>
          <w:bCs/>
          <w:sz w:val="28"/>
          <w:szCs w:val="28"/>
        </w:rPr>
        <w:t>Православная культура</w:t>
      </w:r>
      <w:proofErr w:type="gramStart"/>
      <w:r w:rsidRPr="00216C9D">
        <w:rPr>
          <w:sz w:val="28"/>
          <w:szCs w:val="28"/>
        </w:rPr>
        <w:t>»,.</w:t>
      </w:r>
      <w:proofErr w:type="gramEnd"/>
    </w:p>
    <w:p w:rsidR="00F26BF9" w:rsidRDefault="00F26BF9" w:rsidP="004B3D7F">
      <w:pPr>
        <w:pStyle w:val="a3"/>
        <w:numPr>
          <w:ilvl w:val="0"/>
          <w:numId w:val="1"/>
        </w:numPr>
        <w:spacing w:before="0" w:after="0"/>
        <w:ind w:left="0" w:firstLine="567"/>
        <w:jc w:val="both"/>
        <w:rPr>
          <w:sz w:val="28"/>
          <w:szCs w:val="28"/>
        </w:rPr>
      </w:pPr>
      <w:r w:rsidRPr="00216C9D">
        <w:rPr>
          <w:b/>
          <w:sz w:val="28"/>
          <w:szCs w:val="28"/>
        </w:rPr>
        <w:t xml:space="preserve">на </w:t>
      </w:r>
      <w:r w:rsidRPr="00D740A9">
        <w:rPr>
          <w:b/>
          <w:sz w:val="28"/>
          <w:szCs w:val="28"/>
        </w:rPr>
        <w:t>основе</w:t>
      </w:r>
      <w:r w:rsidR="0064143D">
        <w:rPr>
          <w:b/>
          <w:sz w:val="28"/>
          <w:szCs w:val="28"/>
        </w:rPr>
        <w:t xml:space="preserve"> </w:t>
      </w:r>
      <w:r w:rsidR="007F72E1" w:rsidRPr="007F72E1">
        <w:rPr>
          <w:sz w:val="28"/>
          <w:szCs w:val="28"/>
        </w:rPr>
        <w:t>учебной</w:t>
      </w:r>
      <w:r w:rsidRPr="007F72E1">
        <w:rPr>
          <w:sz w:val="28"/>
          <w:szCs w:val="28"/>
        </w:rPr>
        <w:t xml:space="preserve"> программы</w:t>
      </w:r>
      <w:r w:rsidRPr="00C614EF">
        <w:rPr>
          <w:sz w:val="28"/>
          <w:szCs w:val="28"/>
        </w:rPr>
        <w:t xml:space="preserve"> учебного предмета</w:t>
      </w:r>
      <w:r w:rsidRPr="00C614EF">
        <w:rPr>
          <w:bCs/>
          <w:sz w:val="28"/>
          <w:szCs w:val="28"/>
        </w:rPr>
        <w:t xml:space="preserve"> «</w:t>
      </w:r>
      <w:r w:rsidR="007F72E1">
        <w:rPr>
          <w:bCs/>
          <w:sz w:val="28"/>
          <w:szCs w:val="28"/>
        </w:rPr>
        <w:t xml:space="preserve">Духовное краеведение </w:t>
      </w:r>
      <w:r w:rsidR="005B1761">
        <w:rPr>
          <w:bCs/>
          <w:sz w:val="28"/>
          <w:szCs w:val="28"/>
        </w:rPr>
        <w:t xml:space="preserve"> </w:t>
      </w:r>
      <w:proofErr w:type="spellStart"/>
      <w:r w:rsidR="007F72E1">
        <w:rPr>
          <w:bCs/>
          <w:sz w:val="28"/>
          <w:szCs w:val="28"/>
        </w:rPr>
        <w:t>Белгородчины</w:t>
      </w:r>
      <w:proofErr w:type="spellEnd"/>
      <w:r w:rsidR="005B1761">
        <w:rPr>
          <w:bCs/>
          <w:sz w:val="28"/>
          <w:szCs w:val="28"/>
        </w:rPr>
        <w:t xml:space="preserve">»  для </w:t>
      </w:r>
      <w:r w:rsidRPr="00C614EF">
        <w:rPr>
          <w:bCs/>
          <w:sz w:val="28"/>
          <w:szCs w:val="28"/>
        </w:rPr>
        <w:t>1</w:t>
      </w:r>
      <w:r w:rsidR="005B1761" w:rsidRPr="005B1761">
        <w:rPr>
          <w:bCs/>
          <w:sz w:val="28"/>
          <w:szCs w:val="28"/>
        </w:rPr>
        <w:t>0</w:t>
      </w:r>
      <w:r w:rsidRPr="00C614EF">
        <w:rPr>
          <w:bCs/>
          <w:sz w:val="28"/>
          <w:szCs w:val="28"/>
        </w:rPr>
        <w:t xml:space="preserve"> классов общеобразовательных учреждений «</w:t>
      </w:r>
      <w:r w:rsidRPr="00C614EF">
        <w:rPr>
          <w:sz w:val="28"/>
          <w:szCs w:val="28"/>
        </w:rPr>
        <w:t>Программа</w:t>
      </w:r>
      <w:r w:rsidR="005B1761">
        <w:rPr>
          <w:sz w:val="28"/>
          <w:szCs w:val="28"/>
        </w:rPr>
        <w:t xml:space="preserve"> </w:t>
      </w:r>
      <w:r w:rsidRPr="00C614EF">
        <w:rPr>
          <w:sz w:val="28"/>
          <w:szCs w:val="28"/>
        </w:rPr>
        <w:t xml:space="preserve"> учебного предмета «</w:t>
      </w:r>
      <w:r w:rsidR="005B1761">
        <w:rPr>
          <w:sz w:val="28"/>
          <w:szCs w:val="28"/>
        </w:rPr>
        <w:t xml:space="preserve">Духовное краеведение  </w:t>
      </w:r>
      <w:proofErr w:type="spellStart"/>
      <w:r w:rsidR="005B1761">
        <w:rPr>
          <w:sz w:val="28"/>
          <w:szCs w:val="28"/>
        </w:rPr>
        <w:t>Белгородчины</w:t>
      </w:r>
      <w:proofErr w:type="spellEnd"/>
      <w:r w:rsidRPr="00C614EF">
        <w:rPr>
          <w:sz w:val="28"/>
          <w:szCs w:val="28"/>
        </w:rPr>
        <w:t xml:space="preserve">» </w:t>
      </w:r>
      <w:r w:rsidR="005B1761">
        <w:rPr>
          <w:sz w:val="28"/>
          <w:szCs w:val="28"/>
        </w:rPr>
        <w:t>С. С</w:t>
      </w:r>
      <w:r w:rsidRPr="00C614EF">
        <w:rPr>
          <w:sz w:val="28"/>
          <w:szCs w:val="28"/>
        </w:rPr>
        <w:t>.</w:t>
      </w:r>
      <w:r w:rsidR="005B1761">
        <w:rPr>
          <w:sz w:val="28"/>
          <w:szCs w:val="28"/>
        </w:rPr>
        <w:t>Чернова.</w:t>
      </w:r>
      <w:r w:rsidRPr="00C614EF">
        <w:rPr>
          <w:sz w:val="28"/>
          <w:szCs w:val="28"/>
        </w:rPr>
        <w:t> </w:t>
      </w:r>
      <w:proofErr w:type="gramStart"/>
      <w:r w:rsidRPr="00C614EF">
        <w:rPr>
          <w:sz w:val="28"/>
          <w:szCs w:val="28"/>
        </w:rPr>
        <w:t>-</w:t>
      </w:r>
      <w:r w:rsidR="005B1761">
        <w:rPr>
          <w:sz w:val="28"/>
          <w:szCs w:val="28"/>
        </w:rPr>
        <w:t>Б</w:t>
      </w:r>
      <w:proofErr w:type="gramEnd"/>
      <w:r w:rsidR="005B1761">
        <w:rPr>
          <w:sz w:val="28"/>
          <w:szCs w:val="28"/>
        </w:rPr>
        <w:t>елгород</w:t>
      </w:r>
      <w:r w:rsidRPr="00C614EF">
        <w:rPr>
          <w:sz w:val="28"/>
          <w:szCs w:val="28"/>
        </w:rPr>
        <w:t>:</w:t>
      </w:r>
      <w:r w:rsidR="005B1761">
        <w:rPr>
          <w:sz w:val="28"/>
          <w:szCs w:val="28"/>
        </w:rPr>
        <w:t xml:space="preserve"> Издательский центр ООО «Логия», 2005. - 36</w:t>
      </w:r>
      <w:r w:rsidRPr="00C614EF">
        <w:rPr>
          <w:sz w:val="28"/>
          <w:szCs w:val="28"/>
        </w:rPr>
        <w:t xml:space="preserve"> </w:t>
      </w:r>
      <w:proofErr w:type="gramStart"/>
      <w:r w:rsidRPr="00C614EF">
        <w:rPr>
          <w:sz w:val="28"/>
          <w:szCs w:val="28"/>
        </w:rPr>
        <w:t>с</w:t>
      </w:r>
      <w:proofErr w:type="gramEnd"/>
      <w:r w:rsidRPr="00C614EF">
        <w:rPr>
          <w:sz w:val="28"/>
          <w:szCs w:val="28"/>
        </w:rPr>
        <w:t>.»</w:t>
      </w:r>
    </w:p>
    <w:p w:rsidR="00F03AA8" w:rsidRDefault="00F26BF9" w:rsidP="004B3D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AA8">
        <w:rPr>
          <w:rFonts w:ascii="Times New Roman" w:hAnsi="Times New Roman" w:cs="Times New Roman"/>
          <w:b/>
          <w:sz w:val="28"/>
          <w:szCs w:val="28"/>
        </w:rPr>
        <w:t xml:space="preserve">с учётом рекомендаций </w:t>
      </w:r>
      <w:r w:rsidRPr="00F03AA8">
        <w:rPr>
          <w:rFonts w:ascii="Times New Roman" w:hAnsi="Times New Roman" w:cs="Times New Roman"/>
          <w:sz w:val="28"/>
          <w:szCs w:val="28"/>
        </w:rPr>
        <w:t xml:space="preserve">инструктивно-методических писем ОГАОУ ДПО  </w:t>
      </w:r>
      <w:proofErr w:type="spellStart"/>
      <w:r w:rsidRPr="00F03AA8">
        <w:rPr>
          <w:rFonts w:ascii="Times New Roman" w:hAnsi="Times New Roman" w:cs="Times New Roman"/>
          <w:sz w:val="28"/>
          <w:szCs w:val="28"/>
        </w:rPr>
        <w:t>БелРИО</w:t>
      </w:r>
      <w:proofErr w:type="spellEnd"/>
      <w:r w:rsidRPr="00F03AA8">
        <w:rPr>
          <w:rFonts w:ascii="Times New Roman" w:hAnsi="Times New Roman" w:cs="Times New Roman"/>
          <w:sz w:val="28"/>
          <w:szCs w:val="28"/>
        </w:rPr>
        <w:t xml:space="preserve"> «О преподавании православной культуры в образовательных организациях Белгородской области</w:t>
      </w:r>
      <w:proofErr w:type="gramStart"/>
      <w:r w:rsidRPr="00F03AA8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2335DA" w:rsidRPr="005B1761" w:rsidRDefault="00F03AA8" w:rsidP="004B3D7F">
      <w:pPr>
        <w:pStyle w:val="a6"/>
        <w:ind w:firstLine="567"/>
        <w:rPr>
          <w:szCs w:val="28"/>
        </w:rPr>
      </w:pPr>
      <w:r w:rsidRPr="00F03AA8">
        <w:rPr>
          <w:szCs w:val="28"/>
        </w:rPr>
        <w:t>Данная программа разработана в соответствии с Примерным содержанием образования по учебному предмету «Православная культура» (Приложение к письму Министерства образования Российской Федерации органам управления образованием субъектов Российской Федерации от 22.10.2002 г. №14-52-876 ин/16) и Программ для общеобразовательных школ, гимназий, лицеев «История. Обществознание. 5-9 классы», рекомендованным Департаментом образовательных программ и стандартов общего образования Министерства Российской Федерации, издательство «Дрофа», М., 2002 г</w:t>
      </w:r>
    </w:p>
    <w:p w:rsidR="002335DA" w:rsidRDefault="002335DA" w:rsidP="004B3D7F">
      <w:pPr>
        <w:pStyle w:val="a6"/>
        <w:ind w:firstLine="567"/>
      </w:pPr>
      <w:r w:rsidRPr="002335DA">
        <w:rPr>
          <w:szCs w:val="28"/>
        </w:rPr>
        <w:t xml:space="preserve">       </w:t>
      </w:r>
      <w:r w:rsidR="00F03AA8" w:rsidRPr="00F03AA8">
        <w:rPr>
          <w:szCs w:val="28"/>
        </w:rPr>
        <w:t xml:space="preserve"> </w:t>
      </w:r>
      <w:r>
        <w:t xml:space="preserve">Программа «Духовное краеведение </w:t>
      </w:r>
      <w:proofErr w:type="spellStart"/>
      <w:r>
        <w:t>Белгородчины</w:t>
      </w:r>
      <w:proofErr w:type="spellEnd"/>
      <w:r>
        <w:t xml:space="preserve">» является авторской, не имеет аналогов в системе образования региона. Она предполагает интегрированный, комплексный подход к изучению истории </w:t>
      </w:r>
      <w:proofErr w:type="spellStart"/>
      <w:r>
        <w:t>Белгородчины</w:t>
      </w:r>
      <w:proofErr w:type="spellEnd"/>
      <w:r>
        <w:t>, в отличие от исторического, литературного или художественного краеведения. Программа подразумевает использование элементов разных видов краеведения, сочетание их в духовно-нравственном аспекте.</w:t>
      </w:r>
    </w:p>
    <w:p w:rsidR="002335DA" w:rsidRDefault="002335DA" w:rsidP="004B3D7F">
      <w:pPr>
        <w:pStyle w:val="a6"/>
        <w:ind w:firstLine="567"/>
      </w:pPr>
      <w:r>
        <w:t xml:space="preserve">Программа предполагает культурологический подход к изучению духовного краеведения </w:t>
      </w:r>
      <w:proofErr w:type="spellStart"/>
      <w:r>
        <w:t>Белгородчины</w:t>
      </w:r>
      <w:proofErr w:type="spellEnd"/>
      <w:r>
        <w:t>,</w:t>
      </w:r>
      <w:r w:rsidR="005B1761">
        <w:t xml:space="preserve"> </w:t>
      </w:r>
      <w:r>
        <w:t xml:space="preserve"> так как предназначена для светской школы. </w:t>
      </w:r>
    </w:p>
    <w:p w:rsidR="00F26BF9" w:rsidRPr="00216C9D" w:rsidRDefault="00F26BF9" w:rsidP="004B3D7F">
      <w:pPr>
        <w:pStyle w:val="a5"/>
        <w:ind w:firstLine="567"/>
        <w:jc w:val="both"/>
        <w:rPr>
          <w:sz w:val="28"/>
          <w:szCs w:val="28"/>
        </w:rPr>
      </w:pPr>
      <w:r w:rsidRPr="00216C9D">
        <w:rPr>
          <w:sz w:val="28"/>
          <w:szCs w:val="28"/>
        </w:rPr>
        <w:t>Согласно федеральному базисному учебному плану МБОУ «Ладомировская средняя общеобразова</w:t>
      </w:r>
      <w:r w:rsidR="009275FC">
        <w:rPr>
          <w:sz w:val="28"/>
          <w:szCs w:val="28"/>
        </w:rPr>
        <w:t xml:space="preserve">тельная школа» установлено в </w:t>
      </w:r>
      <w:r w:rsidR="00374CE0">
        <w:rPr>
          <w:sz w:val="28"/>
          <w:szCs w:val="28"/>
        </w:rPr>
        <w:t>10</w:t>
      </w:r>
      <w:r w:rsidRPr="00216C9D">
        <w:rPr>
          <w:sz w:val="28"/>
          <w:szCs w:val="28"/>
        </w:rPr>
        <w:t xml:space="preserve"> классах 34 учебные недели. В учебном плане МБОУ «Ладомировская СОШ»</w:t>
      </w:r>
      <w:r>
        <w:rPr>
          <w:sz w:val="28"/>
          <w:szCs w:val="28"/>
        </w:rPr>
        <w:t xml:space="preserve"> на изучение предмета</w:t>
      </w:r>
      <w:r w:rsidR="00374CE0">
        <w:rPr>
          <w:sz w:val="28"/>
          <w:szCs w:val="28"/>
        </w:rPr>
        <w:t xml:space="preserve"> «Православная культура» в 10</w:t>
      </w:r>
      <w:r w:rsidRPr="00216C9D">
        <w:rPr>
          <w:sz w:val="28"/>
          <w:szCs w:val="28"/>
        </w:rPr>
        <w:t xml:space="preserve"> к</w:t>
      </w:r>
      <w:r w:rsidR="00374CE0">
        <w:rPr>
          <w:sz w:val="28"/>
          <w:szCs w:val="28"/>
        </w:rPr>
        <w:t xml:space="preserve">лассе отведено 34 </w:t>
      </w:r>
      <w:proofErr w:type="gramStart"/>
      <w:r w:rsidR="00374CE0">
        <w:rPr>
          <w:sz w:val="28"/>
          <w:szCs w:val="28"/>
        </w:rPr>
        <w:t>учебных</w:t>
      </w:r>
      <w:proofErr w:type="gramEnd"/>
      <w:r w:rsidR="00374CE0">
        <w:rPr>
          <w:sz w:val="28"/>
          <w:szCs w:val="28"/>
        </w:rPr>
        <w:t xml:space="preserve"> часа</w:t>
      </w:r>
      <w:r w:rsidRPr="00216C9D">
        <w:rPr>
          <w:sz w:val="28"/>
          <w:szCs w:val="28"/>
        </w:rPr>
        <w:t>:</w:t>
      </w:r>
    </w:p>
    <w:p w:rsidR="00F26BF9" w:rsidRDefault="00F26BF9" w:rsidP="004B3D7F">
      <w:pPr>
        <w:pStyle w:val="a5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10</w:t>
      </w:r>
      <w:r w:rsidRPr="00D740A9">
        <w:rPr>
          <w:sz w:val="28"/>
          <w:szCs w:val="28"/>
        </w:rPr>
        <w:t xml:space="preserve"> классе</w:t>
      </w:r>
      <w:r w:rsidR="002335DA">
        <w:rPr>
          <w:sz w:val="28"/>
          <w:szCs w:val="28"/>
        </w:rPr>
        <w:t xml:space="preserve"> 1 час, в неделю, всего 34 часа.</w:t>
      </w:r>
    </w:p>
    <w:p w:rsidR="00F03AA8" w:rsidRPr="00F03AA8" w:rsidRDefault="002335DA" w:rsidP="004B3D7F">
      <w:pPr>
        <w:spacing w:after="0" w:line="240" w:lineRule="auto"/>
        <w:ind w:firstLine="567"/>
        <w:jc w:val="both"/>
        <w:rPr>
          <w:sz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F26BF9" w:rsidRPr="00216C9D">
        <w:rPr>
          <w:rFonts w:ascii="Times New Roman" w:hAnsi="Times New Roman"/>
          <w:sz w:val="28"/>
          <w:szCs w:val="28"/>
        </w:rPr>
        <w:t xml:space="preserve">удет реализована на основе </w:t>
      </w:r>
      <w:r w:rsidR="00F26BF9" w:rsidRPr="00216C9D">
        <w:rPr>
          <w:rFonts w:ascii="Times New Roman" w:hAnsi="Times New Roman"/>
          <w:b/>
          <w:sz w:val="28"/>
          <w:szCs w:val="28"/>
        </w:rPr>
        <w:t>учебно-мет</w:t>
      </w:r>
      <w:r w:rsidR="00F26BF9">
        <w:rPr>
          <w:rFonts w:ascii="Times New Roman" w:hAnsi="Times New Roman"/>
          <w:b/>
          <w:sz w:val="28"/>
          <w:szCs w:val="28"/>
        </w:rPr>
        <w:t>одического комплекта:</w:t>
      </w:r>
      <w:r w:rsidR="00F03AA8" w:rsidRPr="00F03AA8">
        <w:rPr>
          <w:sz w:val="28"/>
        </w:rPr>
        <w:t xml:space="preserve"> </w:t>
      </w:r>
    </w:p>
    <w:p w:rsidR="004B3D7F" w:rsidRDefault="00F03AA8" w:rsidP="004B3D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AA8">
        <w:rPr>
          <w:sz w:val="28"/>
        </w:rPr>
        <w:t>1</w:t>
      </w:r>
      <w:r w:rsidRPr="00F03AA8">
        <w:rPr>
          <w:rFonts w:ascii="Times New Roman" w:hAnsi="Times New Roman" w:cs="Times New Roman"/>
          <w:sz w:val="28"/>
          <w:szCs w:val="28"/>
        </w:rPr>
        <w:t>.Белгородоведение: Учебник для общеобразовательных учреждений</w:t>
      </w:r>
      <w:proofErr w:type="gramStart"/>
      <w:r w:rsidRPr="00F03AA8">
        <w:rPr>
          <w:rFonts w:ascii="Times New Roman" w:hAnsi="Times New Roman" w:cs="Times New Roman"/>
          <w:sz w:val="28"/>
          <w:szCs w:val="28"/>
        </w:rPr>
        <w:t>/ П</w:t>
      </w:r>
      <w:proofErr w:type="gramEnd"/>
      <w:r w:rsidRPr="00F03AA8">
        <w:rPr>
          <w:rFonts w:ascii="Times New Roman" w:hAnsi="Times New Roman" w:cs="Times New Roman"/>
          <w:sz w:val="28"/>
          <w:szCs w:val="28"/>
        </w:rPr>
        <w:t xml:space="preserve">од ред. В.А. </w:t>
      </w:r>
      <w:proofErr w:type="spellStart"/>
      <w:r w:rsidRPr="00F03AA8">
        <w:rPr>
          <w:rFonts w:ascii="Times New Roman" w:hAnsi="Times New Roman" w:cs="Times New Roman"/>
          <w:sz w:val="28"/>
          <w:szCs w:val="28"/>
        </w:rPr>
        <w:t>Шаповалова</w:t>
      </w:r>
      <w:proofErr w:type="spellEnd"/>
      <w:r w:rsidRPr="00F03AA8">
        <w:rPr>
          <w:rFonts w:ascii="Times New Roman" w:hAnsi="Times New Roman" w:cs="Times New Roman"/>
          <w:sz w:val="28"/>
          <w:szCs w:val="28"/>
        </w:rPr>
        <w:t xml:space="preserve">.- Белгород: Изд-во </w:t>
      </w:r>
      <w:proofErr w:type="spellStart"/>
      <w:r w:rsidRPr="00F03AA8">
        <w:rPr>
          <w:rFonts w:ascii="Times New Roman" w:hAnsi="Times New Roman" w:cs="Times New Roman"/>
          <w:sz w:val="28"/>
          <w:szCs w:val="28"/>
        </w:rPr>
        <w:t>БелГУ</w:t>
      </w:r>
      <w:proofErr w:type="spellEnd"/>
      <w:r w:rsidRPr="00F03AA8">
        <w:rPr>
          <w:rFonts w:ascii="Times New Roman" w:hAnsi="Times New Roman" w:cs="Times New Roman"/>
          <w:sz w:val="28"/>
          <w:szCs w:val="28"/>
        </w:rPr>
        <w:t>, 2002.</w:t>
      </w:r>
    </w:p>
    <w:p w:rsidR="004B3D7F" w:rsidRDefault="00F03AA8" w:rsidP="004B3D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3AA8">
        <w:rPr>
          <w:rFonts w:ascii="Times New Roman" w:hAnsi="Times New Roman" w:cs="Times New Roman"/>
          <w:sz w:val="28"/>
          <w:szCs w:val="28"/>
        </w:rPr>
        <w:t xml:space="preserve">2.Краткий словарь по духовному краеведению </w:t>
      </w:r>
      <w:proofErr w:type="spellStart"/>
      <w:r w:rsidRPr="00F03AA8">
        <w:rPr>
          <w:rFonts w:ascii="Times New Roman" w:hAnsi="Times New Roman" w:cs="Times New Roman"/>
          <w:sz w:val="28"/>
          <w:szCs w:val="28"/>
        </w:rPr>
        <w:t>Белгородчины</w:t>
      </w:r>
      <w:proofErr w:type="spellEnd"/>
      <w:r w:rsidRPr="00F03AA8">
        <w:rPr>
          <w:rFonts w:ascii="Times New Roman" w:hAnsi="Times New Roman" w:cs="Times New Roman"/>
          <w:sz w:val="28"/>
          <w:szCs w:val="28"/>
        </w:rPr>
        <w:t>: 3.Метод</w:t>
      </w:r>
      <w:proofErr w:type="gramStart"/>
      <w:r w:rsidRPr="00F03AA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F03A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03AA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03AA8">
        <w:rPr>
          <w:rFonts w:ascii="Times New Roman" w:hAnsi="Times New Roman" w:cs="Times New Roman"/>
          <w:sz w:val="28"/>
          <w:szCs w:val="28"/>
        </w:rPr>
        <w:t>особие/ Составитель: С.С. Чернова. – Белгород, 2005.</w:t>
      </w:r>
    </w:p>
    <w:p w:rsidR="00061D0C" w:rsidRPr="004B3D7F" w:rsidRDefault="004B3D7F" w:rsidP="004B3D7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03AA8">
        <w:rPr>
          <w:rFonts w:ascii="Times New Roman" w:hAnsi="Times New Roman" w:cs="Times New Roman"/>
          <w:sz w:val="28"/>
          <w:szCs w:val="28"/>
        </w:rPr>
        <w:t>.</w:t>
      </w:r>
      <w:r w:rsidR="00F03AA8" w:rsidRPr="00F03AA8">
        <w:rPr>
          <w:rFonts w:ascii="Times New Roman" w:hAnsi="Times New Roman" w:cs="Times New Roman"/>
          <w:sz w:val="28"/>
          <w:szCs w:val="28"/>
        </w:rPr>
        <w:t xml:space="preserve">Методические рекомендации к урокам по курсу «Духовное краеведение </w:t>
      </w:r>
      <w:proofErr w:type="spellStart"/>
      <w:r w:rsidR="00F03AA8" w:rsidRPr="00F03AA8">
        <w:rPr>
          <w:rFonts w:ascii="Times New Roman" w:hAnsi="Times New Roman" w:cs="Times New Roman"/>
          <w:sz w:val="28"/>
          <w:szCs w:val="28"/>
        </w:rPr>
        <w:t>Белгородчины</w:t>
      </w:r>
      <w:proofErr w:type="spellEnd"/>
      <w:proofErr w:type="gramStart"/>
      <w:r w:rsidR="00F03AA8" w:rsidRPr="00F03AA8">
        <w:rPr>
          <w:rFonts w:ascii="Times New Roman" w:hAnsi="Times New Roman" w:cs="Times New Roman"/>
          <w:sz w:val="28"/>
          <w:szCs w:val="28"/>
        </w:rPr>
        <w:t>».:</w:t>
      </w:r>
      <w:proofErr w:type="gramEnd"/>
      <w:r w:rsidR="00F03AA8" w:rsidRPr="00F03AA8">
        <w:rPr>
          <w:rFonts w:ascii="Times New Roman" w:hAnsi="Times New Roman" w:cs="Times New Roman"/>
          <w:sz w:val="28"/>
          <w:szCs w:val="28"/>
        </w:rPr>
        <w:t>Методическое пособие/ Автор-составитель: С.С. Чернова. – Белгород, 2005</w:t>
      </w:r>
      <w:bookmarkStart w:id="0" w:name="_GoBack"/>
      <w:bookmarkEnd w:id="0"/>
    </w:p>
    <w:sectPr w:rsidR="00061D0C" w:rsidRPr="004B3D7F" w:rsidSect="004B3D7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F15BB1"/>
    <w:multiLevelType w:val="hybridMultilevel"/>
    <w:tmpl w:val="17F8F3F2"/>
    <w:lvl w:ilvl="0" w:tplc="04190001">
      <w:start w:val="1"/>
      <w:numFmt w:val="bullet"/>
      <w:lvlText w:val=""/>
      <w:lvlJc w:val="left"/>
      <w:pPr>
        <w:ind w:left="22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36" w:hanging="360"/>
      </w:pPr>
      <w:rPr>
        <w:rFonts w:ascii="Wingdings" w:hAnsi="Wingdings" w:hint="default"/>
      </w:rPr>
    </w:lvl>
  </w:abstractNum>
  <w:abstractNum w:abstractNumId="1">
    <w:nsid w:val="2C515E11"/>
    <w:multiLevelType w:val="hybridMultilevel"/>
    <w:tmpl w:val="F29011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A80995"/>
    <w:multiLevelType w:val="hybridMultilevel"/>
    <w:tmpl w:val="01EC1D38"/>
    <w:lvl w:ilvl="0" w:tplc="3262276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A947AAD"/>
    <w:multiLevelType w:val="hybridMultilevel"/>
    <w:tmpl w:val="71F4F7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AE5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0E451B"/>
    <w:multiLevelType w:val="hybridMultilevel"/>
    <w:tmpl w:val="BFC4756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6C3E"/>
    <w:rsid w:val="00061D0C"/>
    <w:rsid w:val="000E4623"/>
    <w:rsid w:val="00222601"/>
    <w:rsid w:val="002335DA"/>
    <w:rsid w:val="00374CE0"/>
    <w:rsid w:val="004B3D7F"/>
    <w:rsid w:val="004B6C3E"/>
    <w:rsid w:val="005B1761"/>
    <w:rsid w:val="0064143D"/>
    <w:rsid w:val="007B0E77"/>
    <w:rsid w:val="007F72E1"/>
    <w:rsid w:val="00921E04"/>
    <w:rsid w:val="009275FC"/>
    <w:rsid w:val="00AE0815"/>
    <w:rsid w:val="00CD36F2"/>
    <w:rsid w:val="00F03AA8"/>
    <w:rsid w:val="00F26BF9"/>
    <w:rsid w:val="00F37163"/>
    <w:rsid w:val="00FD7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F9"/>
  </w:style>
  <w:style w:type="paragraph" w:styleId="8">
    <w:name w:val="heading 8"/>
    <w:basedOn w:val="a"/>
    <w:next w:val="a"/>
    <w:link w:val="80"/>
    <w:semiHidden/>
    <w:unhideWhenUsed/>
    <w:qFormat/>
    <w:rsid w:val="00374CE0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F26BF9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бычный (веб) Знак"/>
    <w:link w:val="a3"/>
    <w:rsid w:val="00F26B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qFormat/>
    <w:rsid w:val="00F26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ext">
    <w:name w:val="ptext"/>
    <w:basedOn w:val="a"/>
    <w:rsid w:val="00F26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374CE0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374CE0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semiHidden/>
    <w:rsid w:val="00374CE0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F26BF9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бычный (веб) Знак"/>
    <w:link w:val="a3"/>
    <w:rsid w:val="00F26B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 Spacing"/>
    <w:qFormat/>
    <w:rsid w:val="00F26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text">
    <w:name w:val="ptext"/>
    <w:basedOn w:val="a"/>
    <w:rsid w:val="00F26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06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2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382</Words>
  <Characters>2180</Characters>
  <Application>Microsoft Office Word</Application>
  <DocSecurity>0</DocSecurity>
  <Lines>18</Lines>
  <Paragraphs>5</Paragraphs>
  <ScaleCrop>false</ScaleCrop>
  <Company>CtrlSoft</Company>
  <LinksUpToDate>false</LinksUpToDate>
  <CharactersWithSpaces>2557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Zverdvd.org</cp:lastModifiedBy>
  <cp:revision>11</cp:revision>
  <dcterms:created xsi:type="dcterms:W3CDTF">2016-04-10T05:44:00Z</dcterms:created>
  <dcterms:modified xsi:type="dcterms:W3CDTF">2019-10-25T15:12:00Z</dcterms:modified>
</cp:coreProperties>
</file>