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C78" w:rsidRPr="00A37C78" w:rsidRDefault="00A37C78" w:rsidP="00A37C78">
      <w:pPr>
        <w:shd w:val="clear" w:color="auto" w:fill="FFFFFF"/>
        <w:ind w:firstLine="568"/>
        <w:jc w:val="center"/>
        <w:rPr>
          <w:b/>
          <w:bCs/>
          <w:color w:val="000000"/>
        </w:rPr>
      </w:pPr>
      <w:r w:rsidRPr="00A37C78">
        <w:rPr>
          <w:b/>
          <w:bCs/>
          <w:color w:val="000000"/>
        </w:rPr>
        <w:t>Аннотация</w:t>
      </w:r>
    </w:p>
    <w:p w:rsidR="00A37C78" w:rsidRPr="00A37C78" w:rsidRDefault="00A37C78" w:rsidP="00A37C78">
      <w:pPr>
        <w:shd w:val="clear" w:color="auto" w:fill="FFFFFF"/>
        <w:ind w:firstLine="568"/>
        <w:jc w:val="center"/>
        <w:rPr>
          <w:b/>
          <w:bCs/>
          <w:color w:val="000000"/>
        </w:rPr>
      </w:pPr>
      <w:r w:rsidRPr="00A37C78">
        <w:rPr>
          <w:b/>
          <w:bCs/>
          <w:color w:val="000000"/>
        </w:rPr>
        <w:t>к рабочей программе учебного предмета «</w:t>
      </w:r>
      <w:r w:rsidR="00E04660">
        <w:rPr>
          <w:b/>
          <w:bCs/>
          <w:color w:val="000000"/>
        </w:rPr>
        <w:t>Обществознание</w:t>
      </w:r>
      <w:bookmarkStart w:id="0" w:name="_GoBack"/>
      <w:bookmarkEnd w:id="0"/>
      <w:r w:rsidRPr="00A37C78">
        <w:rPr>
          <w:b/>
          <w:bCs/>
          <w:color w:val="000000"/>
        </w:rPr>
        <w:t xml:space="preserve"> » 5-9 классы</w:t>
      </w:r>
    </w:p>
    <w:p w:rsidR="00A37C78" w:rsidRDefault="00A37C78" w:rsidP="00A37C78">
      <w:pPr>
        <w:ind w:firstLine="708"/>
        <w:jc w:val="both"/>
        <w:rPr>
          <w:rStyle w:val="a3"/>
          <w:b w:val="0"/>
          <w:sz w:val="28"/>
          <w:szCs w:val="28"/>
        </w:rPr>
      </w:pPr>
    </w:p>
    <w:p w:rsidR="00A37C78" w:rsidRPr="00A37C78" w:rsidRDefault="00A37C78" w:rsidP="00A37C78">
      <w:pPr>
        <w:ind w:firstLine="708"/>
        <w:jc w:val="both"/>
      </w:pPr>
      <w:r w:rsidRPr="00A37C78">
        <w:rPr>
          <w:rStyle w:val="a3"/>
          <w:b w:val="0"/>
        </w:rPr>
        <w:t xml:space="preserve">Рабочая программа по обществознанию для 6-9 классов составлена </w:t>
      </w:r>
      <w:r w:rsidRPr="00A37C78">
        <w:rPr>
          <w:rStyle w:val="a3"/>
          <w:b w:val="0"/>
          <w:i/>
        </w:rPr>
        <w:t>на основе</w:t>
      </w:r>
      <w:r w:rsidRPr="00A37C78">
        <w:rPr>
          <w:rStyle w:val="a3"/>
          <w:b w:val="0"/>
        </w:rPr>
        <w:t xml:space="preserve"> Федерального государственного образовательного стандарта основного общего образования</w:t>
      </w:r>
      <w:r w:rsidRPr="00A37C78">
        <w:t xml:space="preserve"> и </w:t>
      </w:r>
      <w:r w:rsidRPr="00A37C78">
        <w:rPr>
          <w:i/>
        </w:rPr>
        <w:t>с учетом</w:t>
      </w:r>
      <w:r w:rsidRPr="00A37C78">
        <w:t xml:space="preserve"> Примерной основной образовательной программы основного общего образования по обществознанию.</w:t>
      </w:r>
    </w:p>
    <w:p w:rsidR="00A37C78" w:rsidRPr="00A37C78" w:rsidRDefault="00A37C78" w:rsidP="00A37C78">
      <w:pPr>
        <w:ind w:firstLine="708"/>
        <w:jc w:val="both"/>
        <w:rPr>
          <w:rFonts w:eastAsia="Calibri"/>
          <w:iCs/>
          <w:lang w:eastAsia="en-US"/>
        </w:rPr>
      </w:pPr>
      <w:r w:rsidRPr="00A37C78">
        <w:rPr>
          <w:rFonts w:eastAsia="Calibri"/>
          <w:iCs/>
          <w:lang w:eastAsia="en-US"/>
        </w:rPr>
        <w:t>Основной образовательной программы основного общего образования МБОУ «</w:t>
      </w:r>
      <w:proofErr w:type="spellStart"/>
      <w:r w:rsidRPr="00A37C78">
        <w:rPr>
          <w:rFonts w:eastAsia="Calibri"/>
          <w:iCs/>
          <w:lang w:eastAsia="en-US"/>
        </w:rPr>
        <w:t>Ладомировская</w:t>
      </w:r>
      <w:proofErr w:type="spellEnd"/>
      <w:r w:rsidRPr="00A37C78">
        <w:rPr>
          <w:rFonts w:eastAsia="Calibri"/>
          <w:iCs/>
          <w:lang w:eastAsia="en-US"/>
        </w:rPr>
        <w:t xml:space="preserve"> средняя общеобразовательная школа».</w:t>
      </w:r>
    </w:p>
    <w:p w:rsidR="00A37C78" w:rsidRPr="00A37C78" w:rsidRDefault="00A37C78" w:rsidP="00A37C78">
      <w:pPr>
        <w:ind w:firstLine="720"/>
        <w:jc w:val="both"/>
        <w:rPr>
          <w:rFonts w:eastAsia="Calibri"/>
          <w:lang w:eastAsia="en-US"/>
        </w:rPr>
      </w:pPr>
      <w:r w:rsidRPr="00A37C78">
        <w:rPr>
          <w:rFonts w:eastAsia="Calibri"/>
          <w:lang w:eastAsia="en-US"/>
        </w:rPr>
        <w:t>Преподавание математики в 7-9 классах осуществляется по следующим учебникам:</w:t>
      </w:r>
    </w:p>
    <w:p w:rsidR="00A37C78" w:rsidRPr="00A37C78" w:rsidRDefault="00A37C78" w:rsidP="00A37C78">
      <w:pPr>
        <w:ind w:firstLine="708"/>
        <w:jc w:val="both"/>
      </w:pPr>
      <w:r w:rsidRPr="00A37C78">
        <w:rPr>
          <w:bCs/>
        </w:rPr>
        <w:t>Рабочая программа</w:t>
      </w:r>
      <w:r w:rsidRPr="00A37C78">
        <w:rPr>
          <w:rStyle w:val="a3"/>
          <w:b w:val="0"/>
        </w:rPr>
        <w:t xml:space="preserve"> </w:t>
      </w:r>
      <w:r w:rsidRPr="00A37C78">
        <w:t xml:space="preserve">ориентирована на предметную линию УМК  «Обществознание» (6-9) </w:t>
      </w:r>
      <w:proofErr w:type="spellStart"/>
      <w:r w:rsidRPr="00A37C78">
        <w:t>Л.Н.Боголюбова</w:t>
      </w:r>
      <w:proofErr w:type="spellEnd"/>
      <w:r w:rsidRPr="00A37C78">
        <w:t xml:space="preserve"> и др.</w:t>
      </w:r>
      <w:r w:rsidRPr="00A37C78">
        <w:rPr>
          <w:rFonts w:asciiTheme="minorHAnsi" w:eastAsiaTheme="minorHAnsi" w:hAnsiTheme="minorHAnsi" w:cstheme="minorBidi"/>
          <w:lang w:eastAsia="en-US"/>
        </w:rPr>
        <w:t xml:space="preserve"> </w:t>
      </w:r>
      <w:r w:rsidRPr="00A37C78">
        <w:t>- рабочей программы. Поурочные разработки. 6 класс: учеб</w:t>
      </w:r>
      <w:proofErr w:type="gramStart"/>
      <w:r w:rsidRPr="00A37C78">
        <w:t>.</w:t>
      </w:r>
      <w:proofErr w:type="gramEnd"/>
      <w:r w:rsidRPr="00A37C78">
        <w:t xml:space="preserve"> </w:t>
      </w:r>
      <w:proofErr w:type="gramStart"/>
      <w:r w:rsidRPr="00A37C78">
        <w:t>п</w:t>
      </w:r>
      <w:proofErr w:type="gramEnd"/>
      <w:r w:rsidRPr="00A37C78">
        <w:t xml:space="preserve">особие для </w:t>
      </w:r>
      <w:proofErr w:type="spellStart"/>
      <w:r w:rsidRPr="00A37C78">
        <w:t>общеобразоват</w:t>
      </w:r>
      <w:proofErr w:type="spellEnd"/>
      <w:r w:rsidRPr="00A37C78">
        <w:t xml:space="preserve">. организаций / [Н. И. Городецкая, Л. Ф. Иванова, Т. Е. </w:t>
      </w:r>
      <w:proofErr w:type="spellStart"/>
      <w:r w:rsidRPr="00A37C78">
        <w:t>Лискова</w:t>
      </w:r>
      <w:proofErr w:type="spellEnd"/>
      <w:r w:rsidRPr="00A37C78">
        <w:t>, Е. Л. Рутковская]. - М.: Просвещение, 2020. - 143 с.</w:t>
      </w:r>
    </w:p>
    <w:p w:rsidR="00A37C78" w:rsidRPr="00A37C78" w:rsidRDefault="00A37C78" w:rsidP="00A37C78">
      <w:pPr>
        <w:ind w:firstLine="708"/>
        <w:jc w:val="both"/>
      </w:pPr>
      <w:r w:rsidRPr="00A37C78">
        <w:t>- рабочей программы. Поурочные разработки. 7 класс: учеб</w:t>
      </w:r>
      <w:proofErr w:type="gramStart"/>
      <w:r w:rsidRPr="00A37C78">
        <w:t>.</w:t>
      </w:r>
      <w:proofErr w:type="gramEnd"/>
      <w:r w:rsidRPr="00A37C78">
        <w:t xml:space="preserve"> </w:t>
      </w:r>
      <w:proofErr w:type="gramStart"/>
      <w:r w:rsidRPr="00A37C78">
        <w:t>п</w:t>
      </w:r>
      <w:proofErr w:type="gramEnd"/>
      <w:r w:rsidRPr="00A37C78">
        <w:t xml:space="preserve">особие для </w:t>
      </w:r>
      <w:proofErr w:type="spellStart"/>
      <w:r w:rsidRPr="00A37C78">
        <w:t>общеобразоват</w:t>
      </w:r>
      <w:proofErr w:type="spellEnd"/>
      <w:r w:rsidRPr="00A37C78">
        <w:t>. организаций / [Л. Н. Боголюбов и др.]. - М.: Просвещение,2020. - 127 с.</w:t>
      </w:r>
    </w:p>
    <w:p w:rsidR="00A37C78" w:rsidRPr="00A37C78" w:rsidRDefault="00A37C78" w:rsidP="00A37C78">
      <w:pPr>
        <w:ind w:firstLine="708"/>
        <w:jc w:val="both"/>
      </w:pPr>
      <w:r w:rsidRPr="00A37C78">
        <w:t>- рабочей программы. Поурочные разработки.8 класс: учеб</w:t>
      </w:r>
      <w:proofErr w:type="gramStart"/>
      <w:r w:rsidRPr="00A37C78">
        <w:t>.</w:t>
      </w:r>
      <w:proofErr w:type="gramEnd"/>
      <w:r w:rsidRPr="00A37C78">
        <w:t xml:space="preserve"> </w:t>
      </w:r>
      <w:proofErr w:type="gramStart"/>
      <w:r w:rsidRPr="00A37C78">
        <w:t>п</w:t>
      </w:r>
      <w:proofErr w:type="gramEnd"/>
      <w:r w:rsidRPr="00A37C78">
        <w:t xml:space="preserve">особие для </w:t>
      </w:r>
      <w:proofErr w:type="spellStart"/>
      <w:r w:rsidRPr="00A37C78">
        <w:t>общеобразоват</w:t>
      </w:r>
      <w:proofErr w:type="spellEnd"/>
      <w:r w:rsidRPr="00A37C78">
        <w:t>. организаций / [Л. Н. Боголюбов и др.]. - М.: Просвещение, 2020. - 191 с.</w:t>
      </w:r>
    </w:p>
    <w:p w:rsidR="00A37C78" w:rsidRPr="00A37C78" w:rsidRDefault="00A37C78" w:rsidP="00A37C78">
      <w:pPr>
        <w:ind w:firstLine="708"/>
        <w:jc w:val="both"/>
      </w:pPr>
      <w:r w:rsidRPr="00A37C78">
        <w:t>- рабочей программы. Поурочные разработки. 9 класс: учеб</w:t>
      </w:r>
      <w:proofErr w:type="gramStart"/>
      <w:r w:rsidRPr="00A37C78">
        <w:t>.</w:t>
      </w:r>
      <w:proofErr w:type="gramEnd"/>
      <w:r w:rsidRPr="00A37C78">
        <w:t xml:space="preserve"> </w:t>
      </w:r>
      <w:proofErr w:type="gramStart"/>
      <w:r w:rsidRPr="00A37C78">
        <w:t>п</w:t>
      </w:r>
      <w:proofErr w:type="gramEnd"/>
      <w:r w:rsidRPr="00A37C78">
        <w:t xml:space="preserve">особие для </w:t>
      </w:r>
      <w:proofErr w:type="spellStart"/>
      <w:r w:rsidRPr="00A37C78">
        <w:t>общеобразоват</w:t>
      </w:r>
      <w:proofErr w:type="spellEnd"/>
      <w:r w:rsidRPr="00A37C78">
        <w:t>. организаций / [Л. Н. Боголюбов и др.]. - М.: Просвещение, 2020. -190 с.</w:t>
      </w:r>
    </w:p>
    <w:p w:rsidR="00A37C78" w:rsidRPr="00A37C78" w:rsidRDefault="00A37C78" w:rsidP="00A37C78">
      <w:pPr>
        <w:ind w:firstLine="709"/>
        <w:jc w:val="both"/>
      </w:pPr>
      <w:r w:rsidRPr="00A37C78">
        <w:t>Обществознание в основной школе изучается с 6 по 9 класс. Общая недельная нагрузка в каждом году обучения составляет 1 час. Н</w:t>
      </w:r>
      <w:r w:rsidRPr="00A37C78">
        <w:rPr>
          <w:rStyle w:val="a3"/>
          <w:b w:val="0"/>
        </w:rPr>
        <w:t xml:space="preserve">а освоение программы основного общего образования по обществознанию (6 – 9 классы) выделяется 136 часов учебного времени. </w:t>
      </w:r>
      <w:r w:rsidRPr="00A37C78">
        <w:t>Согласно учебному плану МБОУ «</w:t>
      </w:r>
      <w:proofErr w:type="spellStart"/>
      <w:r w:rsidRPr="00A37C78">
        <w:t>Ладомировская</w:t>
      </w:r>
      <w:proofErr w:type="spellEnd"/>
      <w:r w:rsidRPr="00A37C78">
        <w:t xml:space="preserve"> средняя общеобразовательная школа </w:t>
      </w:r>
      <w:proofErr w:type="spellStart"/>
      <w:r w:rsidRPr="00A37C78">
        <w:t>Ровеньского</w:t>
      </w:r>
      <w:proofErr w:type="spellEnd"/>
      <w:r w:rsidRPr="00A37C78">
        <w:t xml:space="preserve"> района Белгородской области" рабочая программа рассчитана на 34 учебные недели в год. В соответствии с этим сокращено количество часов по классам (с 6 по 9) на изучение учебного предмета «Обществознание» на уровне основного общего образования: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2694"/>
      </w:tblGrid>
      <w:tr w:rsidR="00A37C78" w:rsidRPr="00A37C78" w:rsidTr="00A37C78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 w:rsidRPr="00A37C78"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 w:rsidRPr="00A37C78">
              <w:t>Авторская программа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 w:rsidRPr="00A37C78">
              <w:t>Рабочая программа</w:t>
            </w:r>
          </w:p>
        </w:tc>
      </w:tr>
      <w:tr w:rsidR="00E04660" w:rsidRPr="00A37C78" w:rsidTr="00A37C78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60" w:rsidRPr="00A37C78" w:rsidRDefault="00E04660">
            <w:pPr>
              <w:keepNext/>
              <w:jc w:val="both"/>
            </w:pPr>
            <w: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60" w:rsidRDefault="00E04660">
            <w:pPr>
              <w:keepNext/>
              <w:jc w:val="both"/>
            </w:pPr>
            <w:r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60" w:rsidRDefault="00E04660">
            <w:pPr>
              <w:keepNext/>
              <w:jc w:val="both"/>
            </w:pPr>
            <w:r>
              <w:t>34</w:t>
            </w:r>
          </w:p>
        </w:tc>
      </w:tr>
      <w:tr w:rsidR="00A37C78" w:rsidRPr="00A37C78" w:rsidTr="00A37C78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 w:rsidRPr="00A37C78"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>
              <w:t>34</w:t>
            </w:r>
          </w:p>
        </w:tc>
      </w:tr>
      <w:tr w:rsidR="00A37C78" w:rsidRPr="00A37C78" w:rsidTr="00A37C78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 w:rsidRPr="00A37C78"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>
              <w:t>34</w:t>
            </w:r>
          </w:p>
        </w:tc>
      </w:tr>
      <w:tr w:rsidR="00A37C78" w:rsidRPr="00A37C78" w:rsidTr="00A37C78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 w:rsidRPr="00A37C78"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>
              <w:t>34</w:t>
            </w:r>
          </w:p>
        </w:tc>
      </w:tr>
      <w:tr w:rsidR="00A37C78" w:rsidRPr="00A37C78" w:rsidTr="00A37C78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 w:rsidRPr="00A37C78"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tabs>
                <w:tab w:val="left" w:pos="855"/>
              </w:tabs>
              <w:jc w:val="both"/>
            </w:pPr>
            <w:r>
              <w:t>136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78" w:rsidRPr="00A37C78" w:rsidRDefault="00A37C78">
            <w:pPr>
              <w:keepNext/>
              <w:jc w:val="both"/>
            </w:pPr>
            <w:r>
              <w:t>136</w:t>
            </w:r>
          </w:p>
        </w:tc>
      </w:tr>
    </w:tbl>
    <w:p w:rsidR="00E05AA5" w:rsidRPr="00A37C78" w:rsidRDefault="00E05AA5"/>
    <w:sectPr w:rsidR="00E05AA5" w:rsidRPr="00A37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46A"/>
    <w:rsid w:val="003F646A"/>
    <w:rsid w:val="00A37C78"/>
    <w:rsid w:val="00E04660"/>
    <w:rsid w:val="00E0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7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qFormat/>
    <w:rsid w:val="00A37C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7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qFormat/>
    <w:rsid w:val="00A37C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2022-03-23T13:10:00Z</dcterms:created>
  <dcterms:modified xsi:type="dcterms:W3CDTF">2022-03-23T13:22:00Z</dcterms:modified>
</cp:coreProperties>
</file>