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A764541" w14:textId="77777777" w:rsidR="00503AE0" w:rsidRDefault="00503AE0" w:rsidP="00503AE0">
      <w:pPr>
        <w:jc w:val="center"/>
        <w:rPr>
          <w:b/>
          <w:i/>
        </w:rPr>
      </w:pPr>
      <w:r>
        <w:rPr>
          <w:b/>
          <w:i/>
        </w:rPr>
        <w:t>Муниципальное бюджетное общеобразовательное учреждение</w:t>
      </w:r>
    </w:p>
    <w:p w14:paraId="764B8B27" w14:textId="77777777" w:rsidR="00503AE0" w:rsidRDefault="00503AE0" w:rsidP="00503AE0">
      <w:pPr>
        <w:jc w:val="center"/>
        <w:rPr>
          <w:b/>
          <w:i/>
        </w:rPr>
      </w:pPr>
      <w:r>
        <w:rPr>
          <w:b/>
          <w:i/>
        </w:rPr>
        <w:t xml:space="preserve">«Ладомировская средняя общеобразовательная школа Ровеньского района </w:t>
      </w:r>
    </w:p>
    <w:p w14:paraId="4B264E61" w14:textId="77777777" w:rsidR="00503AE0" w:rsidRDefault="00503AE0" w:rsidP="00503AE0">
      <w:pPr>
        <w:jc w:val="center"/>
      </w:pPr>
      <w:r>
        <w:rPr>
          <w:b/>
          <w:i/>
        </w:rPr>
        <w:t>Белгородской области»</w:t>
      </w:r>
    </w:p>
    <w:p w14:paraId="1799B8C8" w14:textId="3E0566C9" w:rsidR="00503AE0" w:rsidRDefault="00503AE0" w:rsidP="00503AE0">
      <w:pPr>
        <w:rPr>
          <w:b/>
          <w:bCs/>
        </w:rPr>
      </w:pPr>
      <w:r>
        <w:rPr>
          <w:noProof/>
        </w:rPr>
        <w:drawing>
          <wp:anchor distT="0" distB="0" distL="114300" distR="114300" simplePos="0" relativeHeight="251659264" behindDoc="1" locked="0" layoutInCell="1" allowOverlap="1" wp14:anchorId="33D6A8A1" wp14:editId="6FB2EB9A">
            <wp:simplePos x="0" y="0"/>
            <wp:positionH relativeFrom="column">
              <wp:posOffset>3538220</wp:posOffset>
            </wp:positionH>
            <wp:positionV relativeFrom="paragraph">
              <wp:posOffset>474345</wp:posOffset>
            </wp:positionV>
            <wp:extent cx="1524000" cy="1533525"/>
            <wp:effectExtent l="0" t="0" r="0" b="0"/>
            <wp:wrapNone/>
            <wp:docPr id="4" name="Рисунок 4" descr="штамп и печать новые 20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 descr="штамп и печать новые 2016"/>
                    <pic:cNvPicPr>
                      <a:picLocks noChangeAspect="1" noChangeArrowheads="1"/>
                    </pic:cNvPicPr>
                  </pic:nvPicPr>
                  <pic:blipFill>
                    <a:blip r:embed="rId8">
                      <a:extLst>
                        <a:ext uri="{28A0092B-C50C-407E-A947-70E740481C1C}">
                          <a14:useLocalDpi xmlns:a14="http://schemas.microsoft.com/office/drawing/2010/main" val="0"/>
                        </a:ext>
                      </a:extLst>
                    </a:blip>
                    <a:srcRect r="52249"/>
                    <a:stretch>
                      <a:fillRect/>
                    </a:stretch>
                  </pic:blipFill>
                  <pic:spPr bwMode="auto">
                    <a:xfrm>
                      <a:off x="0" y="0"/>
                      <a:ext cx="1524000" cy="1533525"/>
                    </a:xfrm>
                    <a:prstGeom prst="rect">
                      <a:avLst/>
                    </a:prstGeom>
                    <a:noFill/>
                  </pic:spPr>
                </pic:pic>
              </a:graphicData>
            </a:graphic>
            <wp14:sizeRelH relativeFrom="page">
              <wp14:pctWidth>0</wp14:pctWidth>
            </wp14:sizeRelH>
            <wp14:sizeRelV relativeFrom="page">
              <wp14:pctHeight>0</wp14:pctHeight>
            </wp14:sizeRelV>
          </wp:anchor>
        </w:drawing>
      </w:r>
    </w:p>
    <w:tbl>
      <w:tblPr>
        <w:tblW w:w="9840" w:type="dxa"/>
        <w:tblLayout w:type="fixed"/>
        <w:tblCellMar>
          <w:top w:w="55" w:type="dxa"/>
          <w:left w:w="55" w:type="dxa"/>
          <w:bottom w:w="55" w:type="dxa"/>
          <w:right w:w="55" w:type="dxa"/>
        </w:tblCellMar>
        <w:tblLook w:val="04A0" w:firstRow="1" w:lastRow="0" w:firstColumn="1" w:lastColumn="0" w:noHBand="0" w:noVBand="1"/>
      </w:tblPr>
      <w:tblGrid>
        <w:gridCol w:w="3318"/>
        <w:gridCol w:w="3119"/>
        <w:gridCol w:w="3403"/>
      </w:tblGrid>
      <w:tr w:rsidR="00503AE0" w14:paraId="5B719747" w14:textId="77777777" w:rsidTr="00503AE0">
        <w:tc>
          <w:tcPr>
            <w:tcW w:w="3316" w:type="dxa"/>
            <w:hideMark/>
          </w:tcPr>
          <w:p w14:paraId="7F528674" w14:textId="77777777" w:rsidR="00503AE0" w:rsidRDefault="00503AE0">
            <w:pPr>
              <w:pStyle w:val="a8"/>
              <w:snapToGrid w:val="0"/>
              <w:spacing w:line="276" w:lineRule="auto"/>
              <w:jc w:val="center"/>
              <w:rPr>
                <w:b/>
                <w:bCs/>
              </w:rPr>
            </w:pPr>
            <w:r>
              <w:rPr>
                <w:b/>
                <w:bCs/>
              </w:rPr>
              <w:t>«Согласовано»</w:t>
            </w:r>
          </w:p>
          <w:p w14:paraId="1BFCFA04" w14:textId="77777777" w:rsidR="00503AE0" w:rsidRDefault="00503AE0">
            <w:pPr>
              <w:pStyle w:val="a8"/>
              <w:snapToGrid w:val="0"/>
              <w:spacing w:line="276" w:lineRule="auto"/>
            </w:pPr>
            <w:r>
              <w:t>Руководитель МО</w:t>
            </w:r>
          </w:p>
          <w:p w14:paraId="53103841" w14:textId="77777777" w:rsidR="00503AE0" w:rsidRDefault="00503AE0">
            <w:pPr>
              <w:pStyle w:val="a8"/>
              <w:snapToGrid w:val="0"/>
              <w:spacing w:line="276" w:lineRule="auto"/>
            </w:pPr>
            <w:r>
              <w:t xml:space="preserve"> учителей-предметников МБОУ «Ладомировская </w:t>
            </w:r>
          </w:p>
          <w:p w14:paraId="304AF66C" w14:textId="3B681465" w:rsidR="00503AE0" w:rsidRDefault="00503AE0">
            <w:pPr>
              <w:pStyle w:val="a8"/>
              <w:snapToGrid w:val="0"/>
              <w:spacing w:line="276" w:lineRule="auto"/>
            </w:pPr>
            <w:r>
              <w:rPr>
                <w:noProof/>
              </w:rPr>
              <w:drawing>
                <wp:anchor distT="0" distB="0" distL="114300" distR="114300" simplePos="0" relativeHeight="251660288" behindDoc="1" locked="0" layoutInCell="1" allowOverlap="1" wp14:anchorId="4D0FF5BD" wp14:editId="0F729FC5">
                  <wp:simplePos x="0" y="0"/>
                  <wp:positionH relativeFrom="column">
                    <wp:posOffset>356235</wp:posOffset>
                  </wp:positionH>
                  <wp:positionV relativeFrom="paragraph">
                    <wp:posOffset>195580</wp:posOffset>
                  </wp:positionV>
                  <wp:extent cx="432435" cy="419100"/>
                  <wp:effectExtent l="0" t="0" r="0" b="0"/>
                  <wp:wrapNone/>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
                          <pic:cNvPicPr>
                            <a:picLocks noChangeAspect="1" noChangeArrowheads="1"/>
                          </pic:cNvPicPr>
                        </pic:nvPicPr>
                        <pic:blipFill>
                          <a:blip r:embed="rId9">
                            <a:extLst>
                              <a:ext uri="{28A0092B-C50C-407E-A947-70E740481C1C}">
                                <a14:useLocalDpi xmlns:a14="http://schemas.microsoft.com/office/drawing/2010/main" val="0"/>
                              </a:ext>
                            </a:extLst>
                          </a:blip>
                          <a:srcRect l="42235" t="60269" r="35730" b="23706"/>
                          <a:stretch>
                            <a:fillRect/>
                          </a:stretch>
                        </pic:blipFill>
                        <pic:spPr bwMode="auto">
                          <a:xfrm>
                            <a:off x="0" y="0"/>
                            <a:ext cx="432435" cy="419100"/>
                          </a:xfrm>
                          <a:prstGeom prst="rect">
                            <a:avLst/>
                          </a:prstGeom>
                          <a:noFill/>
                        </pic:spPr>
                      </pic:pic>
                    </a:graphicData>
                  </a:graphic>
                  <wp14:sizeRelH relativeFrom="page">
                    <wp14:pctWidth>0</wp14:pctWidth>
                  </wp14:sizeRelH>
                  <wp14:sizeRelV relativeFrom="page">
                    <wp14:pctHeight>0</wp14:pctHeight>
                  </wp14:sizeRelV>
                </wp:anchor>
              </w:drawing>
            </w:r>
            <w:r>
              <w:t>средняя общеобразовательная школа»</w:t>
            </w:r>
          </w:p>
          <w:p w14:paraId="46DC5AC9" w14:textId="77777777" w:rsidR="00503AE0" w:rsidRDefault="00503AE0">
            <w:pPr>
              <w:pStyle w:val="a8"/>
              <w:snapToGrid w:val="0"/>
              <w:spacing w:line="276" w:lineRule="auto"/>
            </w:pPr>
            <w:r>
              <w:t>____________ Ломакин А. В.</w:t>
            </w:r>
          </w:p>
          <w:p w14:paraId="0E93AAC9" w14:textId="77777777" w:rsidR="00503AE0" w:rsidRDefault="00503AE0">
            <w:pPr>
              <w:pStyle w:val="a8"/>
              <w:snapToGrid w:val="0"/>
              <w:spacing w:line="276" w:lineRule="auto"/>
            </w:pPr>
            <w:r>
              <w:t>Протокол № 7</w:t>
            </w:r>
          </w:p>
          <w:p w14:paraId="520BABB9" w14:textId="77777777" w:rsidR="00503AE0" w:rsidRDefault="00503AE0">
            <w:pPr>
              <w:pStyle w:val="a8"/>
              <w:snapToGrid w:val="0"/>
              <w:spacing w:line="276" w:lineRule="auto"/>
            </w:pPr>
            <w:r>
              <w:t>от «17» июня 2021 г</w:t>
            </w:r>
          </w:p>
        </w:tc>
        <w:tc>
          <w:tcPr>
            <w:tcW w:w="3118" w:type="dxa"/>
          </w:tcPr>
          <w:p w14:paraId="24C7B5B8" w14:textId="77777777" w:rsidR="00503AE0" w:rsidRDefault="00503AE0">
            <w:pPr>
              <w:pStyle w:val="a8"/>
              <w:snapToGrid w:val="0"/>
              <w:spacing w:line="276" w:lineRule="auto"/>
              <w:jc w:val="center"/>
              <w:rPr>
                <w:b/>
                <w:bCs/>
              </w:rPr>
            </w:pPr>
            <w:r>
              <w:rPr>
                <w:b/>
                <w:bCs/>
              </w:rPr>
              <w:t>«Согласовано»</w:t>
            </w:r>
          </w:p>
          <w:p w14:paraId="1C9321B2" w14:textId="08A93322" w:rsidR="00503AE0" w:rsidRDefault="00503AE0">
            <w:pPr>
              <w:pStyle w:val="a8"/>
              <w:snapToGrid w:val="0"/>
              <w:spacing w:line="276" w:lineRule="auto"/>
              <w:ind w:right="87"/>
              <w:jc w:val="both"/>
            </w:pPr>
            <w:r>
              <w:rPr>
                <w:noProof/>
              </w:rPr>
              <w:drawing>
                <wp:anchor distT="0" distB="0" distL="114300" distR="114300" simplePos="0" relativeHeight="251661312" behindDoc="1" locked="0" layoutInCell="1" allowOverlap="1" wp14:anchorId="785337E9" wp14:editId="61B21A56">
                  <wp:simplePos x="0" y="0"/>
                  <wp:positionH relativeFrom="column">
                    <wp:posOffset>-15240</wp:posOffset>
                  </wp:positionH>
                  <wp:positionV relativeFrom="paragraph">
                    <wp:posOffset>793750</wp:posOffset>
                  </wp:positionV>
                  <wp:extent cx="885825" cy="327025"/>
                  <wp:effectExtent l="0" t="0" r="0" b="0"/>
                  <wp:wrapNone/>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pic:cNvPicPr>
                            <a:picLocks noChangeAspect="1" noChangeArrowheads="1"/>
                          </pic:cNvPicPr>
                        </pic:nvPicPr>
                        <pic:blipFill>
                          <a:blip r:embed="rId10" cstate="print">
                            <a:extLst>
                              <a:ext uri="{28A0092B-C50C-407E-A947-70E740481C1C}">
                                <a14:useLocalDpi xmlns:a14="http://schemas.microsoft.com/office/drawing/2010/main" val="0"/>
                              </a:ext>
                            </a:extLst>
                          </a:blip>
                          <a:srcRect l="32021" t="34747" r="18475" b="51550"/>
                          <a:stretch>
                            <a:fillRect/>
                          </a:stretch>
                        </pic:blipFill>
                        <pic:spPr bwMode="auto">
                          <a:xfrm>
                            <a:off x="0" y="0"/>
                            <a:ext cx="885825" cy="327025"/>
                          </a:xfrm>
                          <a:prstGeom prst="rect">
                            <a:avLst/>
                          </a:prstGeom>
                          <a:noFill/>
                        </pic:spPr>
                      </pic:pic>
                    </a:graphicData>
                  </a:graphic>
                  <wp14:sizeRelH relativeFrom="page">
                    <wp14:pctWidth>0</wp14:pctWidth>
                  </wp14:sizeRelH>
                  <wp14:sizeRelV relativeFrom="page">
                    <wp14:pctHeight>0</wp14:pctHeight>
                  </wp14:sizeRelV>
                </wp:anchor>
              </w:drawing>
            </w:r>
            <w:r>
              <w:t>Заместитель директора МБОУ «Ладомировская средняя общеобразовательная школа»</w:t>
            </w:r>
          </w:p>
          <w:p w14:paraId="538078F0" w14:textId="77777777" w:rsidR="00503AE0" w:rsidRDefault="00503AE0">
            <w:pPr>
              <w:pStyle w:val="a8"/>
              <w:snapToGrid w:val="0"/>
              <w:spacing w:line="276" w:lineRule="auto"/>
            </w:pPr>
            <w:r>
              <w:t>_________ Олейник И.А.</w:t>
            </w:r>
          </w:p>
          <w:p w14:paraId="02AC6FC6" w14:textId="77777777" w:rsidR="00503AE0" w:rsidRDefault="00503AE0">
            <w:pPr>
              <w:pStyle w:val="a8"/>
              <w:snapToGrid w:val="0"/>
              <w:spacing w:line="276" w:lineRule="auto"/>
              <w:jc w:val="center"/>
            </w:pPr>
          </w:p>
          <w:p w14:paraId="2C48B794" w14:textId="77777777" w:rsidR="00503AE0" w:rsidRDefault="00503AE0">
            <w:pPr>
              <w:pStyle w:val="a8"/>
              <w:snapToGrid w:val="0"/>
              <w:spacing w:line="276" w:lineRule="auto"/>
            </w:pPr>
            <w:r>
              <w:t>«27» августа 2021 г</w:t>
            </w:r>
          </w:p>
        </w:tc>
        <w:tc>
          <w:tcPr>
            <w:tcW w:w="3402" w:type="dxa"/>
            <w:hideMark/>
          </w:tcPr>
          <w:p w14:paraId="7CB76887" w14:textId="77777777" w:rsidR="00503AE0" w:rsidRDefault="00503AE0">
            <w:pPr>
              <w:pStyle w:val="a8"/>
              <w:snapToGrid w:val="0"/>
              <w:spacing w:line="276" w:lineRule="auto"/>
              <w:ind w:left="229"/>
              <w:rPr>
                <w:b/>
                <w:bCs/>
              </w:rPr>
            </w:pPr>
            <w:r>
              <w:rPr>
                <w:b/>
                <w:bCs/>
              </w:rPr>
              <w:t>«Утверждаю»</w:t>
            </w:r>
          </w:p>
          <w:p w14:paraId="233209FE" w14:textId="69E10C22" w:rsidR="00503AE0" w:rsidRDefault="00503AE0">
            <w:pPr>
              <w:pStyle w:val="a8"/>
              <w:snapToGrid w:val="0"/>
              <w:spacing w:line="276" w:lineRule="auto"/>
              <w:ind w:left="229"/>
              <w:jc w:val="both"/>
            </w:pPr>
            <w:r>
              <w:rPr>
                <w:noProof/>
              </w:rPr>
              <w:drawing>
                <wp:anchor distT="0" distB="0" distL="114300" distR="114300" simplePos="0" relativeHeight="251662336" behindDoc="1" locked="0" layoutInCell="1" allowOverlap="1" wp14:anchorId="2B94E732" wp14:editId="16C3A015">
                  <wp:simplePos x="0" y="0"/>
                  <wp:positionH relativeFrom="column">
                    <wp:posOffset>938530</wp:posOffset>
                  </wp:positionH>
                  <wp:positionV relativeFrom="paragraph">
                    <wp:posOffset>448310</wp:posOffset>
                  </wp:positionV>
                  <wp:extent cx="1000125" cy="371475"/>
                  <wp:effectExtent l="0" t="0" r="0" b="0"/>
                  <wp:wrapNone/>
                  <wp:docPr id="1" name="Рисунок 1" descr="штамп и печать новые 20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штамп и печать новые 2016"/>
                          <pic:cNvPicPr>
                            <a:picLocks noChangeAspect="1" noChangeArrowheads="1"/>
                          </pic:cNvPicPr>
                        </pic:nvPicPr>
                        <pic:blipFill>
                          <a:blip r:embed="rId11">
                            <a:extLst>
                              <a:ext uri="{28A0092B-C50C-407E-A947-70E740481C1C}">
                                <a14:useLocalDpi xmlns:a14="http://schemas.microsoft.com/office/drawing/2010/main" val="0"/>
                              </a:ext>
                            </a:extLst>
                          </a:blip>
                          <a:srcRect l="57440" t="13335" b="51109"/>
                          <a:stretch>
                            <a:fillRect/>
                          </a:stretch>
                        </pic:blipFill>
                        <pic:spPr bwMode="auto">
                          <a:xfrm>
                            <a:off x="0" y="0"/>
                            <a:ext cx="1000125" cy="371475"/>
                          </a:xfrm>
                          <a:prstGeom prst="rect">
                            <a:avLst/>
                          </a:prstGeom>
                          <a:noFill/>
                        </pic:spPr>
                      </pic:pic>
                    </a:graphicData>
                  </a:graphic>
                  <wp14:sizeRelH relativeFrom="page">
                    <wp14:pctWidth>0</wp14:pctWidth>
                  </wp14:sizeRelH>
                  <wp14:sizeRelV relativeFrom="page">
                    <wp14:pctHeight>0</wp14:pctHeight>
                  </wp14:sizeRelV>
                </wp:anchor>
              </w:drawing>
            </w:r>
            <w:r>
              <w:t>Директор МБОУ «Ладомировская средняя общеобразовательная школа»</w:t>
            </w:r>
          </w:p>
          <w:p w14:paraId="51B60DFE" w14:textId="77777777" w:rsidR="00503AE0" w:rsidRDefault="00503AE0">
            <w:pPr>
              <w:pStyle w:val="a8"/>
              <w:snapToGrid w:val="0"/>
              <w:spacing w:line="276" w:lineRule="auto"/>
              <w:ind w:left="229"/>
            </w:pPr>
            <w:r>
              <w:t xml:space="preserve"> </w:t>
            </w:r>
            <w:r>
              <w:rPr>
                <w:u w:val="single"/>
              </w:rPr>
              <w:t xml:space="preserve">        ____________________</w:t>
            </w:r>
          </w:p>
          <w:p w14:paraId="5043B65E" w14:textId="77777777" w:rsidR="00503AE0" w:rsidRDefault="00503AE0">
            <w:pPr>
              <w:pStyle w:val="a8"/>
              <w:snapToGrid w:val="0"/>
              <w:spacing w:line="276" w:lineRule="auto"/>
              <w:ind w:left="229"/>
            </w:pPr>
            <w:r>
              <w:t>Пономаренко Ю. В.</w:t>
            </w:r>
          </w:p>
          <w:p w14:paraId="50B81FF8" w14:textId="77777777" w:rsidR="00503AE0" w:rsidRDefault="00503AE0">
            <w:pPr>
              <w:pStyle w:val="a8"/>
              <w:snapToGrid w:val="0"/>
              <w:spacing w:line="276" w:lineRule="auto"/>
              <w:ind w:left="229"/>
            </w:pPr>
            <w:r>
              <w:t>Приказ № 185-ОД</w:t>
            </w:r>
          </w:p>
          <w:p w14:paraId="42AF558B" w14:textId="77777777" w:rsidR="00503AE0" w:rsidRDefault="00503AE0">
            <w:pPr>
              <w:pStyle w:val="a8"/>
              <w:snapToGrid w:val="0"/>
              <w:spacing w:line="276" w:lineRule="auto"/>
              <w:ind w:left="229"/>
            </w:pPr>
            <w:r>
              <w:t>от «31» августа 2021 г</w:t>
            </w:r>
          </w:p>
        </w:tc>
      </w:tr>
    </w:tbl>
    <w:p w14:paraId="2FC55A35" w14:textId="77777777" w:rsidR="00503AE0" w:rsidRDefault="00503AE0" w:rsidP="00503AE0"/>
    <w:p w14:paraId="41226DCF" w14:textId="77777777" w:rsidR="00503AE0" w:rsidRDefault="00503AE0" w:rsidP="00503AE0"/>
    <w:p w14:paraId="18B2F52D" w14:textId="77777777" w:rsidR="00CB599F" w:rsidRDefault="00CB599F" w:rsidP="00CB599F">
      <w:pPr>
        <w:jc w:val="center"/>
        <w:rPr>
          <w:b/>
          <w:bCs/>
        </w:rPr>
      </w:pPr>
    </w:p>
    <w:p w14:paraId="24747479" w14:textId="77777777" w:rsidR="00CB599F" w:rsidRDefault="00CB599F" w:rsidP="00CB599F">
      <w:pPr>
        <w:jc w:val="center"/>
        <w:rPr>
          <w:b/>
          <w:bCs/>
        </w:rPr>
      </w:pPr>
    </w:p>
    <w:p w14:paraId="22A5177B" w14:textId="77777777" w:rsidR="00CB599F" w:rsidRDefault="00CB599F" w:rsidP="00CB599F">
      <w:pPr>
        <w:jc w:val="center"/>
        <w:rPr>
          <w:b/>
          <w:bCs/>
        </w:rPr>
      </w:pPr>
    </w:p>
    <w:p w14:paraId="32829523" w14:textId="77777777" w:rsidR="00CB599F" w:rsidRDefault="00CB599F" w:rsidP="00CB599F">
      <w:pPr>
        <w:jc w:val="center"/>
        <w:rPr>
          <w:b/>
          <w:bCs/>
        </w:rPr>
      </w:pPr>
    </w:p>
    <w:p w14:paraId="56A0362E" w14:textId="77777777" w:rsidR="00CB599F" w:rsidRDefault="00CB599F" w:rsidP="00CB599F">
      <w:pPr>
        <w:jc w:val="center"/>
        <w:rPr>
          <w:b/>
          <w:bCs/>
        </w:rPr>
      </w:pPr>
    </w:p>
    <w:p w14:paraId="5B4B7413" w14:textId="77777777" w:rsidR="00CB599F" w:rsidRDefault="00CB599F" w:rsidP="00CB599F">
      <w:pPr>
        <w:jc w:val="center"/>
        <w:rPr>
          <w:b/>
          <w:bCs/>
        </w:rPr>
      </w:pPr>
    </w:p>
    <w:p w14:paraId="78B0F648" w14:textId="77777777" w:rsidR="00CB599F" w:rsidRDefault="00CB599F" w:rsidP="00CB599F">
      <w:pPr>
        <w:jc w:val="center"/>
        <w:rPr>
          <w:b/>
          <w:bCs/>
        </w:rPr>
      </w:pPr>
    </w:p>
    <w:p w14:paraId="37E53240" w14:textId="77777777" w:rsidR="00CB599F" w:rsidRDefault="00CB599F" w:rsidP="00CB599F">
      <w:pPr>
        <w:jc w:val="center"/>
        <w:rPr>
          <w:bCs/>
        </w:rPr>
      </w:pPr>
      <w:r>
        <w:rPr>
          <w:bCs/>
        </w:rPr>
        <w:t>Рабочая программа</w:t>
      </w:r>
    </w:p>
    <w:p w14:paraId="6EC59218" w14:textId="77777777" w:rsidR="00CB599F" w:rsidRDefault="00CB599F" w:rsidP="00CB599F">
      <w:pPr>
        <w:jc w:val="center"/>
        <w:rPr>
          <w:bCs/>
        </w:rPr>
      </w:pPr>
      <w:r>
        <w:rPr>
          <w:bCs/>
        </w:rPr>
        <w:t xml:space="preserve">по учебному предмету </w:t>
      </w:r>
    </w:p>
    <w:p w14:paraId="2C82A28C" w14:textId="77777777" w:rsidR="00CB599F" w:rsidRDefault="00CB599F" w:rsidP="00CB599F">
      <w:pPr>
        <w:jc w:val="center"/>
        <w:rPr>
          <w:bCs/>
        </w:rPr>
      </w:pPr>
      <w:r>
        <w:rPr>
          <w:b/>
          <w:bCs/>
        </w:rPr>
        <w:t>«География»</w:t>
      </w:r>
    </w:p>
    <w:p w14:paraId="2AA2AA34" w14:textId="77777777" w:rsidR="00CB599F" w:rsidRDefault="00CB599F" w:rsidP="00CB599F">
      <w:pPr>
        <w:jc w:val="center"/>
        <w:rPr>
          <w:bCs/>
        </w:rPr>
      </w:pPr>
      <w:r>
        <w:rPr>
          <w:bCs/>
        </w:rPr>
        <w:t xml:space="preserve">уровня основного общего образования </w:t>
      </w:r>
      <w:r>
        <w:t>(базовый уровень)</w:t>
      </w:r>
    </w:p>
    <w:p w14:paraId="3D686276" w14:textId="77777777" w:rsidR="00CB599F" w:rsidRDefault="00CB599F" w:rsidP="00CB599F">
      <w:pPr>
        <w:ind w:firstLine="709"/>
        <w:jc w:val="center"/>
        <w:rPr>
          <w:b/>
        </w:rPr>
      </w:pPr>
      <w:r>
        <w:rPr>
          <w:b/>
        </w:rPr>
        <w:t>5-9 классы</w:t>
      </w:r>
    </w:p>
    <w:p w14:paraId="68960CFA" w14:textId="77777777" w:rsidR="00CB599F" w:rsidRDefault="00CB599F" w:rsidP="00CB599F">
      <w:pPr>
        <w:jc w:val="center"/>
      </w:pPr>
      <w:r>
        <w:t>5 лет</w:t>
      </w:r>
    </w:p>
    <w:p w14:paraId="5F7CB0EE" w14:textId="77777777" w:rsidR="00CB599F" w:rsidRDefault="00CB599F" w:rsidP="00CB599F">
      <w:pPr>
        <w:jc w:val="center"/>
      </w:pPr>
    </w:p>
    <w:p w14:paraId="4D9C79B2" w14:textId="77777777" w:rsidR="00CB599F" w:rsidRDefault="00CB599F" w:rsidP="00CB599F">
      <w:pPr>
        <w:jc w:val="center"/>
        <w:rPr>
          <w:b/>
          <w:bCs/>
        </w:rPr>
      </w:pPr>
      <w:r>
        <w:rPr>
          <w:b/>
          <w:bCs/>
        </w:rPr>
        <w:t xml:space="preserve"> </w:t>
      </w:r>
    </w:p>
    <w:p w14:paraId="06F57656" w14:textId="77777777" w:rsidR="00CB599F" w:rsidRDefault="00CB599F" w:rsidP="00CB599F">
      <w:pPr>
        <w:jc w:val="center"/>
        <w:rPr>
          <w:b/>
          <w:bCs/>
        </w:rPr>
      </w:pPr>
    </w:p>
    <w:p w14:paraId="11C97E76" w14:textId="77777777" w:rsidR="00CB599F" w:rsidRDefault="00CB599F" w:rsidP="00CB599F">
      <w:pPr>
        <w:jc w:val="center"/>
        <w:rPr>
          <w:b/>
          <w:bCs/>
        </w:rPr>
      </w:pPr>
    </w:p>
    <w:p w14:paraId="7A0537B3" w14:textId="77777777" w:rsidR="00CB599F" w:rsidRDefault="00CB599F" w:rsidP="00CB599F">
      <w:pPr>
        <w:jc w:val="center"/>
      </w:pPr>
    </w:p>
    <w:p w14:paraId="3536CF21" w14:textId="77777777" w:rsidR="00CB599F" w:rsidRDefault="00CB599F" w:rsidP="00CB599F">
      <w:pPr>
        <w:jc w:val="center"/>
      </w:pPr>
    </w:p>
    <w:p w14:paraId="12B4FDA2" w14:textId="77777777" w:rsidR="00CB599F" w:rsidRDefault="00CB599F" w:rsidP="00CB599F">
      <w:pPr>
        <w:jc w:val="center"/>
      </w:pPr>
    </w:p>
    <w:p w14:paraId="4472DEC2" w14:textId="77777777" w:rsidR="00CB599F" w:rsidRDefault="00CB599F" w:rsidP="00CB599F">
      <w:pPr>
        <w:jc w:val="center"/>
      </w:pPr>
    </w:p>
    <w:p w14:paraId="05D88715" w14:textId="77777777" w:rsidR="00CB599F" w:rsidRDefault="00CB599F" w:rsidP="00CB599F">
      <w:pPr>
        <w:jc w:val="center"/>
      </w:pPr>
    </w:p>
    <w:p w14:paraId="5EC2D27F" w14:textId="77777777" w:rsidR="00CB599F" w:rsidRDefault="00CB599F" w:rsidP="00CB599F">
      <w:pPr>
        <w:jc w:val="center"/>
        <w:rPr>
          <w:b/>
          <w:bCs/>
        </w:rPr>
      </w:pPr>
    </w:p>
    <w:p w14:paraId="73122FDF" w14:textId="77777777" w:rsidR="00CB599F" w:rsidRDefault="00CB599F" w:rsidP="00CB599F">
      <w:pPr>
        <w:jc w:val="center"/>
        <w:rPr>
          <w:b/>
          <w:bCs/>
        </w:rPr>
      </w:pPr>
    </w:p>
    <w:p w14:paraId="1BC360C5" w14:textId="77777777" w:rsidR="00CB599F" w:rsidRDefault="00CB599F" w:rsidP="00CB599F">
      <w:pPr>
        <w:jc w:val="center"/>
        <w:rPr>
          <w:b/>
          <w:bCs/>
        </w:rPr>
      </w:pPr>
    </w:p>
    <w:p w14:paraId="316428A1" w14:textId="77777777" w:rsidR="00CB599F" w:rsidRDefault="00CB599F" w:rsidP="00CB599F">
      <w:pPr>
        <w:jc w:val="center"/>
        <w:rPr>
          <w:b/>
          <w:bCs/>
        </w:rPr>
      </w:pPr>
    </w:p>
    <w:p w14:paraId="6A7771C4" w14:textId="77777777" w:rsidR="00CB599F" w:rsidRDefault="00CB599F" w:rsidP="00CB599F">
      <w:pPr>
        <w:jc w:val="center"/>
        <w:rPr>
          <w:b/>
          <w:bCs/>
        </w:rPr>
      </w:pPr>
    </w:p>
    <w:p w14:paraId="03545EC6" w14:textId="77777777" w:rsidR="00CB599F" w:rsidRDefault="00CB599F" w:rsidP="00CB599F">
      <w:pPr>
        <w:jc w:val="center"/>
        <w:rPr>
          <w:b/>
          <w:bCs/>
        </w:rPr>
      </w:pPr>
    </w:p>
    <w:p w14:paraId="56C47AFD" w14:textId="77777777" w:rsidR="00CB599F" w:rsidRDefault="00CB599F" w:rsidP="00CB599F">
      <w:pPr>
        <w:jc w:val="center"/>
        <w:rPr>
          <w:b/>
          <w:bCs/>
        </w:rPr>
      </w:pPr>
    </w:p>
    <w:p w14:paraId="4AAF2A6E" w14:textId="77777777" w:rsidR="00CB599F" w:rsidRDefault="00CB599F" w:rsidP="00CB599F">
      <w:pPr>
        <w:jc w:val="center"/>
        <w:rPr>
          <w:b/>
          <w:bCs/>
        </w:rPr>
      </w:pPr>
    </w:p>
    <w:p w14:paraId="3CFBABBB" w14:textId="77777777" w:rsidR="00CB599F" w:rsidRDefault="00CB599F" w:rsidP="00CB599F">
      <w:pPr>
        <w:jc w:val="center"/>
        <w:rPr>
          <w:b/>
          <w:bCs/>
        </w:rPr>
      </w:pPr>
    </w:p>
    <w:p w14:paraId="1DF802BF" w14:textId="77777777" w:rsidR="00CB599F" w:rsidRDefault="00CB599F" w:rsidP="00CB599F">
      <w:pPr>
        <w:jc w:val="center"/>
        <w:rPr>
          <w:b/>
          <w:bCs/>
        </w:rPr>
      </w:pPr>
    </w:p>
    <w:p w14:paraId="4E8E1CBF" w14:textId="77777777" w:rsidR="00CB599F" w:rsidRDefault="00CB599F" w:rsidP="00CB599F">
      <w:pPr>
        <w:jc w:val="center"/>
        <w:rPr>
          <w:b/>
          <w:bCs/>
        </w:rPr>
      </w:pPr>
    </w:p>
    <w:p w14:paraId="3CF1B08A" w14:textId="77777777" w:rsidR="00CB599F" w:rsidRDefault="00CB599F" w:rsidP="00CB599F">
      <w:pPr>
        <w:jc w:val="center"/>
        <w:rPr>
          <w:b/>
          <w:bCs/>
        </w:rPr>
      </w:pPr>
    </w:p>
    <w:p w14:paraId="1F0E8037" w14:textId="77777777" w:rsidR="00CB599F" w:rsidRDefault="00CB599F" w:rsidP="00CB599F">
      <w:pPr>
        <w:jc w:val="center"/>
        <w:rPr>
          <w:b/>
          <w:bCs/>
        </w:rPr>
      </w:pPr>
    </w:p>
    <w:p w14:paraId="0A598EE8" w14:textId="77777777" w:rsidR="00CB599F" w:rsidRDefault="00CB599F" w:rsidP="00CB599F">
      <w:pPr>
        <w:jc w:val="center"/>
        <w:rPr>
          <w:b/>
        </w:rPr>
      </w:pPr>
      <w:r>
        <w:t>2021 г</w:t>
      </w:r>
    </w:p>
    <w:p w14:paraId="28CC145A" w14:textId="77777777" w:rsidR="00CB599F" w:rsidRDefault="00CB599F" w:rsidP="00CB599F">
      <w:pPr>
        <w:autoSpaceDE w:val="0"/>
        <w:jc w:val="center"/>
        <w:rPr>
          <w:b/>
        </w:rPr>
      </w:pPr>
      <w:r>
        <w:rPr>
          <w:b/>
        </w:rPr>
        <w:lastRenderedPageBreak/>
        <w:t>1. Пояснительная записка</w:t>
      </w:r>
    </w:p>
    <w:p w14:paraId="383591C5" w14:textId="77777777" w:rsidR="00CB599F" w:rsidRDefault="00CB599F" w:rsidP="00CB599F">
      <w:pPr>
        <w:autoSpaceDE w:val="0"/>
        <w:autoSpaceDN w:val="0"/>
        <w:adjustRightInd w:val="0"/>
        <w:ind w:firstLine="708"/>
        <w:jc w:val="both"/>
      </w:pPr>
      <w:r>
        <w:t>Рабочая программа по учебному предмету «География» для 5-9 классов составлена:</w:t>
      </w:r>
    </w:p>
    <w:p w14:paraId="7A25FA92" w14:textId="77777777" w:rsidR="00CB599F" w:rsidRDefault="00CB599F" w:rsidP="00CB599F">
      <w:pPr>
        <w:autoSpaceDE w:val="0"/>
        <w:autoSpaceDN w:val="0"/>
        <w:adjustRightInd w:val="0"/>
        <w:ind w:firstLine="708"/>
        <w:jc w:val="both"/>
      </w:pPr>
      <w:r>
        <w:rPr>
          <w:i/>
        </w:rPr>
        <w:t>на основе</w:t>
      </w:r>
      <w:r>
        <w:t xml:space="preserve"> Федерального государственного образовательного стандарта основного общего образования;</w:t>
      </w:r>
    </w:p>
    <w:p w14:paraId="1E0AA23C" w14:textId="77777777" w:rsidR="00CB599F" w:rsidRDefault="00CB599F" w:rsidP="00CB599F">
      <w:pPr>
        <w:autoSpaceDE w:val="0"/>
        <w:autoSpaceDN w:val="0"/>
        <w:adjustRightInd w:val="0"/>
        <w:ind w:firstLine="708"/>
        <w:jc w:val="both"/>
        <w:rPr>
          <w:i/>
        </w:rPr>
      </w:pPr>
      <w:r>
        <w:rPr>
          <w:i/>
        </w:rPr>
        <w:t xml:space="preserve">с учетом </w:t>
      </w:r>
    </w:p>
    <w:p w14:paraId="18FEA08E" w14:textId="77777777" w:rsidR="00CB599F" w:rsidRDefault="00CB599F" w:rsidP="00CB599F">
      <w:pPr>
        <w:ind w:firstLine="708"/>
        <w:jc w:val="both"/>
        <w:rPr>
          <w:iCs/>
        </w:rPr>
      </w:pPr>
      <w:r>
        <w:t>Рабочей программы предметная линия учебников «Полярная звезда». 5—9 классы : пособие для учителей общеобразоват. учреждений / В. В. Николина, А. И. Алексеев, Е. К. Липкина. — 2-е изд., дополн. — М. : Просвещение, 2020</w:t>
      </w:r>
      <w:r w:rsidRPr="007757A2">
        <w:rPr>
          <w:iCs/>
        </w:rPr>
        <w:t>;</w:t>
      </w:r>
    </w:p>
    <w:p w14:paraId="7B62295F" w14:textId="77777777" w:rsidR="00CB599F" w:rsidRDefault="00CB599F" w:rsidP="00CB599F">
      <w:pPr>
        <w:ind w:firstLine="708"/>
        <w:jc w:val="both"/>
        <w:rPr>
          <w:iCs/>
        </w:rPr>
      </w:pPr>
      <w:r>
        <w:rPr>
          <w:iCs/>
        </w:rPr>
        <w:t>Основной образовательной программы основного общего образования МБОУ «Ладомировская средняя общеобразовательная школа»;</w:t>
      </w:r>
    </w:p>
    <w:p w14:paraId="7FDA0DC8" w14:textId="77777777" w:rsidR="00CB599F" w:rsidRDefault="00CB599F" w:rsidP="00CB599F">
      <w:pPr>
        <w:ind w:firstLine="708"/>
        <w:jc w:val="both"/>
        <w:rPr>
          <w:iCs/>
        </w:rPr>
      </w:pPr>
      <w:r>
        <w:rPr>
          <w:iCs/>
        </w:rPr>
        <w:t>Рабочей программы воспитания муниципального бюджетного общеобразовательного учреждения «Ладомировская средняя общеобразовательная школа Ровеньского района Белгородской области», в которой основными направлениями воспитательной деятельности являются:</w:t>
      </w:r>
    </w:p>
    <w:p w14:paraId="6B4F9DA0" w14:textId="77777777" w:rsidR="00CB599F" w:rsidRDefault="00CB599F" w:rsidP="00CB599F">
      <w:pPr>
        <w:ind w:firstLine="708"/>
        <w:jc w:val="both"/>
        <w:rPr>
          <w:iCs/>
        </w:rPr>
      </w:pPr>
      <w:r>
        <w:rPr>
          <w:iCs/>
        </w:rPr>
        <w:t xml:space="preserve">1. Гражданское воспитание; </w:t>
      </w:r>
    </w:p>
    <w:p w14:paraId="685EF996" w14:textId="77777777" w:rsidR="00CB599F" w:rsidRDefault="00CB599F" w:rsidP="00CB599F">
      <w:pPr>
        <w:ind w:firstLine="708"/>
        <w:jc w:val="both"/>
        <w:rPr>
          <w:iCs/>
        </w:rPr>
      </w:pPr>
      <w:r>
        <w:rPr>
          <w:iCs/>
        </w:rPr>
        <w:t xml:space="preserve">2. Патриотическое воспитание; </w:t>
      </w:r>
    </w:p>
    <w:p w14:paraId="1E99D014" w14:textId="77777777" w:rsidR="00CB599F" w:rsidRDefault="00CB599F" w:rsidP="00CB599F">
      <w:pPr>
        <w:ind w:firstLine="708"/>
        <w:jc w:val="both"/>
        <w:rPr>
          <w:iCs/>
        </w:rPr>
      </w:pPr>
      <w:r>
        <w:rPr>
          <w:iCs/>
        </w:rPr>
        <w:t xml:space="preserve">3. Духовно-нравственное воспитание; </w:t>
      </w:r>
    </w:p>
    <w:p w14:paraId="0DD047EA" w14:textId="77777777" w:rsidR="00CB599F" w:rsidRDefault="00CB599F" w:rsidP="00CB599F">
      <w:pPr>
        <w:ind w:firstLine="708"/>
        <w:jc w:val="both"/>
        <w:rPr>
          <w:iCs/>
        </w:rPr>
      </w:pPr>
      <w:r>
        <w:rPr>
          <w:iCs/>
        </w:rPr>
        <w:t xml:space="preserve">4. Эстетическое воспитание; </w:t>
      </w:r>
    </w:p>
    <w:p w14:paraId="0A639BC6" w14:textId="77777777" w:rsidR="00CB599F" w:rsidRDefault="00CB599F" w:rsidP="00CB599F">
      <w:pPr>
        <w:ind w:firstLine="708"/>
        <w:jc w:val="both"/>
        <w:rPr>
          <w:iCs/>
        </w:rPr>
      </w:pPr>
      <w:r>
        <w:rPr>
          <w:iCs/>
        </w:rPr>
        <w:t>5. Физическое воспитание, формирование культуры здоровья и эмоционального благополучия;</w:t>
      </w:r>
    </w:p>
    <w:p w14:paraId="2A5BC483" w14:textId="77777777" w:rsidR="00CB599F" w:rsidRDefault="00CB599F" w:rsidP="00CB599F">
      <w:pPr>
        <w:ind w:firstLine="708"/>
        <w:jc w:val="both"/>
        <w:rPr>
          <w:iCs/>
        </w:rPr>
      </w:pPr>
      <w:r>
        <w:rPr>
          <w:iCs/>
        </w:rPr>
        <w:t xml:space="preserve">6. Трудовое воспитание; </w:t>
      </w:r>
    </w:p>
    <w:p w14:paraId="1D8E974E" w14:textId="77777777" w:rsidR="00CB599F" w:rsidRDefault="00CB599F" w:rsidP="00CB599F">
      <w:pPr>
        <w:ind w:firstLine="708"/>
        <w:jc w:val="both"/>
        <w:rPr>
          <w:iCs/>
        </w:rPr>
      </w:pPr>
      <w:r>
        <w:rPr>
          <w:iCs/>
        </w:rPr>
        <w:t xml:space="preserve">7. Экологическое воспитание. </w:t>
      </w:r>
    </w:p>
    <w:p w14:paraId="024F4A48" w14:textId="77777777" w:rsidR="00CB599F" w:rsidRDefault="00CB599F" w:rsidP="00CB599F">
      <w:pPr>
        <w:ind w:firstLine="708"/>
        <w:jc w:val="both"/>
        <w:rPr>
          <w:iCs/>
        </w:rPr>
      </w:pPr>
      <w:r>
        <w:rPr>
          <w:iCs/>
        </w:rPr>
        <w:t>8. Ценности научного познания.</w:t>
      </w:r>
    </w:p>
    <w:p w14:paraId="36E14F73" w14:textId="77777777" w:rsidR="00513F73" w:rsidRDefault="00CB599F" w:rsidP="00513F73">
      <w:pPr>
        <w:ind w:firstLine="720"/>
        <w:jc w:val="both"/>
      </w:pPr>
      <w:r>
        <w:t>Преподавание географии в 5-9 классах осуществляется по следующим учебникам:</w:t>
      </w:r>
    </w:p>
    <w:p w14:paraId="7CB1B775" w14:textId="77777777" w:rsidR="00CB599F" w:rsidRPr="007757A2" w:rsidRDefault="00CB599F" w:rsidP="00513F73">
      <w:pPr>
        <w:ind w:firstLine="720"/>
        <w:jc w:val="both"/>
      </w:pPr>
      <w:r w:rsidRPr="007757A2">
        <w:t>1. А. И. Алексеев, В. В. Николина, Е. К. Липкина и др</w:t>
      </w:r>
      <w:r>
        <w:t>. География. 5—6 классы.</w:t>
      </w:r>
      <w:r w:rsidR="00513F73">
        <w:t xml:space="preserve"> </w:t>
      </w:r>
      <w:r w:rsidR="00513F73">
        <w:rPr>
          <w:spacing w:val="-2"/>
        </w:rPr>
        <w:t>- М.: Просвещение, 2020.</w:t>
      </w:r>
    </w:p>
    <w:p w14:paraId="48D7FBB0" w14:textId="77777777" w:rsidR="00513F73" w:rsidRPr="007757A2" w:rsidRDefault="00CB599F" w:rsidP="00513F73">
      <w:pPr>
        <w:ind w:firstLine="720"/>
        <w:jc w:val="both"/>
      </w:pPr>
      <w:r w:rsidRPr="007757A2">
        <w:t>2. А. И. Алексеев, В. В. Николина, Е. К. Ли</w:t>
      </w:r>
      <w:r w:rsidR="00513F73">
        <w:t xml:space="preserve">пкина и др. География. 7 класс. </w:t>
      </w:r>
      <w:r w:rsidR="00513F73">
        <w:rPr>
          <w:spacing w:val="-2"/>
        </w:rPr>
        <w:t>- М.: Просвещение, 2021.</w:t>
      </w:r>
    </w:p>
    <w:p w14:paraId="20DF7644" w14:textId="77777777" w:rsidR="00513F73" w:rsidRPr="007757A2" w:rsidRDefault="00513F73" w:rsidP="00513F73">
      <w:pPr>
        <w:ind w:firstLine="720"/>
        <w:jc w:val="both"/>
      </w:pPr>
      <w:r>
        <w:t xml:space="preserve">3. </w:t>
      </w:r>
      <w:r w:rsidR="00CB599F" w:rsidRPr="007757A2">
        <w:t>А. И. Алексеев, В. В. Николина, Е. К. Ли</w:t>
      </w:r>
      <w:r>
        <w:t xml:space="preserve">пкина и др. География. 8 класс. </w:t>
      </w:r>
      <w:r>
        <w:rPr>
          <w:spacing w:val="-2"/>
        </w:rPr>
        <w:t>- М.: Просвещение.</w:t>
      </w:r>
    </w:p>
    <w:p w14:paraId="37C8D4B0" w14:textId="77777777" w:rsidR="00CB599F" w:rsidRPr="007757A2" w:rsidRDefault="00513F73" w:rsidP="00513F73">
      <w:pPr>
        <w:ind w:firstLine="720"/>
        <w:jc w:val="both"/>
      </w:pPr>
      <w:r>
        <w:t>4.</w:t>
      </w:r>
      <w:r w:rsidR="00CB599F" w:rsidRPr="007757A2">
        <w:t xml:space="preserve"> А. И. Алексеев, В. В. Николина, Е. К. Ли</w:t>
      </w:r>
      <w:r>
        <w:t xml:space="preserve">пкина и др. География. 9 класс. </w:t>
      </w:r>
      <w:r>
        <w:rPr>
          <w:spacing w:val="-2"/>
        </w:rPr>
        <w:t>- М.: Просвещение.</w:t>
      </w:r>
    </w:p>
    <w:p w14:paraId="2E943071" w14:textId="77777777" w:rsidR="00CB599F" w:rsidRDefault="00CB599F" w:rsidP="00CB599F">
      <w:pPr>
        <w:ind w:firstLine="709"/>
        <w:jc w:val="both"/>
      </w:pPr>
      <w:r>
        <w:t>В соответствии с Федеральным базисным учебным образовательным планом для образовательных учреждений на этапе основного общего образования на освоение программы отводится 2</w:t>
      </w:r>
      <w:r w:rsidR="00513F73">
        <w:t>80</w:t>
      </w:r>
      <w:r>
        <w:t xml:space="preserve">ч, в том числе: в 5 классе - 35 ч, в 6 классе - 35 ч, в 7 классе- </w:t>
      </w:r>
      <w:r w:rsidR="00513F73">
        <w:t>70</w:t>
      </w:r>
      <w:r>
        <w:t xml:space="preserve"> ч, в 8 классе - 70 ч, в 9 классе - 70 ч.</w:t>
      </w:r>
    </w:p>
    <w:p w14:paraId="061323FD" w14:textId="77777777" w:rsidR="00CB599F" w:rsidRDefault="00CB599F" w:rsidP="00CB599F">
      <w:pPr>
        <w:ind w:firstLine="709"/>
        <w:jc w:val="both"/>
      </w:pPr>
      <w:r>
        <w:t>Согласно учебному плану МБОУ «Ладомировская средняя общеобразовательная школа Ровеньского района Белгородской области» рабочая программа рассчитана на 34 учебные недели в год. В соответствии с этим сокращено количество часов по классам (с 5 по 9) на из</w:t>
      </w:r>
      <w:r w:rsidR="00513F73">
        <w:t>учение учебного предмета «Географ</w:t>
      </w:r>
      <w:r>
        <w:t>ия» на уровне основного общего образования:</w:t>
      </w:r>
    </w:p>
    <w:tbl>
      <w:tblPr>
        <w:tblW w:w="0" w:type="auto"/>
        <w:tblLook w:val="04A0" w:firstRow="1" w:lastRow="0" w:firstColumn="1" w:lastColumn="0" w:noHBand="0" w:noVBand="1"/>
      </w:tblPr>
      <w:tblGrid>
        <w:gridCol w:w="1384"/>
        <w:gridCol w:w="4093"/>
        <w:gridCol w:w="4094"/>
      </w:tblGrid>
      <w:tr w:rsidR="00CB599F" w14:paraId="071EC4E5" w14:textId="77777777" w:rsidTr="00CB599F">
        <w:tc>
          <w:tcPr>
            <w:tcW w:w="1384"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27585895" w14:textId="77777777" w:rsidR="00CB599F" w:rsidRDefault="00CB599F">
            <w:pPr>
              <w:jc w:val="center"/>
              <w:rPr>
                <w:lang w:eastAsia="en-US"/>
              </w:rPr>
            </w:pPr>
            <w:r>
              <w:rPr>
                <w:lang w:eastAsia="en-US"/>
              </w:rPr>
              <w:t>Класс</w:t>
            </w:r>
          </w:p>
        </w:tc>
        <w:tc>
          <w:tcPr>
            <w:tcW w:w="4093"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034B2466" w14:textId="77777777" w:rsidR="00CB599F" w:rsidRDefault="00CB599F">
            <w:pPr>
              <w:keepNext/>
              <w:jc w:val="center"/>
              <w:rPr>
                <w:lang w:eastAsia="en-US"/>
              </w:rPr>
            </w:pPr>
            <w:r>
              <w:rPr>
                <w:lang w:eastAsia="en-US"/>
              </w:rPr>
              <w:t>Авторская программа</w:t>
            </w:r>
          </w:p>
        </w:tc>
        <w:tc>
          <w:tcPr>
            <w:tcW w:w="4094"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74C00F7B" w14:textId="77777777" w:rsidR="00CB599F" w:rsidRDefault="00CB599F">
            <w:pPr>
              <w:keepNext/>
              <w:jc w:val="center"/>
              <w:rPr>
                <w:lang w:eastAsia="en-US"/>
              </w:rPr>
            </w:pPr>
            <w:r>
              <w:rPr>
                <w:lang w:eastAsia="en-US"/>
              </w:rPr>
              <w:t>Рабочая программа</w:t>
            </w:r>
          </w:p>
        </w:tc>
      </w:tr>
      <w:tr w:rsidR="00CB599F" w14:paraId="45F7F8AD" w14:textId="77777777" w:rsidTr="00CB599F">
        <w:tc>
          <w:tcPr>
            <w:tcW w:w="1384"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42743C44" w14:textId="77777777" w:rsidR="00CB599F" w:rsidRDefault="00CB599F">
            <w:pPr>
              <w:jc w:val="center"/>
              <w:rPr>
                <w:lang w:eastAsia="en-US"/>
              </w:rPr>
            </w:pPr>
            <w:r>
              <w:rPr>
                <w:lang w:eastAsia="en-US"/>
              </w:rPr>
              <w:t>5</w:t>
            </w:r>
          </w:p>
        </w:tc>
        <w:tc>
          <w:tcPr>
            <w:tcW w:w="4093"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0038C397" w14:textId="77777777" w:rsidR="00CB599F" w:rsidRDefault="00CB599F">
            <w:pPr>
              <w:jc w:val="center"/>
              <w:rPr>
                <w:lang w:eastAsia="en-US"/>
              </w:rPr>
            </w:pPr>
            <w:r>
              <w:rPr>
                <w:lang w:eastAsia="en-US"/>
              </w:rPr>
              <w:t>35</w:t>
            </w:r>
          </w:p>
        </w:tc>
        <w:tc>
          <w:tcPr>
            <w:tcW w:w="4094"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1CB424E4" w14:textId="77777777" w:rsidR="00CB599F" w:rsidRDefault="00CB599F">
            <w:pPr>
              <w:jc w:val="center"/>
              <w:rPr>
                <w:lang w:eastAsia="en-US"/>
              </w:rPr>
            </w:pPr>
            <w:r>
              <w:rPr>
                <w:lang w:eastAsia="en-US"/>
              </w:rPr>
              <w:t>34</w:t>
            </w:r>
          </w:p>
        </w:tc>
      </w:tr>
      <w:tr w:rsidR="00CB599F" w14:paraId="6FA22BAC" w14:textId="77777777" w:rsidTr="00CB599F">
        <w:tc>
          <w:tcPr>
            <w:tcW w:w="1384"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550BCF66" w14:textId="77777777" w:rsidR="00CB599F" w:rsidRDefault="00CB599F">
            <w:pPr>
              <w:jc w:val="center"/>
              <w:rPr>
                <w:lang w:eastAsia="en-US"/>
              </w:rPr>
            </w:pPr>
            <w:r>
              <w:rPr>
                <w:lang w:eastAsia="en-US"/>
              </w:rPr>
              <w:t>6</w:t>
            </w:r>
          </w:p>
        </w:tc>
        <w:tc>
          <w:tcPr>
            <w:tcW w:w="4093"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412071FE" w14:textId="77777777" w:rsidR="00CB599F" w:rsidRDefault="00CB599F">
            <w:pPr>
              <w:jc w:val="center"/>
              <w:rPr>
                <w:lang w:eastAsia="en-US"/>
              </w:rPr>
            </w:pPr>
            <w:r>
              <w:rPr>
                <w:lang w:eastAsia="en-US"/>
              </w:rPr>
              <w:t>35</w:t>
            </w:r>
          </w:p>
        </w:tc>
        <w:tc>
          <w:tcPr>
            <w:tcW w:w="4094"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14C1F35E" w14:textId="77777777" w:rsidR="00CB599F" w:rsidRDefault="00CB599F">
            <w:pPr>
              <w:jc w:val="center"/>
              <w:rPr>
                <w:lang w:eastAsia="en-US"/>
              </w:rPr>
            </w:pPr>
            <w:r>
              <w:rPr>
                <w:lang w:eastAsia="en-US"/>
              </w:rPr>
              <w:t>34</w:t>
            </w:r>
          </w:p>
        </w:tc>
      </w:tr>
      <w:tr w:rsidR="00513F73" w14:paraId="236A5F6C" w14:textId="77777777" w:rsidTr="00CB599F">
        <w:tc>
          <w:tcPr>
            <w:tcW w:w="1384"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3B724D1C" w14:textId="77777777" w:rsidR="00513F73" w:rsidRDefault="00513F73">
            <w:pPr>
              <w:jc w:val="center"/>
              <w:rPr>
                <w:lang w:eastAsia="en-US"/>
              </w:rPr>
            </w:pPr>
            <w:r>
              <w:rPr>
                <w:lang w:eastAsia="en-US"/>
              </w:rPr>
              <w:t>7</w:t>
            </w:r>
          </w:p>
        </w:tc>
        <w:tc>
          <w:tcPr>
            <w:tcW w:w="4093"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2B050D1B" w14:textId="77777777" w:rsidR="00513F73" w:rsidRDefault="00513F73" w:rsidP="00B468DE">
            <w:pPr>
              <w:jc w:val="center"/>
              <w:rPr>
                <w:lang w:eastAsia="en-US"/>
              </w:rPr>
            </w:pPr>
            <w:r>
              <w:rPr>
                <w:lang w:eastAsia="en-US"/>
              </w:rPr>
              <w:t>70</w:t>
            </w:r>
          </w:p>
        </w:tc>
        <w:tc>
          <w:tcPr>
            <w:tcW w:w="4094"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7BD487CB" w14:textId="77777777" w:rsidR="00513F73" w:rsidRDefault="00513F73" w:rsidP="00B468DE">
            <w:pPr>
              <w:jc w:val="center"/>
              <w:rPr>
                <w:lang w:eastAsia="en-US"/>
              </w:rPr>
            </w:pPr>
            <w:r>
              <w:rPr>
                <w:lang w:eastAsia="en-US"/>
              </w:rPr>
              <w:t>68</w:t>
            </w:r>
          </w:p>
        </w:tc>
      </w:tr>
      <w:tr w:rsidR="00513F73" w14:paraId="61FF567F" w14:textId="77777777" w:rsidTr="00CB599F">
        <w:tc>
          <w:tcPr>
            <w:tcW w:w="1384"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42DB82A2" w14:textId="77777777" w:rsidR="00513F73" w:rsidRDefault="00513F73">
            <w:pPr>
              <w:jc w:val="center"/>
              <w:rPr>
                <w:lang w:eastAsia="en-US"/>
              </w:rPr>
            </w:pPr>
            <w:r>
              <w:rPr>
                <w:lang w:eastAsia="en-US"/>
              </w:rPr>
              <w:t>8</w:t>
            </w:r>
          </w:p>
        </w:tc>
        <w:tc>
          <w:tcPr>
            <w:tcW w:w="4093"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7A2F56DE" w14:textId="77777777" w:rsidR="00513F73" w:rsidRDefault="00513F73">
            <w:pPr>
              <w:jc w:val="center"/>
              <w:rPr>
                <w:lang w:eastAsia="en-US"/>
              </w:rPr>
            </w:pPr>
            <w:r>
              <w:rPr>
                <w:lang w:eastAsia="en-US"/>
              </w:rPr>
              <w:t>70</w:t>
            </w:r>
          </w:p>
        </w:tc>
        <w:tc>
          <w:tcPr>
            <w:tcW w:w="4094"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05247092" w14:textId="77777777" w:rsidR="00513F73" w:rsidRDefault="00513F73">
            <w:pPr>
              <w:jc w:val="center"/>
              <w:rPr>
                <w:lang w:eastAsia="en-US"/>
              </w:rPr>
            </w:pPr>
            <w:r>
              <w:rPr>
                <w:lang w:eastAsia="en-US"/>
              </w:rPr>
              <w:t>68</w:t>
            </w:r>
          </w:p>
        </w:tc>
      </w:tr>
      <w:tr w:rsidR="00513F73" w14:paraId="3F964306" w14:textId="77777777" w:rsidTr="00CB599F">
        <w:tc>
          <w:tcPr>
            <w:tcW w:w="1384"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1BA62E97" w14:textId="77777777" w:rsidR="00513F73" w:rsidRDefault="00513F73">
            <w:pPr>
              <w:jc w:val="center"/>
              <w:rPr>
                <w:lang w:eastAsia="en-US"/>
              </w:rPr>
            </w:pPr>
            <w:r>
              <w:rPr>
                <w:lang w:eastAsia="en-US"/>
              </w:rPr>
              <w:t>9</w:t>
            </w:r>
          </w:p>
        </w:tc>
        <w:tc>
          <w:tcPr>
            <w:tcW w:w="4093"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51561246" w14:textId="77777777" w:rsidR="00513F73" w:rsidRDefault="00513F73">
            <w:pPr>
              <w:jc w:val="center"/>
              <w:rPr>
                <w:lang w:eastAsia="en-US"/>
              </w:rPr>
            </w:pPr>
            <w:r>
              <w:rPr>
                <w:lang w:eastAsia="en-US"/>
              </w:rPr>
              <w:t>70</w:t>
            </w:r>
          </w:p>
        </w:tc>
        <w:tc>
          <w:tcPr>
            <w:tcW w:w="4094"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6E07E2D7" w14:textId="77777777" w:rsidR="00513F73" w:rsidRDefault="00513F73">
            <w:pPr>
              <w:jc w:val="center"/>
              <w:rPr>
                <w:lang w:eastAsia="en-US"/>
              </w:rPr>
            </w:pPr>
            <w:r>
              <w:rPr>
                <w:lang w:eastAsia="en-US"/>
              </w:rPr>
              <w:t>68</w:t>
            </w:r>
          </w:p>
        </w:tc>
      </w:tr>
    </w:tbl>
    <w:p w14:paraId="02960CD5" w14:textId="77777777" w:rsidR="00CB599F" w:rsidRDefault="00CB599F" w:rsidP="00CB599F">
      <w:pPr>
        <w:ind w:firstLine="709"/>
        <w:jc w:val="both"/>
      </w:pPr>
      <w:r>
        <w:t>Возможно внесение изменений в график прохождения учебного материала в соответствии с календарным учебным графиком, расписанием уроков, праздничными датами календаря. Изменение графика прохождения учебного материала отражается в календарно-тематическом плане учителя на текущий учебный год.</w:t>
      </w:r>
    </w:p>
    <w:p w14:paraId="5176FE13" w14:textId="77777777" w:rsidR="00CB599F" w:rsidRDefault="00CB599F" w:rsidP="00CB599F">
      <w:pPr>
        <w:pStyle w:val="Default"/>
        <w:jc w:val="center"/>
        <w:rPr>
          <w:color w:val="auto"/>
        </w:rPr>
      </w:pPr>
      <w:r>
        <w:rPr>
          <w:b/>
          <w:bCs/>
          <w:color w:val="auto"/>
        </w:rPr>
        <w:t>2. Планируемые результаты освоения учебного предмета</w:t>
      </w:r>
    </w:p>
    <w:p w14:paraId="5CFE0FAC" w14:textId="77777777" w:rsidR="00CB599F" w:rsidRDefault="00CB599F" w:rsidP="00CB599F">
      <w:pPr>
        <w:pStyle w:val="22"/>
        <w:spacing w:after="0" w:line="240" w:lineRule="auto"/>
        <w:ind w:firstLine="567"/>
        <w:jc w:val="both"/>
        <w:rPr>
          <w:color w:val="auto"/>
          <w:sz w:val="24"/>
          <w:szCs w:val="24"/>
          <w:u w:val="none"/>
        </w:rPr>
      </w:pPr>
      <w:r>
        <w:rPr>
          <w:b/>
          <w:color w:val="auto"/>
          <w:sz w:val="24"/>
          <w:szCs w:val="24"/>
          <w:u w:val="none"/>
        </w:rPr>
        <w:lastRenderedPageBreak/>
        <w:t>Личностные результаты</w:t>
      </w:r>
      <w:r>
        <w:rPr>
          <w:color w:val="auto"/>
          <w:sz w:val="24"/>
          <w:szCs w:val="24"/>
          <w:u w:val="none"/>
        </w:rPr>
        <w:t xml:space="preserve"> в рамках реализации программы воспитания:</w:t>
      </w:r>
      <w:bookmarkStart w:id="0" w:name="bookmark68"/>
      <w:bookmarkStart w:id="1" w:name="bookmark66"/>
      <w:bookmarkStart w:id="2" w:name="bookmark67"/>
      <w:bookmarkStart w:id="3" w:name="bookmark69"/>
      <w:bookmarkEnd w:id="0"/>
    </w:p>
    <w:p w14:paraId="19AC1221" w14:textId="77777777" w:rsidR="00CB599F" w:rsidRDefault="00CB599F" w:rsidP="00CB599F">
      <w:pPr>
        <w:pStyle w:val="22"/>
        <w:tabs>
          <w:tab w:val="left" w:pos="0"/>
        </w:tabs>
        <w:spacing w:after="0" w:line="240" w:lineRule="auto"/>
        <w:ind w:firstLine="567"/>
        <w:jc w:val="both"/>
        <w:rPr>
          <w:b/>
          <w:color w:val="auto"/>
          <w:sz w:val="24"/>
          <w:szCs w:val="24"/>
          <w:u w:val="none"/>
        </w:rPr>
      </w:pPr>
      <w:r>
        <w:rPr>
          <w:b/>
          <w:color w:val="auto"/>
          <w:sz w:val="24"/>
          <w:szCs w:val="24"/>
          <w:u w:val="none"/>
        </w:rPr>
        <w:t>1.</w:t>
      </w:r>
      <w:r>
        <w:rPr>
          <w:color w:val="auto"/>
          <w:sz w:val="24"/>
          <w:szCs w:val="24"/>
          <w:u w:val="none"/>
        </w:rPr>
        <w:t xml:space="preserve"> </w:t>
      </w:r>
      <w:r>
        <w:rPr>
          <w:b/>
          <w:color w:val="auto"/>
          <w:sz w:val="24"/>
          <w:szCs w:val="24"/>
          <w:u w:val="none"/>
        </w:rPr>
        <w:t>Гражданское воспитание:</w:t>
      </w:r>
      <w:bookmarkEnd w:id="1"/>
      <w:bookmarkEnd w:id="2"/>
      <w:bookmarkEnd w:id="3"/>
    </w:p>
    <w:p w14:paraId="79402AE4" w14:textId="77777777" w:rsidR="00CB599F" w:rsidRDefault="00CB599F" w:rsidP="00CB599F">
      <w:pPr>
        <w:pStyle w:val="11"/>
        <w:numPr>
          <w:ilvl w:val="1"/>
          <w:numId w:val="15"/>
        </w:numPr>
        <w:tabs>
          <w:tab w:val="left" w:pos="1134"/>
          <w:tab w:val="left" w:pos="1425"/>
        </w:tabs>
        <w:spacing w:line="240" w:lineRule="auto"/>
        <w:ind w:left="0" w:firstLine="567"/>
        <w:jc w:val="both"/>
        <w:rPr>
          <w:sz w:val="24"/>
          <w:szCs w:val="24"/>
        </w:rPr>
      </w:pPr>
      <w:bookmarkStart w:id="4" w:name="bookmark70"/>
      <w:bookmarkEnd w:id="4"/>
      <w:r>
        <w:rPr>
          <w:sz w:val="24"/>
          <w:szCs w:val="24"/>
        </w:rPr>
        <w:t>формирование активной гражданской позиции, гражданской ответственности, основанной на традиционных культурных, духовных и нравственных ценностях российского общества;</w:t>
      </w:r>
    </w:p>
    <w:p w14:paraId="2DBA61CB" w14:textId="77777777" w:rsidR="00CB599F" w:rsidRDefault="00CB599F" w:rsidP="00CB599F">
      <w:pPr>
        <w:pStyle w:val="11"/>
        <w:numPr>
          <w:ilvl w:val="1"/>
          <w:numId w:val="15"/>
        </w:numPr>
        <w:tabs>
          <w:tab w:val="left" w:pos="1134"/>
          <w:tab w:val="left" w:pos="1425"/>
        </w:tabs>
        <w:spacing w:line="240" w:lineRule="auto"/>
        <w:ind w:left="0" w:firstLine="567"/>
        <w:jc w:val="both"/>
        <w:rPr>
          <w:sz w:val="24"/>
          <w:szCs w:val="24"/>
        </w:rPr>
      </w:pPr>
      <w:bookmarkStart w:id="5" w:name="bookmark71"/>
      <w:bookmarkEnd w:id="5"/>
      <w:r>
        <w:rPr>
          <w:sz w:val="24"/>
          <w:szCs w:val="24"/>
        </w:rPr>
        <w:t>развитие культуры межнационального общения;</w:t>
      </w:r>
    </w:p>
    <w:p w14:paraId="6246710D" w14:textId="77777777" w:rsidR="00CB599F" w:rsidRDefault="00CB599F" w:rsidP="00CB599F">
      <w:pPr>
        <w:pStyle w:val="11"/>
        <w:numPr>
          <w:ilvl w:val="1"/>
          <w:numId w:val="15"/>
        </w:numPr>
        <w:tabs>
          <w:tab w:val="left" w:pos="1134"/>
          <w:tab w:val="left" w:pos="1425"/>
        </w:tabs>
        <w:spacing w:line="240" w:lineRule="auto"/>
        <w:ind w:left="0" w:firstLine="567"/>
        <w:jc w:val="both"/>
        <w:rPr>
          <w:sz w:val="24"/>
          <w:szCs w:val="24"/>
        </w:rPr>
      </w:pPr>
      <w:bookmarkStart w:id="6" w:name="bookmark72"/>
      <w:bookmarkEnd w:id="6"/>
      <w:r>
        <w:rPr>
          <w:sz w:val="24"/>
          <w:szCs w:val="24"/>
        </w:rPr>
        <w:t>формирование приверженности идеям интернационализма, дружбы, равенства, взаимопомощи народов;</w:t>
      </w:r>
    </w:p>
    <w:p w14:paraId="436BE46D" w14:textId="77777777" w:rsidR="00CB599F" w:rsidRDefault="00CB599F" w:rsidP="00CB599F">
      <w:pPr>
        <w:pStyle w:val="11"/>
        <w:numPr>
          <w:ilvl w:val="1"/>
          <w:numId w:val="15"/>
        </w:numPr>
        <w:tabs>
          <w:tab w:val="left" w:pos="1134"/>
          <w:tab w:val="left" w:pos="1425"/>
        </w:tabs>
        <w:spacing w:line="240" w:lineRule="auto"/>
        <w:ind w:left="0" w:firstLine="567"/>
        <w:jc w:val="both"/>
        <w:rPr>
          <w:sz w:val="24"/>
          <w:szCs w:val="24"/>
        </w:rPr>
      </w:pPr>
      <w:bookmarkStart w:id="7" w:name="bookmark73"/>
      <w:bookmarkEnd w:id="7"/>
      <w:r>
        <w:rPr>
          <w:sz w:val="24"/>
          <w:szCs w:val="24"/>
        </w:rPr>
        <w:t>воспитание уважительного отношения к национальному достоинству людей, их чувствам, религиозным убеждениям;</w:t>
      </w:r>
    </w:p>
    <w:p w14:paraId="1D27083C" w14:textId="77777777" w:rsidR="00CB599F" w:rsidRDefault="00CB599F" w:rsidP="00CB599F">
      <w:pPr>
        <w:pStyle w:val="11"/>
        <w:numPr>
          <w:ilvl w:val="1"/>
          <w:numId w:val="15"/>
        </w:numPr>
        <w:tabs>
          <w:tab w:val="left" w:pos="1134"/>
          <w:tab w:val="left" w:pos="1425"/>
        </w:tabs>
        <w:spacing w:line="240" w:lineRule="auto"/>
        <w:ind w:left="0" w:firstLine="567"/>
        <w:jc w:val="both"/>
        <w:rPr>
          <w:sz w:val="24"/>
          <w:szCs w:val="24"/>
        </w:rPr>
      </w:pPr>
      <w:bookmarkStart w:id="8" w:name="bookmark74"/>
      <w:bookmarkEnd w:id="8"/>
      <w:r>
        <w:rPr>
          <w:sz w:val="24"/>
          <w:szCs w:val="24"/>
        </w:rPr>
        <w:t>развитие правовой и политической культуры детей, расширение</w:t>
      </w:r>
    </w:p>
    <w:p w14:paraId="7D73A914" w14:textId="77777777" w:rsidR="00CB599F" w:rsidRDefault="00CB599F" w:rsidP="00CB599F">
      <w:pPr>
        <w:pStyle w:val="11"/>
        <w:numPr>
          <w:ilvl w:val="1"/>
          <w:numId w:val="15"/>
        </w:numPr>
        <w:tabs>
          <w:tab w:val="left" w:pos="1134"/>
          <w:tab w:val="left" w:pos="1425"/>
        </w:tabs>
        <w:spacing w:line="240" w:lineRule="auto"/>
        <w:ind w:left="0" w:firstLine="567"/>
        <w:jc w:val="both"/>
        <w:rPr>
          <w:sz w:val="24"/>
          <w:szCs w:val="24"/>
        </w:rPr>
      </w:pPr>
      <w:r>
        <w:rPr>
          <w:sz w:val="24"/>
          <w:szCs w:val="24"/>
        </w:rPr>
        <w:t>конструктивного участия в принятии решений, затрагивающих их права и интересы, в том числе в различных формах самоорганизации,</w:t>
      </w:r>
    </w:p>
    <w:p w14:paraId="592A68D0" w14:textId="77777777" w:rsidR="00CB599F" w:rsidRDefault="00CB599F" w:rsidP="00CB599F">
      <w:pPr>
        <w:pStyle w:val="11"/>
        <w:numPr>
          <w:ilvl w:val="1"/>
          <w:numId w:val="15"/>
        </w:numPr>
        <w:tabs>
          <w:tab w:val="left" w:pos="1134"/>
          <w:tab w:val="left" w:pos="1425"/>
        </w:tabs>
        <w:spacing w:line="240" w:lineRule="auto"/>
        <w:ind w:left="0" w:firstLine="567"/>
        <w:jc w:val="both"/>
        <w:rPr>
          <w:sz w:val="24"/>
          <w:szCs w:val="24"/>
        </w:rPr>
      </w:pPr>
      <w:r>
        <w:rPr>
          <w:sz w:val="24"/>
          <w:szCs w:val="24"/>
        </w:rPr>
        <w:t>самоуправления, общественно значимой деятельности;</w:t>
      </w:r>
    </w:p>
    <w:p w14:paraId="4B03D9D7" w14:textId="77777777" w:rsidR="00CB599F" w:rsidRDefault="00CB599F" w:rsidP="00CB599F">
      <w:pPr>
        <w:pStyle w:val="11"/>
        <w:numPr>
          <w:ilvl w:val="1"/>
          <w:numId w:val="15"/>
        </w:numPr>
        <w:tabs>
          <w:tab w:val="left" w:pos="1134"/>
          <w:tab w:val="left" w:pos="1425"/>
        </w:tabs>
        <w:spacing w:line="240" w:lineRule="auto"/>
        <w:ind w:left="0" w:firstLine="567"/>
        <w:jc w:val="both"/>
        <w:rPr>
          <w:sz w:val="24"/>
          <w:szCs w:val="24"/>
        </w:rPr>
      </w:pPr>
      <w:bookmarkStart w:id="9" w:name="bookmark75"/>
      <w:bookmarkEnd w:id="9"/>
      <w:r>
        <w:rPr>
          <w:sz w:val="24"/>
          <w:szCs w:val="24"/>
        </w:rPr>
        <w:t>развитие в детской среде ответственности, принципов коллективизма и социальной солидарности;</w:t>
      </w:r>
    </w:p>
    <w:p w14:paraId="6DC8E49F" w14:textId="77777777" w:rsidR="00CB599F" w:rsidRDefault="00CB599F" w:rsidP="00CB599F">
      <w:pPr>
        <w:pStyle w:val="11"/>
        <w:numPr>
          <w:ilvl w:val="1"/>
          <w:numId w:val="15"/>
        </w:numPr>
        <w:tabs>
          <w:tab w:val="left" w:pos="1134"/>
          <w:tab w:val="left" w:pos="1425"/>
        </w:tabs>
        <w:spacing w:line="240" w:lineRule="auto"/>
        <w:ind w:left="0" w:firstLine="567"/>
        <w:jc w:val="both"/>
        <w:rPr>
          <w:sz w:val="24"/>
          <w:szCs w:val="24"/>
        </w:rPr>
      </w:pPr>
      <w:bookmarkStart w:id="10" w:name="bookmark76"/>
      <w:bookmarkEnd w:id="10"/>
      <w:r>
        <w:rPr>
          <w:sz w:val="24"/>
          <w:szCs w:val="24"/>
        </w:rPr>
        <w:t>формирование стабильной системы нравственных и смысловых установок личности, позволяющих противостоять идеологии экстремизма, национализма, ксенофобии, коррупции, дискриминации по социальным, религиозным, расовым, национальным признакам и другим негативным социальным явлениям;</w:t>
      </w:r>
    </w:p>
    <w:p w14:paraId="4EF78798" w14:textId="77777777" w:rsidR="00CB599F" w:rsidRDefault="00CB599F" w:rsidP="00CB599F">
      <w:pPr>
        <w:pStyle w:val="11"/>
        <w:numPr>
          <w:ilvl w:val="1"/>
          <w:numId w:val="15"/>
        </w:numPr>
        <w:tabs>
          <w:tab w:val="left" w:pos="1134"/>
          <w:tab w:val="left" w:pos="1425"/>
        </w:tabs>
        <w:spacing w:line="240" w:lineRule="auto"/>
        <w:ind w:left="0" w:firstLine="567"/>
        <w:jc w:val="both"/>
        <w:rPr>
          <w:sz w:val="24"/>
          <w:szCs w:val="24"/>
        </w:rPr>
      </w:pPr>
      <w:bookmarkStart w:id="11" w:name="bookmark77"/>
      <w:bookmarkEnd w:id="11"/>
      <w:r>
        <w:rPr>
          <w:sz w:val="24"/>
          <w:szCs w:val="24"/>
        </w:rPr>
        <w:t xml:space="preserve"> разработку и реализацию программ воспитания, способствующих правовой, социальной и культурной адаптации детей, в том числе детей из семей мигрантов.</w:t>
      </w:r>
    </w:p>
    <w:p w14:paraId="0919B85A" w14:textId="77777777" w:rsidR="00CB599F" w:rsidRDefault="00CB599F" w:rsidP="00CB599F">
      <w:pPr>
        <w:pStyle w:val="11"/>
        <w:tabs>
          <w:tab w:val="left" w:pos="711"/>
          <w:tab w:val="left" w:pos="993"/>
        </w:tabs>
        <w:spacing w:line="240" w:lineRule="auto"/>
        <w:ind w:left="567"/>
        <w:jc w:val="both"/>
        <w:rPr>
          <w:sz w:val="24"/>
          <w:szCs w:val="24"/>
        </w:rPr>
      </w:pPr>
      <w:bookmarkStart w:id="12" w:name="bookmark78"/>
      <w:bookmarkEnd w:id="12"/>
      <w:r>
        <w:rPr>
          <w:b/>
          <w:bCs/>
          <w:sz w:val="24"/>
          <w:szCs w:val="24"/>
        </w:rPr>
        <w:t>2. Патриотическое воспитание</w:t>
      </w:r>
      <w:r>
        <w:rPr>
          <w:sz w:val="24"/>
          <w:szCs w:val="24"/>
        </w:rPr>
        <w:t>:</w:t>
      </w:r>
    </w:p>
    <w:p w14:paraId="3AC1F7EA" w14:textId="77777777" w:rsidR="00CB599F" w:rsidRDefault="00CB599F" w:rsidP="00CB599F">
      <w:pPr>
        <w:pStyle w:val="11"/>
        <w:numPr>
          <w:ilvl w:val="1"/>
          <w:numId w:val="17"/>
        </w:numPr>
        <w:tabs>
          <w:tab w:val="left" w:pos="993"/>
          <w:tab w:val="left" w:pos="1440"/>
        </w:tabs>
        <w:spacing w:line="240" w:lineRule="auto"/>
        <w:ind w:left="0" w:firstLine="567"/>
        <w:jc w:val="both"/>
        <w:rPr>
          <w:sz w:val="24"/>
          <w:szCs w:val="24"/>
        </w:rPr>
      </w:pPr>
      <w:bookmarkStart w:id="13" w:name="bookmark79"/>
      <w:bookmarkEnd w:id="13"/>
      <w:r>
        <w:rPr>
          <w:sz w:val="24"/>
          <w:szCs w:val="24"/>
        </w:rPr>
        <w:t xml:space="preserve"> формирование российской гражданской идентичности;</w:t>
      </w:r>
    </w:p>
    <w:p w14:paraId="3E508DB8" w14:textId="77777777" w:rsidR="00CB599F" w:rsidRDefault="00CB599F" w:rsidP="00CB599F">
      <w:pPr>
        <w:pStyle w:val="11"/>
        <w:numPr>
          <w:ilvl w:val="1"/>
          <w:numId w:val="17"/>
        </w:numPr>
        <w:tabs>
          <w:tab w:val="left" w:pos="993"/>
          <w:tab w:val="left" w:pos="1440"/>
        </w:tabs>
        <w:spacing w:line="240" w:lineRule="auto"/>
        <w:ind w:left="0" w:firstLine="567"/>
        <w:jc w:val="both"/>
        <w:rPr>
          <w:sz w:val="24"/>
          <w:szCs w:val="24"/>
        </w:rPr>
      </w:pPr>
      <w:bookmarkStart w:id="14" w:name="bookmark80"/>
      <w:bookmarkEnd w:id="14"/>
      <w:r>
        <w:rPr>
          <w:sz w:val="24"/>
          <w:szCs w:val="24"/>
        </w:rPr>
        <w:t xml:space="preserve"> формирование патриотизма, чувства гордости за свою Родину, готовности к защите интересов Отечества, ответственности за будущее России на основе развития программ патриотического воспитания детей, в том числе военно-патриотического воспитания;</w:t>
      </w:r>
    </w:p>
    <w:p w14:paraId="3359B126" w14:textId="77777777" w:rsidR="00CB599F" w:rsidRDefault="00CB599F" w:rsidP="00CB599F">
      <w:pPr>
        <w:pStyle w:val="11"/>
        <w:numPr>
          <w:ilvl w:val="1"/>
          <w:numId w:val="17"/>
        </w:numPr>
        <w:tabs>
          <w:tab w:val="left" w:pos="993"/>
          <w:tab w:val="left" w:pos="1440"/>
        </w:tabs>
        <w:spacing w:line="240" w:lineRule="auto"/>
        <w:ind w:left="0" w:firstLine="567"/>
        <w:jc w:val="both"/>
        <w:rPr>
          <w:sz w:val="24"/>
          <w:szCs w:val="24"/>
        </w:rPr>
      </w:pPr>
      <w:bookmarkStart w:id="15" w:name="bookmark81"/>
      <w:bookmarkEnd w:id="15"/>
      <w:r>
        <w:rPr>
          <w:sz w:val="24"/>
          <w:szCs w:val="24"/>
        </w:rPr>
        <w:t xml:space="preserve"> формирование умения ориентироваться в современных общественно - политических процессах, происходящих в России и мире, а также осознанную выработку собственной позиции по отношению к ним на основе знания и осмысления истории, духовных ценностей и достижений нашей страны;</w:t>
      </w:r>
      <w:bookmarkStart w:id="16" w:name="bookmark82"/>
      <w:bookmarkEnd w:id="16"/>
    </w:p>
    <w:p w14:paraId="12EDC876" w14:textId="77777777" w:rsidR="00CB599F" w:rsidRDefault="00CB599F" w:rsidP="00CB599F">
      <w:pPr>
        <w:pStyle w:val="11"/>
        <w:numPr>
          <w:ilvl w:val="1"/>
          <w:numId w:val="17"/>
        </w:numPr>
        <w:tabs>
          <w:tab w:val="left" w:pos="993"/>
          <w:tab w:val="left" w:pos="1440"/>
        </w:tabs>
        <w:spacing w:line="240" w:lineRule="auto"/>
        <w:ind w:left="0" w:firstLine="567"/>
        <w:jc w:val="both"/>
        <w:rPr>
          <w:sz w:val="24"/>
          <w:szCs w:val="24"/>
        </w:rPr>
      </w:pPr>
      <w:r>
        <w:rPr>
          <w:sz w:val="24"/>
          <w:szCs w:val="24"/>
        </w:rPr>
        <w:t xml:space="preserve"> развитие уважения к таким символам государства, как герб, флаг, гимн Российской Федерации, к историческим символам и памятникам Отечества;</w:t>
      </w:r>
    </w:p>
    <w:p w14:paraId="47301F8C" w14:textId="77777777" w:rsidR="00CB599F" w:rsidRDefault="00CB599F" w:rsidP="00CB599F">
      <w:pPr>
        <w:pStyle w:val="11"/>
        <w:numPr>
          <w:ilvl w:val="1"/>
          <w:numId w:val="17"/>
        </w:numPr>
        <w:tabs>
          <w:tab w:val="left" w:pos="993"/>
          <w:tab w:val="left" w:pos="1440"/>
        </w:tabs>
        <w:spacing w:line="240" w:lineRule="auto"/>
        <w:ind w:left="0" w:firstLine="567"/>
        <w:jc w:val="both"/>
        <w:rPr>
          <w:sz w:val="24"/>
          <w:szCs w:val="24"/>
        </w:rPr>
      </w:pPr>
      <w:bookmarkStart w:id="17" w:name="bookmark83"/>
      <w:bookmarkEnd w:id="17"/>
      <w:r>
        <w:rPr>
          <w:sz w:val="24"/>
          <w:szCs w:val="24"/>
        </w:rPr>
        <w:t xml:space="preserve"> развитие поисковой и краеведческой деятельности, детского познавательного туризма.</w:t>
      </w:r>
    </w:p>
    <w:p w14:paraId="1C371F0B" w14:textId="77777777" w:rsidR="00CB599F" w:rsidRDefault="00CB599F" w:rsidP="00CB599F">
      <w:pPr>
        <w:pStyle w:val="11"/>
        <w:tabs>
          <w:tab w:val="left" w:pos="713"/>
          <w:tab w:val="left" w:pos="993"/>
        </w:tabs>
        <w:spacing w:line="240" w:lineRule="auto"/>
        <w:ind w:left="567"/>
        <w:jc w:val="both"/>
        <w:rPr>
          <w:sz w:val="24"/>
          <w:szCs w:val="24"/>
        </w:rPr>
      </w:pPr>
      <w:bookmarkStart w:id="18" w:name="bookmark84"/>
      <w:bookmarkEnd w:id="18"/>
      <w:r>
        <w:rPr>
          <w:b/>
          <w:bCs/>
          <w:sz w:val="24"/>
          <w:szCs w:val="24"/>
        </w:rPr>
        <w:t>3. Духовно-нравственное воспитание</w:t>
      </w:r>
      <w:r>
        <w:rPr>
          <w:sz w:val="24"/>
          <w:szCs w:val="24"/>
        </w:rPr>
        <w:t>:</w:t>
      </w:r>
    </w:p>
    <w:p w14:paraId="09AEB307" w14:textId="77777777" w:rsidR="00CB599F" w:rsidRDefault="00CB599F" w:rsidP="00CB599F">
      <w:pPr>
        <w:pStyle w:val="11"/>
        <w:numPr>
          <w:ilvl w:val="1"/>
          <w:numId w:val="19"/>
        </w:numPr>
        <w:tabs>
          <w:tab w:val="left" w:pos="993"/>
          <w:tab w:val="left" w:pos="1423"/>
        </w:tabs>
        <w:spacing w:line="240" w:lineRule="auto"/>
        <w:ind w:left="0" w:firstLine="567"/>
        <w:jc w:val="both"/>
        <w:rPr>
          <w:sz w:val="24"/>
          <w:szCs w:val="24"/>
        </w:rPr>
      </w:pPr>
      <w:bookmarkStart w:id="19" w:name="bookmark85"/>
      <w:bookmarkEnd w:id="19"/>
      <w:r>
        <w:rPr>
          <w:sz w:val="24"/>
          <w:szCs w:val="24"/>
        </w:rPr>
        <w:t xml:space="preserve"> развития у детей нравственных чувств (чести, долга, справедливости, милосердия и дружелюбия);</w:t>
      </w:r>
      <w:bookmarkStart w:id="20" w:name="bookmark86"/>
      <w:bookmarkEnd w:id="20"/>
    </w:p>
    <w:p w14:paraId="0E16D8B5" w14:textId="77777777" w:rsidR="00CB599F" w:rsidRDefault="00CB599F" w:rsidP="00CB599F">
      <w:pPr>
        <w:pStyle w:val="11"/>
        <w:numPr>
          <w:ilvl w:val="1"/>
          <w:numId w:val="19"/>
        </w:numPr>
        <w:tabs>
          <w:tab w:val="left" w:pos="993"/>
          <w:tab w:val="left" w:pos="1423"/>
        </w:tabs>
        <w:spacing w:line="240" w:lineRule="auto"/>
        <w:ind w:left="0" w:firstLine="567"/>
        <w:jc w:val="both"/>
        <w:rPr>
          <w:sz w:val="24"/>
          <w:szCs w:val="24"/>
        </w:rPr>
      </w:pPr>
      <w:r>
        <w:rPr>
          <w:sz w:val="24"/>
          <w:szCs w:val="24"/>
        </w:rPr>
        <w:t xml:space="preserve"> формирования выраженной в поведении нравственной позиции, в том числе способности к сознательному выбору добра;</w:t>
      </w:r>
      <w:bookmarkStart w:id="21" w:name="bookmark87"/>
      <w:bookmarkEnd w:id="21"/>
    </w:p>
    <w:p w14:paraId="1D843DF8" w14:textId="77777777" w:rsidR="00CB599F" w:rsidRDefault="00CB599F" w:rsidP="00CB599F">
      <w:pPr>
        <w:pStyle w:val="11"/>
        <w:numPr>
          <w:ilvl w:val="1"/>
          <w:numId w:val="19"/>
        </w:numPr>
        <w:tabs>
          <w:tab w:val="left" w:pos="993"/>
          <w:tab w:val="left" w:pos="1423"/>
        </w:tabs>
        <w:spacing w:line="240" w:lineRule="auto"/>
        <w:ind w:left="0" w:firstLine="567"/>
        <w:jc w:val="both"/>
        <w:rPr>
          <w:sz w:val="24"/>
          <w:szCs w:val="24"/>
        </w:rPr>
      </w:pPr>
      <w:r>
        <w:rPr>
          <w:sz w:val="24"/>
          <w:szCs w:val="24"/>
        </w:rPr>
        <w:t xml:space="preserve"> развития сопереживания и формирования позитивного отношения к людям, в том числе к лицам с ограниченными возможностями здоровья и инвалидам;</w:t>
      </w:r>
      <w:bookmarkStart w:id="22" w:name="bookmark88"/>
      <w:bookmarkEnd w:id="22"/>
    </w:p>
    <w:p w14:paraId="754A1EFE" w14:textId="77777777" w:rsidR="00CB599F" w:rsidRDefault="00CB599F" w:rsidP="00CB599F">
      <w:pPr>
        <w:pStyle w:val="11"/>
        <w:numPr>
          <w:ilvl w:val="1"/>
          <w:numId w:val="19"/>
        </w:numPr>
        <w:tabs>
          <w:tab w:val="left" w:pos="993"/>
          <w:tab w:val="left" w:pos="1423"/>
        </w:tabs>
        <w:spacing w:line="240" w:lineRule="auto"/>
        <w:ind w:left="0" w:firstLine="567"/>
        <w:jc w:val="both"/>
        <w:rPr>
          <w:sz w:val="24"/>
          <w:szCs w:val="24"/>
        </w:rPr>
      </w:pPr>
      <w:r>
        <w:rPr>
          <w:sz w:val="24"/>
          <w:szCs w:val="24"/>
        </w:rPr>
        <w:t xml:space="preserve"> содействия формированию у детей позитивных жизненных ориентиров и планов;</w:t>
      </w:r>
      <w:bookmarkStart w:id="23" w:name="bookmark89"/>
      <w:bookmarkEnd w:id="23"/>
    </w:p>
    <w:p w14:paraId="3793F68D" w14:textId="77777777" w:rsidR="00CB599F" w:rsidRDefault="00CB599F" w:rsidP="00CB599F">
      <w:pPr>
        <w:pStyle w:val="11"/>
        <w:numPr>
          <w:ilvl w:val="1"/>
          <w:numId w:val="19"/>
        </w:numPr>
        <w:tabs>
          <w:tab w:val="left" w:pos="993"/>
          <w:tab w:val="left" w:pos="1423"/>
        </w:tabs>
        <w:spacing w:line="240" w:lineRule="auto"/>
        <w:ind w:left="0" w:firstLine="567"/>
        <w:jc w:val="both"/>
        <w:rPr>
          <w:sz w:val="24"/>
          <w:szCs w:val="24"/>
        </w:rPr>
      </w:pPr>
      <w:r>
        <w:rPr>
          <w:sz w:val="24"/>
          <w:szCs w:val="24"/>
        </w:rPr>
        <w:t xml:space="preserve"> оказания помощи детям в выработке моделей поведения в различных трудных жизненных ситуациях, в том числе проблемных, стрессовых и конфликтных.</w:t>
      </w:r>
    </w:p>
    <w:p w14:paraId="426657DD" w14:textId="77777777" w:rsidR="00CB599F" w:rsidRDefault="00CB599F" w:rsidP="00CB599F">
      <w:pPr>
        <w:pStyle w:val="11"/>
        <w:tabs>
          <w:tab w:val="left" w:pos="713"/>
          <w:tab w:val="left" w:pos="993"/>
        </w:tabs>
        <w:spacing w:line="240" w:lineRule="auto"/>
        <w:ind w:left="567"/>
        <w:jc w:val="both"/>
        <w:rPr>
          <w:sz w:val="24"/>
          <w:szCs w:val="24"/>
        </w:rPr>
      </w:pPr>
      <w:bookmarkStart w:id="24" w:name="bookmark90"/>
      <w:bookmarkEnd w:id="24"/>
      <w:r>
        <w:rPr>
          <w:b/>
          <w:bCs/>
          <w:sz w:val="24"/>
          <w:szCs w:val="24"/>
        </w:rPr>
        <w:t>4. Эстетическое воспитание</w:t>
      </w:r>
      <w:r>
        <w:rPr>
          <w:sz w:val="24"/>
          <w:szCs w:val="24"/>
        </w:rPr>
        <w:t>:</w:t>
      </w:r>
    </w:p>
    <w:p w14:paraId="6B458E8D" w14:textId="77777777" w:rsidR="00CB599F" w:rsidRDefault="00CB599F" w:rsidP="00CB599F">
      <w:pPr>
        <w:pStyle w:val="11"/>
        <w:numPr>
          <w:ilvl w:val="1"/>
          <w:numId w:val="21"/>
        </w:numPr>
        <w:tabs>
          <w:tab w:val="left" w:pos="993"/>
          <w:tab w:val="left" w:pos="1423"/>
        </w:tabs>
        <w:spacing w:line="240" w:lineRule="auto"/>
        <w:ind w:left="0" w:firstLine="567"/>
        <w:jc w:val="both"/>
        <w:rPr>
          <w:sz w:val="24"/>
          <w:szCs w:val="24"/>
        </w:rPr>
      </w:pPr>
      <w:bookmarkStart w:id="25" w:name="bookmark91"/>
      <w:bookmarkEnd w:id="25"/>
      <w:r>
        <w:rPr>
          <w:sz w:val="24"/>
          <w:szCs w:val="24"/>
        </w:rPr>
        <w:t xml:space="preserve"> приобщение к уникальному российскому культурному наследию, в том числе литературному, музыкальному, художественному, театральному и кинематографическому;</w:t>
      </w:r>
    </w:p>
    <w:p w14:paraId="667AAC2F" w14:textId="77777777" w:rsidR="00CB599F" w:rsidRDefault="00CB599F" w:rsidP="00CB599F">
      <w:pPr>
        <w:pStyle w:val="11"/>
        <w:numPr>
          <w:ilvl w:val="1"/>
          <w:numId w:val="21"/>
        </w:numPr>
        <w:tabs>
          <w:tab w:val="left" w:pos="993"/>
          <w:tab w:val="left" w:pos="1423"/>
        </w:tabs>
        <w:spacing w:line="240" w:lineRule="auto"/>
        <w:ind w:left="0" w:firstLine="567"/>
        <w:jc w:val="both"/>
        <w:rPr>
          <w:sz w:val="24"/>
          <w:szCs w:val="24"/>
        </w:rPr>
      </w:pPr>
      <w:bookmarkStart w:id="26" w:name="bookmark92"/>
      <w:bookmarkEnd w:id="26"/>
      <w:r>
        <w:rPr>
          <w:sz w:val="24"/>
          <w:szCs w:val="24"/>
        </w:rPr>
        <w:t xml:space="preserve"> создание равных для всех детей возможностей доступа к культурным </w:t>
      </w:r>
      <w:r>
        <w:rPr>
          <w:sz w:val="24"/>
          <w:szCs w:val="24"/>
        </w:rPr>
        <w:lastRenderedPageBreak/>
        <w:t>ценностям;</w:t>
      </w:r>
    </w:p>
    <w:p w14:paraId="0B2C75BF" w14:textId="77777777" w:rsidR="00CB599F" w:rsidRDefault="00CB599F" w:rsidP="00CB599F">
      <w:pPr>
        <w:pStyle w:val="11"/>
        <w:numPr>
          <w:ilvl w:val="1"/>
          <w:numId w:val="21"/>
        </w:numPr>
        <w:tabs>
          <w:tab w:val="left" w:pos="993"/>
          <w:tab w:val="left" w:pos="1423"/>
        </w:tabs>
        <w:spacing w:line="240" w:lineRule="auto"/>
        <w:ind w:left="0" w:firstLine="567"/>
        <w:jc w:val="both"/>
        <w:rPr>
          <w:sz w:val="24"/>
          <w:szCs w:val="24"/>
        </w:rPr>
      </w:pPr>
      <w:bookmarkStart w:id="27" w:name="bookmark93"/>
      <w:bookmarkEnd w:id="27"/>
      <w:r>
        <w:rPr>
          <w:sz w:val="24"/>
          <w:szCs w:val="24"/>
        </w:rPr>
        <w:t xml:space="preserve"> воспитание уважения к культуре, языкам, традициям и обычаям народов, проживающих в Российской Федерации;</w:t>
      </w:r>
    </w:p>
    <w:p w14:paraId="43ADDEBA" w14:textId="77777777" w:rsidR="00CB599F" w:rsidRDefault="00CB599F" w:rsidP="00CB599F">
      <w:pPr>
        <w:pStyle w:val="11"/>
        <w:numPr>
          <w:ilvl w:val="1"/>
          <w:numId w:val="21"/>
        </w:numPr>
        <w:tabs>
          <w:tab w:val="left" w:pos="993"/>
          <w:tab w:val="left" w:pos="1423"/>
        </w:tabs>
        <w:spacing w:line="240" w:lineRule="auto"/>
        <w:ind w:left="0" w:firstLine="567"/>
        <w:jc w:val="both"/>
        <w:rPr>
          <w:sz w:val="24"/>
          <w:szCs w:val="24"/>
        </w:rPr>
      </w:pPr>
      <w:bookmarkStart w:id="28" w:name="bookmark94"/>
      <w:bookmarkEnd w:id="28"/>
      <w:r>
        <w:rPr>
          <w:sz w:val="24"/>
          <w:szCs w:val="24"/>
        </w:rPr>
        <w:t xml:space="preserve"> приобщение к классическим и современным высокохудожественным отечественным и мировым произведениям искусства и литературы;</w:t>
      </w:r>
    </w:p>
    <w:p w14:paraId="00466435" w14:textId="77777777" w:rsidR="00CB599F" w:rsidRDefault="00CB599F" w:rsidP="00CB599F">
      <w:pPr>
        <w:pStyle w:val="11"/>
        <w:numPr>
          <w:ilvl w:val="1"/>
          <w:numId w:val="21"/>
        </w:numPr>
        <w:tabs>
          <w:tab w:val="left" w:pos="993"/>
          <w:tab w:val="left" w:pos="1423"/>
        </w:tabs>
        <w:spacing w:line="240" w:lineRule="auto"/>
        <w:ind w:left="0" w:firstLine="567"/>
        <w:jc w:val="both"/>
        <w:rPr>
          <w:sz w:val="24"/>
          <w:szCs w:val="24"/>
        </w:rPr>
      </w:pPr>
      <w:bookmarkStart w:id="29" w:name="bookmark95"/>
      <w:bookmarkEnd w:id="29"/>
      <w:r>
        <w:rPr>
          <w:sz w:val="24"/>
          <w:szCs w:val="24"/>
        </w:rPr>
        <w:t xml:space="preserve"> популяризация российских культурных, нравственных и семейных ценностей;</w:t>
      </w:r>
    </w:p>
    <w:p w14:paraId="277F088B" w14:textId="77777777" w:rsidR="00CB599F" w:rsidRDefault="00CB599F" w:rsidP="00CB599F">
      <w:pPr>
        <w:pStyle w:val="11"/>
        <w:numPr>
          <w:ilvl w:val="1"/>
          <w:numId w:val="21"/>
        </w:numPr>
        <w:tabs>
          <w:tab w:val="left" w:pos="993"/>
          <w:tab w:val="left" w:pos="1423"/>
        </w:tabs>
        <w:spacing w:line="240" w:lineRule="auto"/>
        <w:ind w:left="0" w:firstLine="567"/>
        <w:jc w:val="both"/>
        <w:rPr>
          <w:sz w:val="24"/>
          <w:szCs w:val="24"/>
        </w:rPr>
      </w:pPr>
      <w:bookmarkStart w:id="30" w:name="bookmark96"/>
      <w:bookmarkEnd w:id="30"/>
      <w:r>
        <w:rPr>
          <w:sz w:val="24"/>
          <w:szCs w:val="24"/>
        </w:rPr>
        <w:t xml:space="preserve"> сохранение, поддержки и развитие этнических культурных традиций и народного творчества.</w:t>
      </w:r>
      <w:bookmarkStart w:id="31" w:name="bookmark99"/>
      <w:bookmarkStart w:id="32" w:name="bookmark100"/>
      <w:bookmarkStart w:id="33" w:name="bookmark97"/>
      <w:bookmarkStart w:id="34" w:name="bookmark98"/>
      <w:bookmarkEnd w:id="31"/>
    </w:p>
    <w:p w14:paraId="4F777452" w14:textId="77777777" w:rsidR="00CB599F" w:rsidRDefault="00CB599F" w:rsidP="00CB599F">
      <w:pPr>
        <w:pStyle w:val="11"/>
        <w:tabs>
          <w:tab w:val="left" w:pos="0"/>
        </w:tabs>
        <w:spacing w:line="240" w:lineRule="auto"/>
        <w:ind w:firstLine="567"/>
        <w:jc w:val="both"/>
        <w:rPr>
          <w:b/>
          <w:sz w:val="24"/>
          <w:szCs w:val="24"/>
        </w:rPr>
      </w:pPr>
      <w:r>
        <w:rPr>
          <w:b/>
          <w:sz w:val="24"/>
          <w:szCs w:val="24"/>
        </w:rPr>
        <w:t>5. Физическое воспитание, формирование культуры здоровья и эмоционального благополучия:</w:t>
      </w:r>
      <w:bookmarkEnd w:id="32"/>
      <w:bookmarkEnd w:id="33"/>
      <w:bookmarkEnd w:id="34"/>
    </w:p>
    <w:p w14:paraId="34B63C04" w14:textId="77777777" w:rsidR="00CB599F" w:rsidRDefault="00CB599F" w:rsidP="00CB599F">
      <w:pPr>
        <w:pStyle w:val="11"/>
        <w:numPr>
          <w:ilvl w:val="1"/>
          <w:numId w:val="23"/>
        </w:numPr>
        <w:tabs>
          <w:tab w:val="left" w:pos="993"/>
          <w:tab w:val="left" w:pos="1423"/>
        </w:tabs>
        <w:spacing w:line="240" w:lineRule="auto"/>
        <w:ind w:left="0" w:firstLine="567"/>
        <w:jc w:val="both"/>
        <w:rPr>
          <w:sz w:val="24"/>
          <w:szCs w:val="24"/>
        </w:rPr>
      </w:pPr>
      <w:bookmarkStart w:id="35" w:name="bookmark101"/>
      <w:bookmarkEnd w:id="35"/>
      <w:r>
        <w:rPr>
          <w:sz w:val="24"/>
          <w:szCs w:val="24"/>
        </w:rPr>
        <w:t xml:space="preserve"> формирование ответственного отношения к своему здоровью и потребности в здоровом образе жизни;</w:t>
      </w:r>
    </w:p>
    <w:p w14:paraId="4E293135" w14:textId="77777777" w:rsidR="00CB599F" w:rsidRDefault="00CB599F" w:rsidP="00CB599F">
      <w:pPr>
        <w:pStyle w:val="11"/>
        <w:numPr>
          <w:ilvl w:val="1"/>
          <w:numId w:val="23"/>
        </w:numPr>
        <w:tabs>
          <w:tab w:val="left" w:pos="993"/>
          <w:tab w:val="left" w:pos="1423"/>
        </w:tabs>
        <w:spacing w:line="240" w:lineRule="auto"/>
        <w:ind w:left="0" w:firstLine="567"/>
        <w:jc w:val="both"/>
        <w:rPr>
          <w:sz w:val="24"/>
          <w:szCs w:val="24"/>
        </w:rPr>
      </w:pPr>
      <w:bookmarkStart w:id="36" w:name="bookmark102"/>
      <w:bookmarkEnd w:id="36"/>
      <w:r>
        <w:rPr>
          <w:sz w:val="24"/>
          <w:szCs w:val="24"/>
        </w:rPr>
        <w:t xml:space="preserve"> формирование системы мотивации к активному и здоровому образу жизни, занятиям физической культурой и спортом, развитие культуры здорового питания;</w:t>
      </w:r>
    </w:p>
    <w:p w14:paraId="1D518A3C" w14:textId="77777777" w:rsidR="00CB599F" w:rsidRDefault="00CB599F" w:rsidP="00CB599F">
      <w:pPr>
        <w:pStyle w:val="11"/>
        <w:numPr>
          <w:ilvl w:val="1"/>
          <w:numId w:val="23"/>
        </w:numPr>
        <w:tabs>
          <w:tab w:val="left" w:pos="993"/>
          <w:tab w:val="left" w:pos="1423"/>
        </w:tabs>
        <w:spacing w:line="240" w:lineRule="auto"/>
        <w:ind w:left="0" w:firstLine="567"/>
        <w:jc w:val="both"/>
        <w:rPr>
          <w:sz w:val="24"/>
          <w:szCs w:val="24"/>
        </w:rPr>
      </w:pPr>
      <w:bookmarkStart w:id="37" w:name="bookmark103"/>
      <w:bookmarkEnd w:id="37"/>
      <w:r>
        <w:rPr>
          <w:sz w:val="24"/>
          <w:szCs w:val="24"/>
        </w:rPr>
        <w:t xml:space="preserve"> развитие культуры безопасной жизнедеятельности, профилактику наркотической и алкогольной зависимости, табакокурения и других вредных привычек;</w:t>
      </w:r>
    </w:p>
    <w:p w14:paraId="5C30DA51" w14:textId="77777777" w:rsidR="00CB599F" w:rsidRDefault="00CB599F" w:rsidP="00CB599F">
      <w:pPr>
        <w:pStyle w:val="11"/>
        <w:tabs>
          <w:tab w:val="left" w:pos="700"/>
          <w:tab w:val="left" w:pos="993"/>
        </w:tabs>
        <w:spacing w:line="240" w:lineRule="auto"/>
        <w:ind w:left="567"/>
        <w:jc w:val="both"/>
        <w:rPr>
          <w:sz w:val="24"/>
          <w:szCs w:val="24"/>
        </w:rPr>
      </w:pPr>
      <w:bookmarkStart w:id="38" w:name="bookmark104"/>
      <w:bookmarkEnd w:id="38"/>
      <w:r>
        <w:rPr>
          <w:b/>
          <w:bCs/>
          <w:sz w:val="24"/>
          <w:szCs w:val="24"/>
        </w:rPr>
        <w:t>6. Трудовое воспитание</w:t>
      </w:r>
      <w:r>
        <w:rPr>
          <w:sz w:val="24"/>
          <w:szCs w:val="24"/>
        </w:rPr>
        <w:t>:</w:t>
      </w:r>
    </w:p>
    <w:p w14:paraId="593429F2" w14:textId="77777777" w:rsidR="00CB599F" w:rsidRDefault="00CB599F" w:rsidP="00CB599F">
      <w:pPr>
        <w:pStyle w:val="11"/>
        <w:numPr>
          <w:ilvl w:val="1"/>
          <w:numId w:val="25"/>
        </w:numPr>
        <w:tabs>
          <w:tab w:val="left" w:pos="993"/>
          <w:tab w:val="left" w:pos="1423"/>
        </w:tabs>
        <w:spacing w:line="240" w:lineRule="auto"/>
        <w:ind w:left="0" w:firstLine="567"/>
        <w:jc w:val="both"/>
        <w:rPr>
          <w:sz w:val="24"/>
          <w:szCs w:val="24"/>
        </w:rPr>
      </w:pPr>
      <w:bookmarkStart w:id="39" w:name="bookmark105"/>
      <w:bookmarkEnd w:id="39"/>
      <w:r>
        <w:rPr>
          <w:sz w:val="24"/>
          <w:szCs w:val="24"/>
        </w:rPr>
        <w:t xml:space="preserve"> воспитания уважения к труду и людям труда, трудовым достижениям;</w:t>
      </w:r>
    </w:p>
    <w:p w14:paraId="4139FE8F" w14:textId="77777777" w:rsidR="00CB599F" w:rsidRDefault="00CB599F" w:rsidP="00CB599F">
      <w:pPr>
        <w:pStyle w:val="11"/>
        <w:numPr>
          <w:ilvl w:val="1"/>
          <w:numId w:val="25"/>
        </w:numPr>
        <w:tabs>
          <w:tab w:val="left" w:pos="993"/>
          <w:tab w:val="left" w:pos="1423"/>
        </w:tabs>
        <w:spacing w:line="240" w:lineRule="auto"/>
        <w:ind w:left="0" w:firstLine="567"/>
        <w:jc w:val="both"/>
        <w:rPr>
          <w:sz w:val="24"/>
          <w:szCs w:val="24"/>
        </w:rPr>
      </w:pPr>
      <w:bookmarkStart w:id="40" w:name="bookmark106"/>
      <w:bookmarkEnd w:id="40"/>
      <w:r>
        <w:rPr>
          <w:sz w:val="24"/>
          <w:szCs w:val="24"/>
        </w:rPr>
        <w:t xml:space="preserve"> формирования умений и навыков самообслуживания, потребности трудиться, добросовестного, ответственного и творческого отношения к разным видам трудовой деятельности, включая обучение и выполнение домашних обязанностей;</w:t>
      </w:r>
    </w:p>
    <w:p w14:paraId="68E77F06" w14:textId="77777777" w:rsidR="00CB599F" w:rsidRDefault="00CB599F" w:rsidP="00CB599F">
      <w:pPr>
        <w:pStyle w:val="11"/>
        <w:numPr>
          <w:ilvl w:val="1"/>
          <w:numId w:val="25"/>
        </w:numPr>
        <w:tabs>
          <w:tab w:val="left" w:pos="993"/>
          <w:tab w:val="left" w:pos="1423"/>
        </w:tabs>
        <w:spacing w:line="240" w:lineRule="auto"/>
        <w:ind w:left="0" w:firstLine="567"/>
        <w:jc w:val="both"/>
        <w:rPr>
          <w:sz w:val="24"/>
          <w:szCs w:val="24"/>
        </w:rPr>
      </w:pPr>
      <w:bookmarkStart w:id="41" w:name="bookmark107"/>
      <w:bookmarkEnd w:id="41"/>
      <w:r>
        <w:rPr>
          <w:sz w:val="24"/>
          <w:szCs w:val="24"/>
        </w:rPr>
        <w:t xml:space="preserve"> развития навыков совместной работы, умения работать самостоятельно, мобилизуя необходимые ресурсы, правильно оценивая смысл и последствия своих действий;</w:t>
      </w:r>
    </w:p>
    <w:p w14:paraId="14010989" w14:textId="77777777" w:rsidR="00CB599F" w:rsidRDefault="00CB599F" w:rsidP="00CB599F">
      <w:pPr>
        <w:pStyle w:val="11"/>
        <w:numPr>
          <w:ilvl w:val="1"/>
          <w:numId w:val="25"/>
        </w:numPr>
        <w:tabs>
          <w:tab w:val="left" w:pos="993"/>
          <w:tab w:val="left" w:pos="1423"/>
        </w:tabs>
        <w:spacing w:line="240" w:lineRule="auto"/>
        <w:ind w:left="0" w:firstLine="567"/>
        <w:jc w:val="both"/>
        <w:rPr>
          <w:sz w:val="24"/>
          <w:szCs w:val="24"/>
        </w:rPr>
      </w:pPr>
      <w:bookmarkStart w:id="42" w:name="bookmark108"/>
      <w:bookmarkEnd w:id="42"/>
      <w:r>
        <w:rPr>
          <w:sz w:val="24"/>
          <w:szCs w:val="24"/>
        </w:rPr>
        <w:t xml:space="preserve"> содействия профессиональному самоопределению, приобщения к социально значимой деятельности для осмысленного выбора профессии.</w:t>
      </w:r>
      <w:bookmarkStart w:id="43" w:name="bookmark111"/>
      <w:bookmarkStart w:id="44" w:name="bookmark109"/>
      <w:bookmarkStart w:id="45" w:name="bookmark110"/>
      <w:bookmarkStart w:id="46" w:name="bookmark112"/>
      <w:bookmarkEnd w:id="43"/>
    </w:p>
    <w:p w14:paraId="06D78605" w14:textId="77777777" w:rsidR="00CB599F" w:rsidRDefault="00CB599F" w:rsidP="00CB599F">
      <w:pPr>
        <w:pStyle w:val="11"/>
        <w:tabs>
          <w:tab w:val="left" w:pos="-284"/>
        </w:tabs>
        <w:spacing w:line="240" w:lineRule="auto"/>
        <w:ind w:left="567"/>
        <w:jc w:val="both"/>
        <w:rPr>
          <w:sz w:val="24"/>
          <w:szCs w:val="24"/>
        </w:rPr>
      </w:pPr>
      <w:r>
        <w:rPr>
          <w:sz w:val="24"/>
          <w:szCs w:val="24"/>
        </w:rPr>
        <w:t>7. Экологическое воспитание:</w:t>
      </w:r>
      <w:bookmarkEnd w:id="44"/>
      <w:bookmarkEnd w:id="45"/>
      <w:bookmarkEnd w:id="46"/>
    </w:p>
    <w:p w14:paraId="153D189A" w14:textId="77777777" w:rsidR="00CB599F" w:rsidRDefault="00CB599F" w:rsidP="00CB599F">
      <w:pPr>
        <w:pStyle w:val="11"/>
        <w:numPr>
          <w:ilvl w:val="1"/>
          <w:numId w:val="27"/>
        </w:numPr>
        <w:tabs>
          <w:tab w:val="left" w:pos="993"/>
          <w:tab w:val="left" w:pos="1423"/>
        </w:tabs>
        <w:spacing w:line="240" w:lineRule="auto"/>
        <w:ind w:left="0" w:firstLine="567"/>
        <w:jc w:val="both"/>
        <w:rPr>
          <w:sz w:val="24"/>
          <w:szCs w:val="24"/>
        </w:rPr>
      </w:pPr>
      <w:bookmarkStart w:id="47" w:name="bookmark113"/>
      <w:bookmarkEnd w:id="47"/>
      <w:r>
        <w:rPr>
          <w:sz w:val="24"/>
          <w:szCs w:val="24"/>
        </w:rPr>
        <w:t xml:space="preserve"> развитие экологической культуры, бережного отношения к родной земле, природным богатствам России и мира;</w:t>
      </w:r>
    </w:p>
    <w:p w14:paraId="63E59AEB" w14:textId="77777777" w:rsidR="00CB599F" w:rsidRDefault="00CB599F" w:rsidP="00CB599F">
      <w:pPr>
        <w:pStyle w:val="11"/>
        <w:numPr>
          <w:ilvl w:val="1"/>
          <w:numId w:val="27"/>
        </w:numPr>
        <w:tabs>
          <w:tab w:val="left" w:pos="993"/>
          <w:tab w:val="left" w:pos="1423"/>
        </w:tabs>
        <w:spacing w:line="240" w:lineRule="auto"/>
        <w:ind w:left="0" w:firstLine="567"/>
        <w:jc w:val="both"/>
        <w:rPr>
          <w:sz w:val="24"/>
          <w:szCs w:val="24"/>
        </w:rPr>
      </w:pPr>
      <w:bookmarkStart w:id="48" w:name="bookmark114"/>
      <w:bookmarkEnd w:id="48"/>
      <w:r>
        <w:rPr>
          <w:sz w:val="24"/>
          <w:szCs w:val="24"/>
        </w:rPr>
        <w:t xml:space="preserve"> воспитание чувства ответственности за состояние природных ресурсов, умений и навыков разумного природопользования, нетерпимого отношения к действиям, приносящим вред экологии.</w:t>
      </w:r>
    </w:p>
    <w:p w14:paraId="7A751471" w14:textId="77777777" w:rsidR="00CB599F" w:rsidRDefault="00CB599F" w:rsidP="00CB599F">
      <w:pPr>
        <w:pStyle w:val="11"/>
        <w:tabs>
          <w:tab w:val="left" w:pos="700"/>
          <w:tab w:val="left" w:pos="993"/>
        </w:tabs>
        <w:spacing w:line="240" w:lineRule="auto"/>
        <w:ind w:left="567"/>
        <w:jc w:val="both"/>
        <w:rPr>
          <w:sz w:val="24"/>
          <w:szCs w:val="24"/>
        </w:rPr>
      </w:pPr>
      <w:bookmarkStart w:id="49" w:name="bookmark115"/>
      <w:bookmarkEnd w:id="49"/>
      <w:r>
        <w:rPr>
          <w:b/>
          <w:bCs/>
          <w:sz w:val="24"/>
          <w:szCs w:val="24"/>
        </w:rPr>
        <w:t>8. Ценности научного познания</w:t>
      </w:r>
      <w:r>
        <w:rPr>
          <w:sz w:val="24"/>
          <w:szCs w:val="24"/>
        </w:rPr>
        <w:t>:</w:t>
      </w:r>
    </w:p>
    <w:p w14:paraId="789E228A" w14:textId="77777777" w:rsidR="00CB599F" w:rsidRDefault="00CB599F" w:rsidP="00CB599F">
      <w:pPr>
        <w:pStyle w:val="11"/>
        <w:numPr>
          <w:ilvl w:val="1"/>
          <w:numId w:val="29"/>
        </w:numPr>
        <w:tabs>
          <w:tab w:val="left" w:pos="993"/>
          <w:tab w:val="left" w:pos="1423"/>
        </w:tabs>
        <w:spacing w:line="240" w:lineRule="auto"/>
        <w:ind w:left="0" w:firstLine="567"/>
        <w:jc w:val="both"/>
        <w:rPr>
          <w:sz w:val="24"/>
          <w:szCs w:val="24"/>
        </w:rPr>
      </w:pPr>
      <w:bookmarkStart w:id="50" w:name="bookmark116"/>
      <w:bookmarkEnd w:id="50"/>
      <w:r>
        <w:rPr>
          <w:sz w:val="24"/>
          <w:szCs w:val="24"/>
        </w:rPr>
        <w:t xml:space="preserve"> содействие повышению привлекательности науки для подрастающего поколения, поддержку научно-технического творчества детей;</w:t>
      </w:r>
      <w:bookmarkStart w:id="51" w:name="bookmark117"/>
      <w:bookmarkEnd w:id="51"/>
    </w:p>
    <w:p w14:paraId="65A0131F" w14:textId="77777777" w:rsidR="00CB599F" w:rsidRDefault="00CB599F" w:rsidP="00CB599F">
      <w:pPr>
        <w:pStyle w:val="11"/>
        <w:numPr>
          <w:ilvl w:val="1"/>
          <w:numId w:val="29"/>
        </w:numPr>
        <w:tabs>
          <w:tab w:val="left" w:pos="993"/>
          <w:tab w:val="left" w:pos="1423"/>
        </w:tabs>
        <w:spacing w:line="240" w:lineRule="auto"/>
        <w:ind w:left="0" w:firstLine="567"/>
        <w:jc w:val="both"/>
        <w:rPr>
          <w:sz w:val="24"/>
          <w:szCs w:val="24"/>
        </w:rPr>
      </w:pPr>
      <w:r>
        <w:rPr>
          <w:sz w:val="24"/>
          <w:szCs w:val="24"/>
        </w:rPr>
        <w:t xml:space="preserve"> создание условий для получения детьми достоверной информации о передовых достижениях и открытиях мировой и отечественной науки, повышения заинтересованности подрастающего поколения в научных познаниях об устройстве мира и общества.</w:t>
      </w:r>
    </w:p>
    <w:p w14:paraId="490A8A5E" w14:textId="77777777" w:rsidR="00CB599F" w:rsidRDefault="00CB599F" w:rsidP="00CB599F">
      <w:pPr>
        <w:autoSpaceDE w:val="0"/>
        <w:autoSpaceDN w:val="0"/>
        <w:adjustRightInd w:val="0"/>
        <w:ind w:firstLine="426"/>
        <w:jc w:val="both"/>
        <w:rPr>
          <w:iCs/>
        </w:rPr>
      </w:pPr>
      <w:r>
        <w:rPr>
          <w:bCs/>
        </w:rPr>
        <w:t xml:space="preserve">Кроме того в 5-9 классах формируются </w:t>
      </w:r>
      <w:r>
        <w:rPr>
          <w:iCs/>
        </w:rPr>
        <w:t>УУД.</w:t>
      </w:r>
    </w:p>
    <w:p w14:paraId="346B0686" w14:textId="77777777" w:rsidR="00CB599F" w:rsidRDefault="00CB599F" w:rsidP="00CB599F">
      <w:pPr>
        <w:autoSpaceDE w:val="0"/>
        <w:autoSpaceDN w:val="0"/>
        <w:adjustRightInd w:val="0"/>
        <w:ind w:firstLine="426"/>
        <w:jc w:val="both"/>
        <w:rPr>
          <w:b/>
          <w:iCs/>
        </w:rPr>
      </w:pPr>
      <w:r>
        <w:rPr>
          <w:b/>
          <w:bCs/>
        </w:rPr>
        <w:t>Л</w:t>
      </w:r>
      <w:r>
        <w:rPr>
          <w:b/>
          <w:iCs/>
        </w:rPr>
        <w:t>ичностные:</w:t>
      </w:r>
    </w:p>
    <w:p w14:paraId="08E61C5F" w14:textId="77777777" w:rsidR="00513F73" w:rsidRPr="007757A2" w:rsidRDefault="00513F73" w:rsidP="00513F73">
      <w:pPr>
        <w:pStyle w:val="Default"/>
        <w:numPr>
          <w:ilvl w:val="0"/>
          <w:numId w:val="12"/>
        </w:numPr>
        <w:ind w:left="0" w:firstLine="709"/>
        <w:jc w:val="both"/>
      </w:pPr>
      <w:r w:rsidRPr="007757A2">
        <w:t xml:space="preserve">воспитание российской гражданской идентичности, патриотизма, любви и уважения к Отечеству, чувства гордости за свою Родину, прошлое и настоящее многонационального народа России; осознание своей этнической принадлежности, знание языка, культуры свое го народа, своего края, обще мирового культурного наследия; усвоение традиционных ценностей многонационального российского общества; воспитание чувства долга перед Родиной; </w:t>
      </w:r>
    </w:p>
    <w:p w14:paraId="7EDB2C3E" w14:textId="77777777" w:rsidR="00513F73" w:rsidRPr="007757A2" w:rsidRDefault="00513F73" w:rsidP="00513F73">
      <w:pPr>
        <w:pStyle w:val="Default"/>
        <w:numPr>
          <w:ilvl w:val="0"/>
          <w:numId w:val="12"/>
        </w:numPr>
        <w:ind w:left="0" w:firstLine="709"/>
        <w:jc w:val="both"/>
      </w:pPr>
      <w:r w:rsidRPr="007757A2">
        <w:t>формирование целостного мировоззрения, соответствующего современному уровню развития науки и общественной практики, а так же социальному, культурному, языковому и духовному многообразию современного мира;</w:t>
      </w:r>
    </w:p>
    <w:p w14:paraId="393D4E85" w14:textId="77777777" w:rsidR="00513F73" w:rsidRPr="007757A2" w:rsidRDefault="00513F73" w:rsidP="00513F73">
      <w:pPr>
        <w:pStyle w:val="Default"/>
        <w:numPr>
          <w:ilvl w:val="0"/>
          <w:numId w:val="12"/>
        </w:numPr>
        <w:ind w:left="0" w:firstLine="709"/>
        <w:jc w:val="both"/>
      </w:pPr>
      <w:r w:rsidRPr="007757A2">
        <w:t xml:space="preserve">формирование ответственного отношения к учению, готовности и способности к саморазвитию и самообразованию на основе мотивации к обучению и </w:t>
      </w:r>
      <w:r w:rsidRPr="007757A2">
        <w:lastRenderedPageBreak/>
        <w:t>познанию, выбору профильного образования на основе информации о существующих профессиях и личных профессиональных предпочтений, осознанному построению индивидуальной образовательной траектории с учётом устойчивых познавательных интересов;</w:t>
      </w:r>
    </w:p>
    <w:p w14:paraId="7FFA11DD" w14:textId="77777777" w:rsidR="00513F73" w:rsidRPr="007757A2" w:rsidRDefault="00513F73" w:rsidP="00513F73">
      <w:pPr>
        <w:pStyle w:val="Default"/>
        <w:numPr>
          <w:ilvl w:val="0"/>
          <w:numId w:val="12"/>
        </w:numPr>
        <w:ind w:left="0" w:firstLine="709"/>
        <w:jc w:val="both"/>
      </w:pPr>
      <w:r w:rsidRPr="007757A2">
        <w:t>формирование познавательной и информационной культуры, в том числе развитие навыков самостоятельной работы с учебными пособиями, книгами, доступными инструментами и техническими средствами информационных технологий;</w:t>
      </w:r>
    </w:p>
    <w:p w14:paraId="378C4B6A" w14:textId="77777777" w:rsidR="00513F73" w:rsidRPr="007757A2" w:rsidRDefault="00513F73" w:rsidP="00513F73">
      <w:pPr>
        <w:pStyle w:val="Default"/>
        <w:numPr>
          <w:ilvl w:val="0"/>
          <w:numId w:val="12"/>
        </w:numPr>
        <w:ind w:left="0" w:firstLine="709"/>
        <w:jc w:val="both"/>
      </w:pPr>
      <w:r w:rsidRPr="007757A2">
        <w:t>формирование толерантности, как нормы осознанного и доброжелательного отношения к другому человеку, его мнению, мировоззрению, культуре, языку, вере, гражданской позиции; к истории, культуре, религии, традициям, языкам, ценностям народов России и мира;</w:t>
      </w:r>
    </w:p>
    <w:p w14:paraId="1C35EC5D" w14:textId="77777777" w:rsidR="00513F73" w:rsidRPr="007757A2" w:rsidRDefault="00513F73" w:rsidP="00513F73">
      <w:pPr>
        <w:pStyle w:val="Default"/>
        <w:numPr>
          <w:ilvl w:val="0"/>
          <w:numId w:val="12"/>
        </w:numPr>
        <w:ind w:left="0" w:firstLine="709"/>
        <w:jc w:val="both"/>
      </w:pPr>
      <w:r w:rsidRPr="007757A2">
        <w:t>освоение социальных норм и правил поведения в группах и сообществах, заданных институтами социализации соответственно возрастному статусу обучающихся, а так же во взрослых сообществах; формирование основ социально - критического мышления; участие в школьном самоуправлении и в общественной жизни в пределах возрастных компетенций с учётом региональных, этнокультурных, социальных и экономических особенностей;</w:t>
      </w:r>
    </w:p>
    <w:p w14:paraId="5BB970DE" w14:textId="77777777" w:rsidR="00513F73" w:rsidRPr="007757A2" w:rsidRDefault="00513F73" w:rsidP="00513F73">
      <w:pPr>
        <w:pStyle w:val="Default"/>
        <w:numPr>
          <w:ilvl w:val="0"/>
          <w:numId w:val="12"/>
        </w:numPr>
        <w:ind w:left="0" w:firstLine="709"/>
        <w:jc w:val="both"/>
      </w:pPr>
      <w:r w:rsidRPr="007757A2">
        <w:t>развитие морального сознания и компетентности в решении моральных проблем на основе личностного выбора; формирование нравственных чувств и нравственного поведения, осознанного и ответственного отношения к собственным поступкам;</w:t>
      </w:r>
    </w:p>
    <w:p w14:paraId="742BE09E" w14:textId="77777777" w:rsidR="00513F73" w:rsidRPr="007757A2" w:rsidRDefault="00513F73" w:rsidP="00513F73">
      <w:pPr>
        <w:pStyle w:val="Default"/>
        <w:numPr>
          <w:ilvl w:val="0"/>
          <w:numId w:val="12"/>
        </w:numPr>
        <w:ind w:left="0" w:firstLine="709"/>
        <w:jc w:val="both"/>
      </w:pPr>
      <w:r w:rsidRPr="007757A2">
        <w:t>формирование коммуникативной компетентности в образовательной, общественно полезной, учебно - исследовательской, творческой и других видах деятельности;</w:t>
      </w:r>
    </w:p>
    <w:p w14:paraId="525503C9" w14:textId="77777777" w:rsidR="00513F73" w:rsidRPr="007757A2" w:rsidRDefault="00513F73" w:rsidP="00513F73">
      <w:pPr>
        <w:pStyle w:val="Default"/>
        <w:numPr>
          <w:ilvl w:val="0"/>
          <w:numId w:val="12"/>
        </w:numPr>
        <w:ind w:left="0" w:firstLine="709"/>
        <w:jc w:val="both"/>
      </w:pPr>
      <w:r w:rsidRPr="007757A2">
        <w:t>формирование ценности здорового и безопасного образа жизни; усвоение правил индивидуального и коллективного безопасного поведения в чрезвычайных ситуациях, угрожающих жизни и здоровью людей;</w:t>
      </w:r>
    </w:p>
    <w:p w14:paraId="227F0F90" w14:textId="77777777" w:rsidR="00513F73" w:rsidRPr="007757A2" w:rsidRDefault="00513F73" w:rsidP="00513F73">
      <w:pPr>
        <w:pStyle w:val="Default"/>
        <w:numPr>
          <w:ilvl w:val="0"/>
          <w:numId w:val="12"/>
        </w:numPr>
        <w:ind w:left="0" w:firstLine="709"/>
        <w:jc w:val="both"/>
      </w:pPr>
      <w:r w:rsidRPr="007757A2">
        <w:t>формирование экологического сознания на основе признания ценности жизни во всех её проявлениях и необходимости ответственного, бережного отношения к окружающей среде;</w:t>
      </w:r>
    </w:p>
    <w:p w14:paraId="7F84BD1C" w14:textId="77777777" w:rsidR="00513F73" w:rsidRPr="007757A2" w:rsidRDefault="00513F73" w:rsidP="00513F73">
      <w:pPr>
        <w:pStyle w:val="Default"/>
        <w:numPr>
          <w:ilvl w:val="0"/>
          <w:numId w:val="12"/>
        </w:numPr>
        <w:ind w:left="0" w:firstLine="709"/>
        <w:jc w:val="both"/>
      </w:pPr>
      <w:r w:rsidRPr="007757A2">
        <w:t>осознание важности семьи в жизни человека и общества, принятие ценности семейной жизни, уважительное и заботливое отношение к членам своей семьи;</w:t>
      </w:r>
    </w:p>
    <w:p w14:paraId="2257C50C" w14:textId="77777777" w:rsidR="00513F73" w:rsidRPr="007757A2" w:rsidRDefault="00513F73" w:rsidP="00513F73">
      <w:pPr>
        <w:pStyle w:val="Default"/>
        <w:numPr>
          <w:ilvl w:val="0"/>
          <w:numId w:val="12"/>
        </w:numPr>
        <w:ind w:left="0" w:firstLine="709"/>
        <w:jc w:val="both"/>
      </w:pPr>
      <w:r w:rsidRPr="007757A2">
        <w:t>развитие эстетического восприятия через ознакомление с художественным наследием народов России и мира, творческой деятельности эстетической направленности.</w:t>
      </w:r>
    </w:p>
    <w:p w14:paraId="1C2F2A2A" w14:textId="77777777" w:rsidR="00513F73" w:rsidRPr="007757A2" w:rsidRDefault="00513F73" w:rsidP="00513F73">
      <w:pPr>
        <w:pStyle w:val="Default"/>
        <w:ind w:firstLine="709"/>
        <w:jc w:val="both"/>
        <w:rPr>
          <w:b/>
          <w:bCs/>
        </w:rPr>
      </w:pPr>
      <w:r w:rsidRPr="007757A2">
        <w:rPr>
          <w:b/>
          <w:bCs/>
        </w:rPr>
        <w:t>Метапредметные результаты:</w:t>
      </w:r>
    </w:p>
    <w:p w14:paraId="587147B3" w14:textId="77777777" w:rsidR="00513F73" w:rsidRPr="007757A2" w:rsidRDefault="00513F73" w:rsidP="00513F73">
      <w:pPr>
        <w:pStyle w:val="a7"/>
        <w:numPr>
          <w:ilvl w:val="0"/>
          <w:numId w:val="9"/>
        </w:numPr>
        <w:spacing w:after="0" w:line="240" w:lineRule="auto"/>
        <w:ind w:left="0" w:firstLine="709"/>
        <w:jc w:val="both"/>
        <w:rPr>
          <w:color w:val="000000"/>
          <w:sz w:val="24"/>
          <w:szCs w:val="24"/>
        </w:rPr>
      </w:pPr>
      <w:r w:rsidRPr="007757A2">
        <w:rPr>
          <w:color w:val="000000"/>
          <w:sz w:val="24"/>
          <w:szCs w:val="24"/>
        </w:rPr>
        <w:t>овладение навыками самостоятельного приобретения новых знаний, организации учебной деятельности, поиска средств её осуществления;</w:t>
      </w:r>
    </w:p>
    <w:p w14:paraId="0CD891F2" w14:textId="77777777" w:rsidR="00513F73" w:rsidRPr="007757A2" w:rsidRDefault="00513F73" w:rsidP="00513F73">
      <w:pPr>
        <w:pStyle w:val="a7"/>
        <w:numPr>
          <w:ilvl w:val="0"/>
          <w:numId w:val="9"/>
        </w:numPr>
        <w:spacing w:after="0" w:line="240" w:lineRule="auto"/>
        <w:ind w:left="0" w:firstLine="709"/>
        <w:jc w:val="both"/>
        <w:rPr>
          <w:color w:val="000000"/>
          <w:sz w:val="24"/>
          <w:szCs w:val="24"/>
        </w:rPr>
      </w:pPr>
      <w:r w:rsidRPr="007757A2">
        <w:rPr>
          <w:rFonts w:eastAsia="Times New Roman"/>
          <w:color w:val="000000"/>
          <w:sz w:val="24"/>
          <w:szCs w:val="24"/>
        </w:rPr>
        <w:t>умение планировать пути достижения целей на основе самостоятельного анализа условий и средств их достижения, выделять альтернативные способы достижения цели и выбирать наиболее эффективный способ, осуществлять познавательную рефлексию в отношении действий по решению учебных и познавательных задач;</w:t>
      </w:r>
    </w:p>
    <w:p w14:paraId="6B63A450" w14:textId="77777777" w:rsidR="00513F73" w:rsidRPr="007757A2" w:rsidRDefault="00513F73" w:rsidP="00513F73">
      <w:pPr>
        <w:pStyle w:val="a7"/>
        <w:numPr>
          <w:ilvl w:val="0"/>
          <w:numId w:val="9"/>
        </w:numPr>
        <w:spacing w:after="0" w:line="240" w:lineRule="auto"/>
        <w:ind w:left="0" w:firstLine="709"/>
        <w:jc w:val="both"/>
        <w:rPr>
          <w:color w:val="000000"/>
          <w:sz w:val="24"/>
          <w:szCs w:val="24"/>
        </w:rPr>
      </w:pPr>
      <w:r w:rsidRPr="007757A2">
        <w:rPr>
          <w:rFonts w:eastAsia="Times New Roman"/>
          <w:color w:val="000000"/>
          <w:sz w:val="24"/>
          <w:szCs w:val="24"/>
        </w:rPr>
        <w:t>формирование умений ставить вопросы, выдвигать гипотезу и обосновывать её, давать определения понятиям, классифицировать, структурировать материал, строить логическое рассуждение, устанавливать причинно-следственные связи, аргументировать собственную позицию, формулировать выводы, делать умозаключения, выполнять познавательные и практические задания, в том числе проектные;</w:t>
      </w:r>
    </w:p>
    <w:p w14:paraId="68A38221" w14:textId="77777777" w:rsidR="00513F73" w:rsidRPr="007757A2" w:rsidRDefault="00513F73" w:rsidP="00513F73">
      <w:pPr>
        <w:pStyle w:val="a7"/>
        <w:numPr>
          <w:ilvl w:val="0"/>
          <w:numId w:val="9"/>
        </w:numPr>
        <w:spacing w:after="0" w:line="240" w:lineRule="auto"/>
        <w:ind w:left="0" w:firstLine="709"/>
        <w:jc w:val="both"/>
        <w:rPr>
          <w:color w:val="000000"/>
          <w:sz w:val="24"/>
          <w:szCs w:val="24"/>
        </w:rPr>
      </w:pPr>
      <w:r w:rsidRPr="007757A2">
        <w:rPr>
          <w:rFonts w:eastAsia="Times New Roman"/>
          <w:color w:val="000000"/>
          <w:sz w:val="24"/>
          <w:szCs w:val="24"/>
        </w:rPr>
        <w:t xml:space="preserve">формирование осознанной адекватной и критической оценки в учебной деятельности, умения самостоятельно оценивать свои действия и действия одноклассников, аргументировано обосновывать правильность или ошибочность </w:t>
      </w:r>
      <w:r w:rsidRPr="007757A2">
        <w:rPr>
          <w:rFonts w:eastAsia="Times New Roman"/>
          <w:color w:val="000000"/>
          <w:sz w:val="24"/>
          <w:szCs w:val="24"/>
        </w:rPr>
        <w:lastRenderedPageBreak/>
        <w:t>результата и способа действия, реально оценивать свои возможности достижения цели определённой сложности;</w:t>
      </w:r>
    </w:p>
    <w:p w14:paraId="63C40992" w14:textId="77777777" w:rsidR="00513F73" w:rsidRPr="007757A2" w:rsidRDefault="00513F73" w:rsidP="00513F73">
      <w:pPr>
        <w:pStyle w:val="a7"/>
        <w:numPr>
          <w:ilvl w:val="0"/>
          <w:numId w:val="9"/>
        </w:numPr>
        <w:spacing w:after="0" w:line="240" w:lineRule="auto"/>
        <w:ind w:left="0" w:firstLine="709"/>
        <w:jc w:val="both"/>
        <w:rPr>
          <w:color w:val="000000"/>
          <w:sz w:val="24"/>
          <w:szCs w:val="24"/>
        </w:rPr>
      </w:pPr>
      <w:r w:rsidRPr="007757A2">
        <w:rPr>
          <w:rFonts w:eastAsia="Times New Roman"/>
          <w:color w:val="000000"/>
          <w:sz w:val="24"/>
          <w:szCs w:val="24"/>
        </w:rPr>
        <w:t>умение организовывать и планировать учебное сотрудничество и совместную деятельность с учителем и со сверстниками, определять общие цели, способы взаимодействия, планировать общие способы работы;</w:t>
      </w:r>
    </w:p>
    <w:p w14:paraId="72B02138" w14:textId="77777777" w:rsidR="00513F73" w:rsidRPr="007757A2" w:rsidRDefault="00513F73" w:rsidP="00513F73">
      <w:pPr>
        <w:pStyle w:val="a7"/>
        <w:numPr>
          <w:ilvl w:val="0"/>
          <w:numId w:val="9"/>
        </w:numPr>
        <w:spacing w:after="0" w:line="240" w:lineRule="auto"/>
        <w:ind w:left="0" w:firstLine="709"/>
        <w:jc w:val="both"/>
        <w:rPr>
          <w:color w:val="000000"/>
          <w:sz w:val="24"/>
          <w:szCs w:val="24"/>
        </w:rPr>
      </w:pPr>
      <w:r w:rsidRPr="007757A2">
        <w:rPr>
          <w:rFonts w:eastAsia="Times New Roman"/>
          <w:color w:val="000000"/>
          <w:sz w:val="24"/>
          <w:szCs w:val="24"/>
        </w:rPr>
        <w:t>формирование и развитие учебной и общепользовательской компетентности в области использования технических средств информационно-коммуникационных технологий (компьютеров и программного обеспечения) как инструментальной основы развития коммуникативных и познавательных универсальных учебных действий; формирование умений рационально использовать широко распространённые инструменты и технические средства информационных технологий;</w:t>
      </w:r>
    </w:p>
    <w:p w14:paraId="69F752DC" w14:textId="77777777" w:rsidR="00513F73" w:rsidRPr="007757A2" w:rsidRDefault="00513F73" w:rsidP="00513F73">
      <w:pPr>
        <w:pStyle w:val="a7"/>
        <w:numPr>
          <w:ilvl w:val="0"/>
          <w:numId w:val="9"/>
        </w:numPr>
        <w:spacing w:after="0" w:line="240" w:lineRule="auto"/>
        <w:ind w:left="0" w:firstLine="709"/>
        <w:jc w:val="both"/>
        <w:rPr>
          <w:color w:val="000000"/>
          <w:sz w:val="24"/>
          <w:szCs w:val="24"/>
        </w:rPr>
      </w:pPr>
      <w:r w:rsidRPr="007757A2">
        <w:rPr>
          <w:rFonts w:eastAsia="Times New Roman"/>
          <w:color w:val="000000"/>
          <w:sz w:val="24"/>
          <w:szCs w:val="24"/>
        </w:rPr>
        <w:t>умение извлекать информацию из различных источников (включая средства массовой информации, компакт-диски учебного назначения, ресурсы Интернета); умение свободно пользоваться справочной литературой, в том числе и на электронных носителях, соблюдать нормы информационной избирательности, этики;</w:t>
      </w:r>
    </w:p>
    <w:p w14:paraId="5032A2F4" w14:textId="77777777" w:rsidR="00513F73" w:rsidRPr="007757A2" w:rsidRDefault="00513F73" w:rsidP="00513F73">
      <w:pPr>
        <w:pStyle w:val="a7"/>
        <w:numPr>
          <w:ilvl w:val="0"/>
          <w:numId w:val="9"/>
        </w:numPr>
        <w:spacing w:after="0" w:line="240" w:lineRule="auto"/>
        <w:ind w:left="0" w:firstLine="709"/>
        <w:jc w:val="both"/>
        <w:rPr>
          <w:color w:val="000000"/>
          <w:sz w:val="24"/>
          <w:szCs w:val="24"/>
        </w:rPr>
      </w:pPr>
      <w:r w:rsidRPr="007757A2">
        <w:rPr>
          <w:rFonts w:eastAsia="Times New Roman"/>
          <w:color w:val="000000"/>
          <w:sz w:val="24"/>
          <w:szCs w:val="24"/>
        </w:rPr>
        <w:t>умение на практике пользоваться основными логическими приёмами, методами наблюдения, моделирования, объяснения, решения проблем, прогнозирования и др.;</w:t>
      </w:r>
    </w:p>
    <w:p w14:paraId="41A24D19" w14:textId="77777777" w:rsidR="00513F73" w:rsidRPr="007757A2" w:rsidRDefault="00513F73" w:rsidP="00513F73">
      <w:pPr>
        <w:pStyle w:val="a7"/>
        <w:numPr>
          <w:ilvl w:val="0"/>
          <w:numId w:val="9"/>
        </w:numPr>
        <w:spacing w:after="0" w:line="240" w:lineRule="auto"/>
        <w:ind w:left="0" w:firstLine="709"/>
        <w:jc w:val="both"/>
        <w:rPr>
          <w:color w:val="000000"/>
          <w:sz w:val="24"/>
          <w:szCs w:val="24"/>
        </w:rPr>
      </w:pPr>
      <w:r w:rsidRPr="007757A2">
        <w:rPr>
          <w:rFonts w:eastAsia="Times New Roman"/>
          <w:color w:val="000000"/>
          <w:sz w:val="24"/>
          <w:szCs w:val="24"/>
        </w:rPr>
        <w:t>умение работать в группе — эффективно сотрудничать и взаимодействовать на основе координации различных позиций при выработке общего решения в совместной деятельности; слушать партнёра, формулировать и аргументировать своё мнение, корректно отстаивать свою позицию и координировать её с позицией партнёров, в том числе в ситуации столкновения интересов; продуктивно разрешать конфликты на основе учёта интересов и позиций всех их участников, поиска и оценки альтернативных способов разрешения конфликтов;</w:t>
      </w:r>
    </w:p>
    <w:p w14:paraId="0A74857D" w14:textId="77777777" w:rsidR="00513F73" w:rsidRPr="007757A2" w:rsidRDefault="00513F73" w:rsidP="00513F73">
      <w:pPr>
        <w:pStyle w:val="a7"/>
        <w:numPr>
          <w:ilvl w:val="0"/>
          <w:numId w:val="9"/>
        </w:numPr>
        <w:spacing w:after="0" w:line="240" w:lineRule="auto"/>
        <w:ind w:left="0" w:firstLine="709"/>
        <w:jc w:val="both"/>
        <w:rPr>
          <w:color w:val="000000"/>
          <w:sz w:val="24"/>
          <w:szCs w:val="24"/>
        </w:rPr>
      </w:pPr>
      <w:r w:rsidRPr="007757A2">
        <w:rPr>
          <w:rFonts w:eastAsia="Times New Roman"/>
          <w:color w:val="000000"/>
          <w:sz w:val="24"/>
          <w:szCs w:val="24"/>
        </w:rPr>
        <w:t>умение организовывать свою жизнь в соответствии с представлениями о здоровом образе жизни, правах и обязанностях гражданина, ценностях бытия, культуры и социального взаимодействия.</w:t>
      </w:r>
    </w:p>
    <w:p w14:paraId="3331B1E0" w14:textId="77777777" w:rsidR="00513F73" w:rsidRPr="007757A2" w:rsidRDefault="00513F73" w:rsidP="00513F73">
      <w:pPr>
        <w:pStyle w:val="Default"/>
        <w:ind w:firstLine="709"/>
        <w:jc w:val="both"/>
        <w:rPr>
          <w:b/>
          <w:bCs/>
        </w:rPr>
      </w:pPr>
      <w:r w:rsidRPr="007757A2">
        <w:rPr>
          <w:b/>
          <w:bCs/>
        </w:rPr>
        <w:t>Предметные результаты:</w:t>
      </w:r>
    </w:p>
    <w:p w14:paraId="1481B153" w14:textId="77777777" w:rsidR="00513F73" w:rsidRPr="007757A2" w:rsidRDefault="00513F73" w:rsidP="00513F73">
      <w:pPr>
        <w:pStyle w:val="a7"/>
        <w:numPr>
          <w:ilvl w:val="0"/>
          <w:numId w:val="10"/>
        </w:numPr>
        <w:spacing w:after="0" w:line="240" w:lineRule="auto"/>
        <w:ind w:left="0" w:firstLine="709"/>
        <w:jc w:val="both"/>
        <w:rPr>
          <w:color w:val="000000"/>
          <w:sz w:val="24"/>
          <w:szCs w:val="24"/>
        </w:rPr>
      </w:pPr>
      <w:r w:rsidRPr="007757A2">
        <w:rPr>
          <w:color w:val="000000"/>
          <w:sz w:val="24"/>
          <w:szCs w:val="24"/>
        </w:rPr>
        <w:t>формирование представлений о географической науке, её роли в освоении планеты человеком, о географических знаниях как компоненте научной картины мира, их необходимости для решения современных практических задач человечества и своей страны, в том числе задачи охраны окружающей среды и рационального природопользования;</w:t>
      </w:r>
    </w:p>
    <w:p w14:paraId="4E7C738D" w14:textId="77777777" w:rsidR="00513F73" w:rsidRPr="007757A2" w:rsidRDefault="00513F73" w:rsidP="00513F73">
      <w:pPr>
        <w:pStyle w:val="a7"/>
        <w:numPr>
          <w:ilvl w:val="0"/>
          <w:numId w:val="10"/>
        </w:numPr>
        <w:spacing w:after="0" w:line="240" w:lineRule="auto"/>
        <w:ind w:left="0" w:firstLine="709"/>
        <w:jc w:val="both"/>
        <w:rPr>
          <w:color w:val="000000"/>
          <w:sz w:val="24"/>
          <w:szCs w:val="24"/>
        </w:rPr>
      </w:pPr>
      <w:r w:rsidRPr="007757A2">
        <w:rPr>
          <w:rFonts w:eastAsia="Times New Roman"/>
          <w:color w:val="000000"/>
          <w:sz w:val="24"/>
          <w:szCs w:val="24"/>
        </w:rPr>
        <w:t>формирование первичных навыков использования территориального подхода как основы географического мышления для осознания своего места в целостном, многообразном и быстро изменяющемся мире и адекватной ориентации в нём;</w:t>
      </w:r>
    </w:p>
    <w:p w14:paraId="1769BD1F" w14:textId="77777777" w:rsidR="00513F73" w:rsidRPr="007757A2" w:rsidRDefault="00513F73" w:rsidP="00513F73">
      <w:pPr>
        <w:pStyle w:val="a7"/>
        <w:numPr>
          <w:ilvl w:val="0"/>
          <w:numId w:val="10"/>
        </w:numPr>
        <w:spacing w:after="0" w:line="240" w:lineRule="auto"/>
        <w:ind w:left="0" w:firstLine="709"/>
        <w:jc w:val="both"/>
        <w:rPr>
          <w:color w:val="000000"/>
          <w:sz w:val="24"/>
          <w:szCs w:val="24"/>
        </w:rPr>
      </w:pPr>
      <w:r w:rsidRPr="007757A2">
        <w:rPr>
          <w:rFonts w:eastAsia="Times New Roman"/>
          <w:color w:val="000000"/>
          <w:sz w:val="24"/>
          <w:szCs w:val="24"/>
        </w:rPr>
        <w:t>формирование представлений и основополагающих теоретических знаний о целостности и неоднородности Земли как планеты людей в пространстве и во времени, об основных этапах её географического освоения, особенностях природы, жизни, культуры и хозяйственной деятельности людей, экологических проблем на разных материках и отдельных странах;</w:t>
      </w:r>
    </w:p>
    <w:p w14:paraId="4E88FA05" w14:textId="77777777" w:rsidR="00513F73" w:rsidRPr="007757A2" w:rsidRDefault="00513F73" w:rsidP="00513F73">
      <w:pPr>
        <w:pStyle w:val="a7"/>
        <w:numPr>
          <w:ilvl w:val="0"/>
          <w:numId w:val="10"/>
        </w:numPr>
        <w:spacing w:after="0" w:line="240" w:lineRule="auto"/>
        <w:ind w:left="0" w:firstLine="709"/>
        <w:jc w:val="both"/>
        <w:rPr>
          <w:color w:val="000000"/>
          <w:sz w:val="24"/>
          <w:szCs w:val="24"/>
        </w:rPr>
      </w:pPr>
      <w:r w:rsidRPr="007757A2">
        <w:rPr>
          <w:rFonts w:eastAsia="Times New Roman"/>
          <w:color w:val="000000"/>
          <w:sz w:val="24"/>
          <w:szCs w:val="24"/>
        </w:rPr>
        <w:t>овладение элементарными практическими умениями использования приборов и инструментов для определения количественных и качественных характеристик компонентов географической среды, в том числе её экологических параметров;</w:t>
      </w:r>
    </w:p>
    <w:p w14:paraId="77EC6EA6" w14:textId="77777777" w:rsidR="00513F73" w:rsidRPr="007757A2" w:rsidRDefault="00513F73" w:rsidP="00513F73">
      <w:pPr>
        <w:pStyle w:val="a7"/>
        <w:numPr>
          <w:ilvl w:val="0"/>
          <w:numId w:val="10"/>
        </w:numPr>
        <w:spacing w:after="0" w:line="240" w:lineRule="auto"/>
        <w:ind w:left="0" w:firstLine="709"/>
        <w:jc w:val="both"/>
        <w:rPr>
          <w:color w:val="000000"/>
          <w:sz w:val="24"/>
          <w:szCs w:val="24"/>
        </w:rPr>
      </w:pPr>
      <w:r w:rsidRPr="007757A2">
        <w:rPr>
          <w:rFonts w:eastAsia="Times New Roman"/>
          <w:color w:val="000000"/>
          <w:sz w:val="24"/>
          <w:szCs w:val="24"/>
        </w:rPr>
        <w:t>овладение основами картографической грамотности и использования географической карты как одного из «языков» международного общения;</w:t>
      </w:r>
    </w:p>
    <w:p w14:paraId="445DD888" w14:textId="77777777" w:rsidR="00513F73" w:rsidRPr="007757A2" w:rsidRDefault="00513F73" w:rsidP="00513F73">
      <w:pPr>
        <w:pStyle w:val="a7"/>
        <w:numPr>
          <w:ilvl w:val="0"/>
          <w:numId w:val="10"/>
        </w:numPr>
        <w:spacing w:after="0" w:line="240" w:lineRule="auto"/>
        <w:ind w:left="0" w:firstLine="709"/>
        <w:jc w:val="both"/>
        <w:rPr>
          <w:color w:val="000000"/>
          <w:sz w:val="24"/>
          <w:szCs w:val="24"/>
        </w:rPr>
      </w:pPr>
      <w:r w:rsidRPr="007757A2">
        <w:rPr>
          <w:rFonts w:eastAsia="Times New Roman"/>
          <w:color w:val="000000"/>
          <w:sz w:val="24"/>
          <w:szCs w:val="24"/>
        </w:rPr>
        <w:t>овладение основными навыками нахождения, использования и презентации географической информации;</w:t>
      </w:r>
    </w:p>
    <w:p w14:paraId="5F48A78E" w14:textId="77777777" w:rsidR="00513F73" w:rsidRPr="007757A2" w:rsidRDefault="00513F73" w:rsidP="00513F73">
      <w:pPr>
        <w:pStyle w:val="a7"/>
        <w:numPr>
          <w:ilvl w:val="0"/>
          <w:numId w:val="10"/>
        </w:numPr>
        <w:spacing w:after="0" w:line="240" w:lineRule="auto"/>
        <w:ind w:left="0" w:firstLine="709"/>
        <w:jc w:val="both"/>
        <w:rPr>
          <w:color w:val="000000"/>
          <w:sz w:val="24"/>
          <w:szCs w:val="24"/>
        </w:rPr>
      </w:pPr>
      <w:r w:rsidRPr="007757A2">
        <w:rPr>
          <w:rFonts w:eastAsia="Times New Roman"/>
          <w:color w:val="000000"/>
          <w:sz w:val="24"/>
          <w:szCs w:val="24"/>
        </w:rPr>
        <w:lastRenderedPageBreak/>
        <w:t>формирование умений и навыков использования разнообразных географических знаний в повседневной жизни для объяснения и оценки различных явлений и процессов, самостоятельного оценивания уровня безопасности окружающей среды, адаптации к условиям территории проживания;</w:t>
      </w:r>
    </w:p>
    <w:p w14:paraId="0150DDBD" w14:textId="77777777" w:rsidR="00513F73" w:rsidRPr="007757A2" w:rsidRDefault="00513F73" w:rsidP="00513F73">
      <w:pPr>
        <w:pStyle w:val="a7"/>
        <w:numPr>
          <w:ilvl w:val="0"/>
          <w:numId w:val="10"/>
        </w:numPr>
        <w:spacing w:after="0" w:line="240" w:lineRule="auto"/>
        <w:ind w:left="0" w:firstLine="709"/>
        <w:jc w:val="both"/>
        <w:rPr>
          <w:color w:val="000000"/>
          <w:sz w:val="24"/>
          <w:szCs w:val="24"/>
        </w:rPr>
      </w:pPr>
      <w:r w:rsidRPr="007757A2">
        <w:rPr>
          <w:rFonts w:eastAsia="Times New Roman"/>
          <w:color w:val="000000"/>
          <w:sz w:val="24"/>
          <w:szCs w:val="24"/>
        </w:rPr>
        <w:t>создание основы для формирования интереса к дальнейшему расширению и углублению географических знаний и выбора географии как профильного предмета на ступени среднего полного образования, а в дальнейшем и в качестве сферы своей профессиональной деятельности.</w:t>
      </w:r>
    </w:p>
    <w:p w14:paraId="16574566" w14:textId="77777777" w:rsidR="00CB599F" w:rsidRDefault="00CB599F" w:rsidP="00CB599F">
      <w:pPr>
        <w:pStyle w:val="Default"/>
        <w:jc w:val="center"/>
        <w:rPr>
          <w:b/>
          <w:bCs/>
          <w:color w:val="auto"/>
        </w:rPr>
      </w:pPr>
      <w:r>
        <w:rPr>
          <w:b/>
          <w:bCs/>
          <w:color w:val="auto"/>
        </w:rPr>
        <w:t xml:space="preserve">3. Содержание учебного предмета </w:t>
      </w:r>
    </w:p>
    <w:p w14:paraId="2D0E1434" w14:textId="77777777" w:rsidR="00920377" w:rsidRPr="007757A2" w:rsidRDefault="00920377" w:rsidP="00920377">
      <w:pPr>
        <w:jc w:val="center"/>
      </w:pPr>
      <w:r w:rsidRPr="007757A2">
        <w:t>5 КЛАСС. 34 ЧАСА.</w:t>
      </w:r>
    </w:p>
    <w:p w14:paraId="1029CC13" w14:textId="77777777" w:rsidR="00920377" w:rsidRDefault="00920377" w:rsidP="00920377">
      <w:pPr>
        <w:jc w:val="center"/>
      </w:pPr>
      <w:r>
        <w:t>«ГЕОГРАФИЯ ЗЕМЛИ</w:t>
      </w:r>
      <w:r w:rsidRPr="007757A2">
        <w:t>»</w:t>
      </w:r>
    </w:p>
    <w:p w14:paraId="2E86A113" w14:textId="77777777" w:rsidR="00920377" w:rsidRDefault="00920377" w:rsidP="00920377">
      <w:pPr>
        <w:ind w:firstLine="709"/>
        <w:jc w:val="both"/>
      </w:pPr>
      <w:r>
        <w:t>Тема 1. Развитие географических знаний о Земле (4 ч)</w:t>
      </w:r>
    </w:p>
    <w:p w14:paraId="7DDE1F84" w14:textId="77777777" w:rsidR="00920377" w:rsidRDefault="00920377" w:rsidP="00920377">
      <w:pPr>
        <w:ind w:firstLine="709"/>
        <w:jc w:val="both"/>
      </w:pPr>
      <w:r>
        <w:t>Что изучает география. Значение географических знаний в современной жизни. Профессии, связанные с географией. Методы географической науки. Способы организации собственной учебной деятельности. Развитие навыков создания и поддержки индивидуальной информационной среды.</w:t>
      </w:r>
    </w:p>
    <w:p w14:paraId="4D6C09B2" w14:textId="77777777" w:rsidR="00920377" w:rsidRDefault="00920377" w:rsidP="00920377">
      <w:pPr>
        <w:ind w:firstLine="709"/>
        <w:jc w:val="both"/>
      </w:pPr>
      <w:r>
        <w:t>Развитие представления человека о мире от древности до наших дней. Аристотель, Эратосфен, Птолемей. Великие географические открытия; их вклад в развитие цивилизации. Марко Поло, А. Никитин, Васко да Гама. Открытие и исследование материков. X. Колумб, Ф. Магеллан.</w:t>
      </w:r>
    </w:p>
    <w:p w14:paraId="44BCC1C3" w14:textId="77777777" w:rsidR="00920377" w:rsidRDefault="00920377" w:rsidP="00920377">
      <w:pPr>
        <w:ind w:firstLine="709"/>
        <w:jc w:val="both"/>
      </w:pPr>
      <w:r>
        <w:t>Дальнейшие открытия и исследования материков. А. Тасман, Дж. Кук, Ф. Беллинсгаузен и М. Лазарев. Русские землепроходцы - исследователи Сибири и Дальнего Востока. Ермак, И. Москвитин, С. Дежнёв, В. Беринг, В. Поярков, Е. Хабаров. Покорение Северного полюса. Р. Амундсен, Р. Пири.</w:t>
      </w:r>
    </w:p>
    <w:p w14:paraId="1862365A" w14:textId="77777777" w:rsidR="00920377" w:rsidRDefault="00920377" w:rsidP="00920377">
      <w:pPr>
        <w:ind w:firstLine="709"/>
        <w:jc w:val="both"/>
      </w:pPr>
      <w:r>
        <w:t>Источники географической информации. Географические информационные системы (ГИС). Значение космических исследований для развития науки и практической деятельности людей.</w:t>
      </w:r>
    </w:p>
    <w:p w14:paraId="0ACBCC60" w14:textId="77777777" w:rsidR="00920377" w:rsidRDefault="00920377" w:rsidP="00920377">
      <w:pPr>
        <w:ind w:firstLine="709"/>
        <w:jc w:val="both"/>
      </w:pPr>
      <w:r>
        <w:t>Тема 2. Земля — планета Солнечной системы.</w:t>
      </w:r>
    </w:p>
    <w:p w14:paraId="476C42C3" w14:textId="77777777" w:rsidR="00920377" w:rsidRDefault="00920377" w:rsidP="00920377">
      <w:pPr>
        <w:ind w:firstLine="709"/>
        <w:jc w:val="both"/>
      </w:pPr>
      <w:r>
        <w:t>Земля — одна из планет Солнечной системы. Влияние космоса на Землю и условия жизни на ней. Как устроена наша планета: материки и океаны, земные оболочки. Форма и размеры Земли.</w:t>
      </w:r>
    </w:p>
    <w:p w14:paraId="1F49FC0C" w14:textId="77777777" w:rsidR="00920377" w:rsidRDefault="00920377" w:rsidP="00920377">
      <w:pPr>
        <w:ind w:firstLine="709"/>
        <w:jc w:val="both"/>
      </w:pPr>
      <w:r>
        <w:t>Движения Земли. Виды движения Земли. Продолжительность года. Високосный год. Экватор, тропики и полярные круги.</w:t>
      </w:r>
    </w:p>
    <w:p w14:paraId="74571D97" w14:textId="77777777" w:rsidR="00920377" w:rsidRDefault="00920377" w:rsidP="00920377">
      <w:pPr>
        <w:ind w:firstLine="709"/>
        <w:jc w:val="both"/>
      </w:pPr>
      <w:r>
        <w:t>Неравномерное распределение тепла и света по поверхности Земли. Высота Солнца над горизонтом. Наблюдать модель движения Земли вокруг Солнца (схема «Орбитальное движение Земли»). Географические следствия движения Земли. Смена дня и ночи, смена сезонов года. Дни летнего и зимнего солнцестояния; дни весеннего и осеннего равноденствия. Полярные день и ночь. Пояса освещённости.</w:t>
      </w:r>
    </w:p>
    <w:p w14:paraId="4D1723C3" w14:textId="77777777" w:rsidR="00920377" w:rsidRDefault="00920377" w:rsidP="00920377">
      <w:pPr>
        <w:ind w:firstLine="709"/>
        <w:jc w:val="both"/>
      </w:pPr>
      <w:r>
        <w:t>Тема 3. План и карта.</w:t>
      </w:r>
    </w:p>
    <w:p w14:paraId="0BC3DE10" w14:textId="77777777" w:rsidR="00920377" w:rsidRDefault="00920377" w:rsidP="00920377">
      <w:pPr>
        <w:ind w:firstLine="709"/>
        <w:jc w:val="both"/>
      </w:pPr>
      <w:r>
        <w:t>Ориентирование на местности. Стороны горизонта. Компас. Азимут. Ориентирование по Солнцу, Полярной звезде, «живым ориентирам». План местности. Особенности изображения местности на плане.</w:t>
      </w:r>
    </w:p>
    <w:p w14:paraId="742AC6B4" w14:textId="77777777" w:rsidR="00920377" w:rsidRDefault="00920377" w:rsidP="00920377">
      <w:pPr>
        <w:ind w:firstLine="709"/>
        <w:jc w:val="both"/>
      </w:pPr>
      <w:r>
        <w:t>Условные знаки. Масштаб и его виды. Измерение расстояний с помощью масштаба.</w:t>
      </w:r>
    </w:p>
    <w:p w14:paraId="2815DEC1" w14:textId="77777777" w:rsidR="00920377" w:rsidRDefault="00920377" w:rsidP="00920377">
      <w:pPr>
        <w:ind w:firstLine="709"/>
        <w:jc w:val="both"/>
      </w:pPr>
      <w:r>
        <w:t>Способы изображения неровностей земной поверхности на плоскости. Относительная высота. Абсолютная высота. Горизонтали. Определение относительной высоты точек и форм рельефа на местности.</w:t>
      </w:r>
    </w:p>
    <w:p w14:paraId="6A0F5339" w14:textId="77777777" w:rsidR="00920377" w:rsidRDefault="00920377" w:rsidP="00920377">
      <w:pPr>
        <w:ind w:firstLine="709"/>
        <w:jc w:val="both"/>
      </w:pPr>
      <w:r>
        <w:t xml:space="preserve">Определение сторон горизонта по Солнцу и звёздам. Способы глазомерной съёмки местности. Составление плана местности. </w:t>
      </w:r>
    </w:p>
    <w:p w14:paraId="68F8ABFD" w14:textId="77777777" w:rsidR="00920377" w:rsidRDefault="00920377" w:rsidP="00920377">
      <w:pPr>
        <w:ind w:firstLine="709"/>
        <w:jc w:val="both"/>
      </w:pPr>
      <w:r w:rsidRPr="00C25477">
        <w:rPr>
          <w:i/>
        </w:rPr>
        <w:t>Практическая работа</w:t>
      </w:r>
      <w:r>
        <w:rPr>
          <w:i/>
        </w:rPr>
        <w:t xml:space="preserve">: </w:t>
      </w:r>
      <w:r>
        <w:t>Проведение полярной съёмки местности.</w:t>
      </w:r>
    </w:p>
    <w:p w14:paraId="26EAF389" w14:textId="77777777" w:rsidR="00920377" w:rsidRDefault="00920377" w:rsidP="00920377">
      <w:pPr>
        <w:ind w:firstLine="709"/>
        <w:jc w:val="both"/>
      </w:pPr>
      <w:r>
        <w:t xml:space="preserve">Глобус — объёмная модель Земли. Географическая карта, её отличие от плана. Свойства географической карты. Легенда карты, виды условных знаков. Классификация </w:t>
      </w:r>
      <w:r>
        <w:lastRenderedPageBreak/>
        <w:t>карт по масштабу, охвату территории и содержанию. Географические карты в жизни человека.</w:t>
      </w:r>
    </w:p>
    <w:p w14:paraId="1E8D9475" w14:textId="77777777" w:rsidR="00920377" w:rsidRDefault="00920377" w:rsidP="00920377">
      <w:pPr>
        <w:ind w:firstLine="709"/>
        <w:jc w:val="both"/>
      </w:pPr>
      <w:r>
        <w:t>Градусная сетка, её предназначение. Параллели и меридианы. Градусная сетка на глобусе и картах. Определение направлений и расстояний по карте.</w:t>
      </w:r>
    </w:p>
    <w:p w14:paraId="3884FD22" w14:textId="77777777" w:rsidR="00920377" w:rsidRDefault="00920377" w:rsidP="00920377">
      <w:pPr>
        <w:ind w:firstLine="709"/>
        <w:jc w:val="both"/>
      </w:pPr>
      <w:r>
        <w:t>Географические координаты. Географическая широта. Определение географической широты объектов.</w:t>
      </w:r>
    </w:p>
    <w:p w14:paraId="60EFD6C5" w14:textId="77777777" w:rsidR="00920377" w:rsidRDefault="00920377" w:rsidP="00920377">
      <w:pPr>
        <w:ind w:firstLine="709"/>
        <w:jc w:val="both"/>
      </w:pPr>
      <w:r>
        <w:t>Географическая долгота. Определение географической долготы объектов. Часовые пояса.</w:t>
      </w:r>
    </w:p>
    <w:p w14:paraId="6C0F201A" w14:textId="77777777" w:rsidR="00920377" w:rsidRDefault="00920377" w:rsidP="00920377">
      <w:pPr>
        <w:ind w:firstLine="709"/>
        <w:jc w:val="both"/>
      </w:pPr>
      <w:r>
        <w:t>Чтение карты. Определение направлений, расстояний, местоположения и взаимного расположения объектов, абсолютных высот и глубин на плане и карте. Составление описания местности по плану и карте.</w:t>
      </w:r>
    </w:p>
    <w:p w14:paraId="1B4F6BCD" w14:textId="77777777" w:rsidR="00920377" w:rsidRDefault="00920377" w:rsidP="00920377">
      <w:pPr>
        <w:ind w:firstLine="709"/>
        <w:jc w:val="both"/>
      </w:pPr>
      <w:r w:rsidRPr="00C25477">
        <w:rPr>
          <w:i/>
        </w:rPr>
        <w:t>Практическая работа</w:t>
      </w:r>
      <w:r>
        <w:rPr>
          <w:i/>
        </w:rPr>
        <w:t>:</w:t>
      </w:r>
      <w:r>
        <w:t xml:space="preserve"> Определение направлений и географических координат на карте.</w:t>
      </w:r>
    </w:p>
    <w:p w14:paraId="50E74FBE" w14:textId="77777777" w:rsidR="00920377" w:rsidRDefault="00920377" w:rsidP="00920377">
      <w:r>
        <w:t>Тема 4. Человек на Земле.</w:t>
      </w:r>
    </w:p>
    <w:p w14:paraId="54EB15AC" w14:textId="77777777" w:rsidR="00920377" w:rsidRDefault="00920377" w:rsidP="00920377">
      <w:pPr>
        <w:ind w:firstLine="709"/>
        <w:jc w:val="both"/>
      </w:pPr>
      <w:r>
        <w:t>Основные пути расселения древнего человека. Влияние природных условий и ресурсов на расселение. Рост населения. Возникновение земледелия и животноводства. Приспособление людей к условиям жизни на разных этапах развития общества.</w:t>
      </w:r>
    </w:p>
    <w:p w14:paraId="59AB45AB" w14:textId="77777777" w:rsidR="00920377" w:rsidRDefault="00920377" w:rsidP="00920377">
      <w:pPr>
        <w:ind w:firstLine="709"/>
        <w:jc w:val="both"/>
      </w:pPr>
      <w:r>
        <w:t>Расы и народы мира. Их отличительные особенности. Численность населения на Земле. Плотность населения, неравномерность его размещения на Земле. Языки. Крупные государства и города мира. Нахождение на политической карте крупнейших государств мира, их столиц.</w:t>
      </w:r>
    </w:p>
    <w:p w14:paraId="1A9C9753" w14:textId="77777777" w:rsidR="00920377" w:rsidRDefault="00920377" w:rsidP="00920377">
      <w:pPr>
        <w:ind w:firstLine="709"/>
        <w:jc w:val="both"/>
      </w:pPr>
      <w:r>
        <w:t>Многообразие стран мира.</w:t>
      </w:r>
    </w:p>
    <w:p w14:paraId="04661BB4" w14:textId="77777777" w:rsidR="00920377" w:rsidRDefault="00920377" w:rsidP="00920377">
      <w:pPr>
        <w:ind w:firstLine="709"/>
        <w:jc w:val="both"/>
      </w:pPr>
      <w:r>
        <w:t>Тема 5. Литосфера — твёрдая оболочка Земли.</w:t>
      </w:r>
    </w:p>
    <w:p w14:paraId="5C4185FB" w14:textId="77777777" w:rsidR="00920377" w:rsidRDefault="00920377" w:rsidP="00920377">
      <w:pPr>
        <w:ind w:firstLine="709"/>
        <w:jc w:val="both"/>
      </w:pPr>
      <w:r>
        <w:t>Внешние и внутренние силы Земли. Внутреннее строение Земли: ядро, мантия, земная кора. Типы земной коры, её строение под материками и океанами. Литосфера, её соотношение с земной корой. Литосферные плиты.</w:t>
      </w:r>
    </w:p>
    <w:p w14:paraId="58BDD3DC" w14:textId="77777777" w:rsidR="00920377" w:rsidRDefault="00920377" w:rsidP="00920377">
      <w:pPr>
        <w:ind w:firstLine="709"/>
        <w:jc w:val="both"/>
      </w:pPr>
      <w:r>
        <w:t>Горные породы и минералы. Магматические, осадочные, метаморфические горные породы, их происхождение и свойства. Виды полезных ископаемых, их значение для человека. Охрана земных недр.</w:t>
      </w:r>
    </w:p>
    <w:p w14:paraId="05758B6C" w14:textId="77777777" w:rsidR="00920377" w:rsidRDefault="00920377" w:rsidP="00920377">
      <w:pPr>
        <w:ind w:firstLine="709"/>
        <w:jc w:val="both"/>
      </w:pPr>
      <w:r w:rsidRPr="00C25477">
        <w:rPr>
          <w:i/>
        </w:rPr>
        <w:t>Практическая работа:</w:t>
      </w:r>
      <w:r>
        <w:t xml:space="preserve"> Определение горных пород и их свойств.</w:t>
      </w:r>
    </w:p>
    <w:p w14:paraId="09726250" w14:textId="77777777" w:rsidR="00920377" w:rsidRDefault="00920377" w:rsidP="00920377">
      <w:pPr>
        <w:ind w:firstLine="709"/>
        <w:jc w:val="both"/>
      </w:pPr>
      <w:r>
        <w:t>Движения земной коры: вертикальные, горизонтальные. Землетрясения и их причины. Сейсмические районы и пояса Земли. Условия жизни людей в сейсмоопасных районах, обеспечение безопасности населения.</w:t>
      </w:r>
    </w:p>
    <w:p w14:paraId="043253C2" w14:textId="77777777" w:rsidR="00920377" w:rsidRDefault="00920377" w:rsidP="00920377">
      <w:pPr>
        <w:ind w:firstLine="709"/>
        <w:jc w:val="both"/>
      </w:pPr>
      <w:r>
        <w:t>Вулканизм. Строение вулкана. Типы вулканов. Гейзеры. Тихоокеанское огненное кольцо.</w:t>
      </w:r>
    </w:p>
    <w:p w14:paraId="19C3F1E6" w14:textId="77777777" w:rsidR="00920377" w:rsidRDefault="00920377" w:rsidP="00920377">
      <w:pPr>
        <w:ind w:firstLine="709"/>
        <w:jc w:val="both"/>
      </w:pPr>
      <w:r>
        <w:t>Рельеф Земли. Неоднородность земной поверхности как следствие взаимодействия внутренних сил Земли и внешних процессов. Выветривание. Основные формы рельефа суши. Горы и равнины, особенности их образования. Различия равнин по размеру, характеру поверхности, абсолютной высоте. Крупнейшие равнины мира и России. Жизнь людей на равнинах. Описание равнин по карте.</w:t>
      </w:r>
    </w:p>
    <w:p w14:paraId="0D23D5C8" w14:textId="77777777" w:rsidR="00920377" w:rsidRDefault="00920377" w:rsidP="00920377">
      <w:pPr>
        <w:ind w:firstLine="709"/>
        <w:jc w:val="both"/>
      </w:pPr>
      <w:r>
        <w:t>Различия гор по высоте, возрасту, размерам. Крупнейшие горные системы мира и России. Жизнь человека в горах. Изменение гор во времени. Изменение гор и равнин под воздействием воды, ветра, живых организмов, хозяйственной деятельности людей. Менее крупные формы рельефа в горах и на равнинах. Опасные природные явления, их предупреждение. Описание гор по карте.</w:t>
      </w:r>
    </w:p>
    <w:p w14:paraId="32CD093D" w14:textId="77777777" w:rsidR="00920377" w:rsidRDefault="00920377" w:rsidP="00920377">
      <w:pPr>
        <w:ind w:firstLine="709"/>
        <w:jc w:val="both"/>
      </w:pPr>
      <w:r w:rsidRPr="00BC377E">
        <w:rPr>
          <w:i/>
        </w:rPr>
        <w:t>Практическая работа:</w:t>
      </w:r>
      <w:r>
        <w:t xml:space="preserve"> Описание рельефа своей местности.</w:t>
      </w:r>
    </w:p>
    <w:p w14:paraId="7EE829BF" w14:textId="77777777" w:rsidR="00920377" w:rsidRDefault="00920377" w:rsidP="00920377">
      <w:pPr>
        <w:ind w:firstLine="709"/>
        <w:jc w:val="both"/>
      </w:pPr>
      <w:r>
        <w:t>Решение практических задач по карте. Разработка проектного задания «Скульптурный портрет планеты».</w:t>
      </w:r>
    </w:p>
    <w:p w14:paraId="2B967442" w14:textId="77777777" w:rsidR="00920377" w:rsidRPr="007757A2" w:rsidRDefault="00920377" w:rsidP="00920377">
      <w:pPr>
        <w:ind w:firstLine="709"/>
        <w:jc w:val="both"/>
      </w:pPr>
      <w:r>
        <w:t>Значение литосферы для человека. Воздействие хозяйственной деятельности человека на литосферу.</w:t>
      </w:r>
    </w:p>
    <w:p w14:paraId="45F6C2CC" w14:textId="77777777" w:rsidR="00920377" w:rsidRPr="007757A2" w:rsidRDefault="00920377" w:rsidP="00920377">
      <w:pPr>
        <w:jc w:val="center"/>
      </w:pPr>
      <w:r w:rsidRPr="007757A2">
        <w:t>6 КЛАСС. 34 ЧАСА.</w:t>
      </w:r>
    </w:p>
    <w:p w14:paraId="269BD624" w14:textId="77777777" w:rsidR="00920377" w:rsidRPr="007757A2" w:rsidRDefault="00920377" w:rsidP="00920377">
      <w:pPr>
        <w:jc w:val="center"/>
      </w:pPr>
      <w:r>
        <w:t>«ГЕОГРАФИЯ ЗЕМЛИ</w:t>
      </w:r>
      <w:r w:rsidRPr="007757A2">
        <w:t>»</w:t>
      </w:r>
    </w:p>
    <w:p w14:paraId="4372E83D" w14:textId="77777777" w:rsidR="00920377" w:rsidRPr="00CE7D82" w:rsidRDefault="00920377" w:rsidP="00920377">
      <w:pPr>
        <w:pStyle w:val="a9"/>
        <w:ind w:firstLine="709"/>
        <w:jc w:val="both"/>
        <w:rPr>
          <w:rFonts w:ascii="Times New Roman" w:hAnsi="Times New Roman" w:cs="Times New Roman"/>
          <w:sz w:val="24"/>
          <w:szCs w:val="24"/>
        </w:rPr>
      </w:pPr>
      <w:r w:rsidRPr="00CE7D82">
        <w:rPr>
          <w:rFonts w:ascii="Times New Roman" w:hAnsi="Times New Roman" w:cs="Times New Roman"/>
          <w:sz w:val="24"/>
          <w:szCs w:val="24"/>
        </w:rPr>
        <w:lastRenderedPageBreak/>
        <w:t>Тема 1. Гидросфера – водная оболочка Земли.</w:t>
      </w:r>
    </w:p>
    <w:p w14:paraId="2A4438BD" w14:textId="77777777" w:rsidR="00920377" w:rsidRPr="00CE7D82" w:rsidRDefault="00920377" w:rsidP="00920377">
      <w:pPr>
        <w:pStyle w:val="a9"/>
        <w:ind w:firstLine="709"/>
        <w:jc w:val="both"/>
        <w:rPr>
          <w:rFonts w:ascii="Times New Roman" w:hAnsi="Times New Roman" w:cs="Times New Roman"/>
          <w:sz w:val="24"/>
          <w:szCs w:val="24"/>
        </w:rPr>
      </w:pPr>
      <w:r w:rsidRPr="00CE7D82">
        <w:rPr>
          <w:rFonts w:ascii="Times New Roman" w:hAnsi="Times New Roman" w:cs="Times New Roman"/>
          <w:sz w:val="24"/>
          <w:szCs w:val="24"/>
        </w:rPr>
        <w:t>Гидросфера. Строение гидросферы. Особенности Мировой круговорот воды. Значение гидросферы.</w:t>
      </w:r>
    </w:p>
    <w:p w14:paraId="16417691" w14:textId="77777777" w:rsidR="00920377" w:rsidRPr="00CE7D82" w:rsidRDefault="00920377" w:rsidP="00920377">
      <w:pPr>
        <w:pStyle w:val="a9"/>
        <w:ind w:firstLine="709"/>
        <w:jc w:val="both"/>
        <w:rPr>
          <w:rFonts w:ascii="Times New Roman" w:hAnsi="Times New Roman" w:cs="Times New Roman"/>
          <w:sz w:val="24"/>
          <w:szCs w:val="24"/>
        </w:rPr>
      </w:pPr>
      <w:r w:rsidRPr="00CE7D82">
        <w:rPr>
          <w:rFonts w:ascii="Times New Roman" w:hAnsi="Times New Roman" w:cs="Times New Roman"/>
          <w:sz w:val="24"/>
          <w:szCs w:val="24"/>
        </w:rPr>
        <w:t>Части Мирового океана. Соленость и температура морской воды. Движение  воды в Мировом океане:  волны (ветровые, цунами), течения, приливы и отливы. Теплые и холодные течения.</w:t>
      </w:r>
    </w:p>
    <w:p w14:paraId="686E4C39" w14:textId="77777777" w:rsidR="00920377" w:rsidRPr="00CE7D82" w:rsidRDefault="00920377" w:rsidP="00920377">
      <w:pPr>
        <w:pStyle w:val="a9"/>
        <w:ind w:firstLine="709"/>
        <w:jc w:val="both"/>
        <w:rPr>
          <w:rFonts w:ascii="Times New Roman" w:hAnsi="Times New Roman" w:cs="Times New Roman"/>
          <w:sz w:val="24"/>
          <w:szCs w:val="24"/>
        </w:rPr>
      </w:pPr>
      <w:r w:rsidRPr="00CE7D82">
        <w:rPr>
          <w:rFonts w:ascii="Times New Roman" w:hAnsi="Times New Roman" w:cs="Times New Roman"/>
          <w:sz w:val="24"/>
          <w:szCs w:val="24"/>
        </w:rPr>
        <w:t>Воды суши. Реки: горные и равнинные. Части реки. Речная система, бассейн, водораздел. Пороги и водопады. Питание и режим рек.  Озеро.  Происхождение озерных котловин. Озера сточные и бессточные. Болота, их образование. Подземные воды (грунтовые, межпластовые, артезианские), их происхождение, условия залегания и использования. Источники. Гейзер. Природные ледники: горные и покровные. Многолетняя мерзлота. Человек и гидросфера. Вода – основа жизни на Земле.</w:t>
      </w:r>
    </w:p>
    <w:p w14:paraId="6A6F25B5" w14:textId="77777777" w:rsidR="00920377" w:rsidRPr="00CE7D82" w:rsidRDefault="00920377" w:rsidP="00920377">
      <w:pPr>
        <w:pStyle w:val="a9"/>
        <w:ind w:firstLine="709"/>
        <w:jc w:val="both"/>
        <w:rPr>
          <w:rFonts w:ascii="Times New Roman" w:hAnsi="Times New Roman" w:cs="Times New Roman"/>
          <w:i/>
          <w:sz w:val="24"/>
          <w:szCs w:val="24"/>
        </w:rPr>
      </w:pPr>
      <w:r w:rsidRPr="00CE7D82">
        <w:rPr>
          <w:rFonts w:ascii="Times New Roman" w:hAnsi="Times New Roman" w:cs="Times New Roman"/>
          <w:i/>
          <w:sz w:val="24"/>
          <w:szCs w:val="24"/>
        </w:rPr>
        <w:t>Практические работы:</w:t>
      </w:r>
    </w:p>
    <w:p w14:paraId="45068C63" w14:textId="77777777" w:rsidR="00920377" w:rsidRPr="00CE7D82" w:rsidRDefault="00920377" w:rsidP="00920377">
      <w:pPr>
        <w:pStyle w:val="a9"/>
        <w:ind w:firstLine="709"/>
        <w:jc w:val="both"/>
        <w:rPr>
          <w:rFonts w:ascii="Times New Roman" w:hAnsi="Times New Roman" w:cs="Times New Roman"/>
          <w:sz w:val="24"/>
          <w:szCs w:val="24"/>
        </w:rPr>
      </w:pPr>
      <w:r w:rsidRPr="00CE7D82">
        <w:rPr>
          <w:rFonts w:ascii="Times New Roman" w:eastAsia="Times New Roman" w:hAnsi="Times New Roman" w:cs="Times New Roman"/>
          <w:bCs/>
          <w:color w:val="000000"/>
          <w:sz w:val="24"/>
          <w:szCs w:val="24"/>
          <w:lang w:eastAsia="ko-KR" w:bidi="sa-IN"/>
        </w:rPr>
        <w:t>Описание океана и моря на основе анализа географических карт.</w:t>
      </w:r>
    </w:p>
    <w:p w14:paraId="27448091" w14:textId="77777777" w:rsidR="00920377" w:rsidRPr="00CE7D82" w:rsidRDefault="00920377" w:rsidP="00920377">
      <w:pPr>
        <w:pStyle w:val="a9"/>
        <w:ind w:firstLine="709"/>
        <w:jc w:val="both"/>
        <w:rPr>
          <w:rFonts w:ascii="Times New Roman" w:hAnsi="Times New Roman" w:cs="Times New Roman"/>
          <w:sz w:val="24"/>
          <w:szCs w:val="24"/>
        </w:rPr>
      </w:pPr>
      <w:r w:rsidRPr="00CE7D82">
        <w:rPr>
          <w:rFonts w:ascii="Times New Roman" w:hAnsi="Times New Roman" w:cs="Times New Roman"/>
          <w:sz w:val="24"/>
          <w:szCs w:val="24"/>
        </w:rPr>
        <w:t xml:space="preserve">Описание реки по плану </w:t>
      </w:r>
      <w:r w:rsidRPr="00CE7D82">
        <w:rPr>
          <w:rFonts w:ascii="Times New Roman" w:eastAsia="Times New Roman" w:hAnsi="Times New Roman" w:cs="Times New Roman"/>
          <w:bCs/>
          <w:color w:val="000000"/>
          <w:sz w:val="24"/>
          <w:szCs w:val="24"/>
          <w:lang w:eastAsia="ko-KR" w:bidi="sa-IN"/>
        </w:rPr>
        <w:t>на основе анализа географических карт</w:t>
      </w:r>
      <w:r w:rsidRPr="00CE7D82">
        <w:rPr>
          <w:rFonts w:ascii="Times New Roman" w:hAnsi="Times New Roman" w:cs="Times New Roman"/>
          <w:sz w:val="24"/>
          <w:szCs w:val="24"/>
        </w:rPr>
        <w:t>.</w:t>
      </w:r>
    </w:p>
    <w:p w14:paraId="0A0502E9" w14:textId="77777777" w:rsidR="00920377" w:rsidRPr="00CE7D82" w:rsidRDefault="00920377" w:rsidP="00920377">
      <w:pPr>
        <w:pStyle w:val="a9"/>
        <w:ind w:firstLine="709"/>
        <w:jc w:val="both"/>
        <w:rPr>
          <w:rFonts w:ascii="Times New Roman" w:hAnsi="Times New Roman" w:cs="Times New Roman"/>
          <w:sz w:val="24"/>
          <w:szCs w:val="24"/>
        </w:rPr>
      </w:pPr>
      <w:r w:rsidRPr="00CE7D82">
        <w:rPr>
          <w:rFonts w:ascii="Times New Roman" w:hAnsi="Times New Roman" w:cs="Times New Roman"/>
          <w:sz w:val="24"/>
          <w:szCs w:val="24"/>
        </w:rPr>
        <w:t>Тема 2. Атмосфера – воздушная оболочка Земли</w:t>
      </w:r>
    </w:p>
    <w:p w14:paraId="7D4D5C03" w14:textId="77777777" w:rsidR="00920377" w:rsidRPr="00CE7D82" w:rsidRDefault="00920377" w:rsidP="00920377">
      <w:pPr>
        <w:pStyle w:val="a9"/>
        <w:ind w:firstLine="709"/>
        <w:jc w:val="both"/>
        <w:rPr>
          <w:rFonts w:ascii="Times New Roman" w:hAnsi="Times New Roman" w:cs="Times New Roman"/>
          <w:sz w:val="24"/>
          <w:szCs w:val="24"/>
        </w:rPr>
      </w:pPr>
      <w:r w:rsidRPr="00CE7D82">
        <w:rPr>
          <w:rFonts w:ascii="Times New Roman" w:hAnsi="Times New Roman" w:cs="Times New Roman"/>
          <w:sz w:val="24"/>
          <w:szCs w:val="24"/>
        </w:rPr>
        <w:t>Воздушная оболочка Земли: газовый состав, строение и значение.  Температура воздуха. Зависимость нагревания поверхности от угла падения солнечных лучей. Нагревание воздуха. Особенности суточного хода температуры воздуха. Годовой ход температуры воздуха. Амплитуда температур.</w:t>
      </w:r>
    </w:p>
    <w:p w14:paraId="1BCFE836" w14:textId="77777777" w:rsidR="00920377" w:rsidRPr="00CE7D82" w:rsidRDefault="00920377" w:rsidP="00920377">
      <w:pPr>
        <w:pStyle w:val="a9"/>
        <w:ind w:firstLine="709"/>
        <w:jc w:val="both"/>
        <w:rPr>
          <w:rFonts w:ascii="Times New Roman" w:hAnsi="Times New Roman" w:cs="Times New Roman"/>
          <w:sz w:val="24"/>
          <w:szCs w:val="24"/>
        </w:rPr>
      </w:pPr>
      <w:r w:rsidRPr="00CE7D82">
        <w:rPr>
          <w:rFonts w:ascii="Times New Roman" w:hAnsi="Times New Roman" w:cs="Times New Roman"/>
          <w:sz w:val="24"/>
          <w:szCs w:val="24"/>
        </w:rPr>
        <w:t>Вода в атмосфере. Образование облаков. Облака и их виды. Туман. Образование атмосферных осадков. Виды атмосферных облаков. Распределение осадков на Земле.</w:t>
      </w:r>
    </w:p>
    <w:p w14:paraId="120C22AE" w14:textId="77777777" w:rsidR="00920377" w:rsidRPr="00CE7D82" w:rsidRDefault="00920377" w:rsidP="00920377">
      <w:pPr>
        <w:pStyle w:val="a9"/>
        <w:ind w:firstLine="709"/>
        <w:jc w:val="both"/>
        <w:rPr>
          <w:rFonts w:ascii="Times New Roman" w:hAnsi="Times New Roman" w:cs="Times New Roman"/>
          <w:sz w:val="24"/>
          <w:szCs w:val="24"/>
        </w:rPr>
      </w:pPr>
      <w:r w:rsidRPr="00CE7D82">
        <w:rPr>
          <w:rFonts w:ascii="Times New Roman" w:hAnsi="Times New Roman" w:cs="Times New Roman"/>
          <w:sz w:val="24"/>
          <w:szCs w:val="24"/>
        </w:rPr>
        <w:t>Атмосферное давление. Ветер и причины его возникновения. Роза ветров. Бризы. Муссоны. Пассаты.</w:t>
      </w:r>
    </w:p>
    <w:p w14:paraId="769B367D" w14:textId="77777777" w:rsidR="00920377" w:rsidRPr="00CE7D82" w:rsidRDefault="00920377" w:rsidP="00920377">
      <w:pPr>
        <w:pStyle w:val="a9"/>
        <w:ind w:firstLine="709"/>
        <w:jc w:val="both"/>
        <w:rPr>
          <w:rFonts w:ascii="Times New Roman" w:hAnsi="Times New Roman" w:cs="Times New Roman"/>
          <w:sz w:val="24"/>
          <w:szCs w:val="24"/>
        </w:rPr>
      </w:pPr>
      <w:r w:rsidRPr="00CE7D82">
        <w:rPr>
          <w:rFonts w:ascii="Times New Roman" w:hAnsi="Times New Roman" w:cs="Times New Roman"/>
          <w:sz w:val="24"/>
          <w:szCs w:val="24"/>
        </w:rPr>
        <w:t>Погода, причины ее изменения.</w:t>
      </w:r>
    </w:p>
    <w:p w14:paraId="3B864BFA" w14:textId="77777777" w:rsidR="00920377" w:rsidRPr="00CE7D82" w:rsidRDefault="00920377" w:rsidP="00920377">
      <w:pPr>
        <w:pStyle w:val="a9"/>
        <w:ind w:firstLine="709"/>
        <w:jc w:val="both"/>
        <w:rPr>
          <w:rFonts w:ascii="Times New Roman" w:hAnsi="Times New Roman" w:cs="Times New Roman"/>
          <w:sz w:val="24"/>
          <w:szCs w:val="24"/>
        </w:rPr>
      </w:pPr>
      <w:r w:rsidRPr="00CE7D82">
        <w:rPr>
          <w:rFonts w:ascii="Times New Roman" w:hAnsi="Times New Roman" w:cs="Times New Roman"/>
          <w:sz w:val="24"/>
          <w:szCs w:val="24"/>
        </w:rPr>
        <w:t>Климат и климатообразующие факторы. Климаты Земли.</w:t>
      </w:r>
    </w:p>
    <w:p w14:paraId="2A1D8552" w14:textId="77777777" w:rsidR="00920377" w:rsidRPr="00CE7D82" w:rsidRDefault="00920377" w:rsidP="00920377">
      <w:pPr>
        <w:pStyle w:val="a9"/>
        <w:ind w:firstLine="709"/>
        <w:jc w:val="both"/>
        <w:rPr>
          <w:rFonts w:ascii="Times New Roman" w:hAnsi="Times New Roman" w:cs="Times New Roman"/>
          <w:sz w:val="24"/>
          <w:szCs w:val="24"/>
        </w:rPr>
      </w:pPr>
      <w:r w:rsidRPr="00CE7D82">
        <w:rPr>
          <w:rFonts w:ascii="Times New Roman" w:hAnsi="Times New Roman" w:cs="Times New Roman"/>
          <w:sz w:val="24"/>
          <w:szCs w:val="24"/>
        </w:rPr>
        <w:t xml:space="preserve">Человек и атмосфера. Взаимовлияние человека и климата. </w:t>
      </w:r>
    </w:p>
    <w:p w14:paraId="499069EA" w14:textId="77777777" w:rsidR="00920377" w:rsidRPr="00CE7D82" w:rsidRDefault="00920377" w:rsidP="00920377">
      <w:pPr>
        <w:pStyle w:val="a9"/>
        <w:ind w:firstLine="709"/>
        <w:jc w:val="both"/>
        <w:rPr>
          <w:rFonts w:ascii="Times New Roman" w:hAnsi="Times New Roman" w:cs="Times New Roman"/>
          <w:i/>
          <w:sz w:val="24"/>
          <w:szCs w:val="24"/>
        </w:rPr>
      </w:pPr>
      <w:r w:rsidRPr="00CE7D82">
        <w:rPr>
          <w:rFonts w:ascii="Times New Roman" w:hAnsi="Times New Roman" w:cs="Times New Roman"/>
          <w:i/>
          <w:sz w:val="24"/>
          <w:szCs w:val="24"/>
        </w:rPr>
        <w:t>Практические работы:</w:t>
      </w:r>
    </w:p>
    <w:p w14:paraId="443C08A7" w14:textId="77777777" w:rsidR="00920377" w:rsidRPr="00CE7D82" w:rsidRDefault="00920377" w:rsidP="00920377">
      <w:pPr>
        <w:pStyle w:val="a9"/>
        <w:ind w:firstLine="709"/>
        <w:jc w:val="both"/>
        <w:rPr>
          <w:rFonts w:ascii="Times New Roman" w:hAnsi="Times New Roman" w:cs="Times New Roman"/>
          <w:sz w:val="24"/>
          <w:szCs w:val="24"/>
        </w:rPr>
      </w:pPr>
      <w:r w:rsidRPr="00CE7D82">
        <w:rPr>
          <w:rFonts w:ascii="Times New Roman" w:hAnsi="Times New Roman" w:cs="Times New Roman"/>
          <w:sz w:val="24"/>
          <w:szCs w:val="24"/>
        </w:rPr>
        <w:t>Обобщение данных температуры воздуха в дневниках наблюдений погоды.</w:t>
      </w:r>
    </w:p>
    <w:p w14:paraId="4E24D5EB" w14:textId="77777777" w:rsidR="00920377" w:rsidRPr="00CE7D82" w:rsidRDefault="00920377" w:rsidP="00920377">
      <w:pPr>
        <w:pStyle w:val="a9"/>
        <w:ind w:firstLine="709"/>
        <w:jc w:val="both"/>
        <w:rPr>
          <w:rFonts w:ascii="Times New Roman" w:hAnsi="Times New Roman" w:cs="Times New Roman"/>
          <w:sz w:val="24"/>
          <w:szCs w:val="24"/>
        </w:rPr>
      </w:pPr>
      <w:r w:rsidRPr="00CE7D82">
        <w:rPr>
          <w:rFonts w:ascii="Times New Roman" w:hAnsi="Times New Roman" w:cs="Times New Roman"/>
          <w:sz w:val="24"/>
          <w:szCs w:val="24"/>
        </w:rPr>
        <w:t>Вычерчивание и анализ розы ветров.</w:t>
      </w:r>
    </w:p>
    <w:p w14:paraId="762F7DBF" w14:textId="77777777" w:rsidR="00920377" w:rsidRPr="00CE7D82" w:rsidRDefault="00920377" w:rsidP="00920377">
      <w:pPr>
        <w:pStyle w:val="a9"/>
        <w:ind w:firstLine="709"/>
        <w:jc w:val="both"/>
        <w:rPr>
          <w:rFonts w:ascii="Times New Roman" w:hAnsi="Times New Roman" w:cs="Times New Roman"/>
          <w:sz w:val="24"/>
          <w:szCs w:val="24"/>
        </w:rPr>
      </w:pPr>
      <w:r w:rsidRPr="00CE7D82">
        <w:rPr>
          <w:rFonts w:ascii="Times New Roman" w:hAnsi="Times New Roman" w:cs="Times New Roman"/>
          <w:sz w:val="24"/>
          <w:szCs w:val="24"/>
        </w:rPr>
        <w:t>Тема 3. Биосфера – живая оболочка Земли.</w:t>
      </w:r>
    </w:p>
    <w:p w14:paraId="16F7FF60" w14:textId="77777777" w:rsidR="00920377" w:rsidRPr="00CE7D82" w:rsidRDefault="00920377" w:rsidP="00920377">
      <w:pPr>
        <w:pStyle w:val="a9"/>
        <w:ind w:firstLine="709"/>
        <w:jc w:val="both"/>
        <w:rPr>
          <w:rFonts w:ascii="Times New Roman" w:hAnsi="Times New Roman" w:cs="Times New Roman"/>
          <w:sz w:val="24"/>
          <w:szCs w:val="24"/>
        </w:rPr>
      </w:pPr>
      <w:r w:rsidRPr="00CE7D82">
        <w:rPr>
          <w:rFonts w:ascii="Times New Roman" w:hAnsi="Times New Roman" w:cs="Times New Roman"/>
          <w:sz w:val="24"/>
          <w:szCs w:val="24"/>
        </w:rPr>
        <w:t>Биосфера – оболочка жизни. Состав и границы биосферы. Растительный и животный мир Земли. Разнообразие животного и растительного мира. Приспособление живых организмов к среде обитания. Жизнь в океане. Живые организмы на суше.</w:t>
      </w:r>
    </w:p>
    <w:p w14:paraId="430CCA6F" w14:textId="77777777" w:rsidR="00920377" w:rsidRPr="00CE7D82" w:rsidRDefault="00920377" w:rsidP="00920377">
      <w:pPr>
        <w:pStyle w:val="a9"/>
        <w:ind w:firstLine="709"/>
        <w:jc w:val="both"/>
        <w:rPr>
          <w:rFonts w:ascii="Times New Roman" w:hAnsi="Times New Roman" w:cs="Times New Roman"/>
          <w:sz w:val="24"/>
          <w:szCs w:val="24"/>
        </w:rPr>
      </w:pPr>
      <w:r w:rsidRPr="00CE7D82">
        <w:rPr>
          <w:rFonts w:ascii="Times New Roman" w:hAnsi="Times New Roman" w:cs="Times New Roman"/>
          <w:sz w:val="24"/>
          <w:szCs w:val="24"/>
        </w:rPr>
        <w:t>Проблемы биосферы. Охрана биосферы.</w:t>
      </w:r>
    </w:p>
    <w:p w14:paraId="5CBEE5E1" w14:textId="77777777" w:rsidR="00920377" w:rsidRPr="00CE7D82" w:rsidRDefault="00920377" w:rsidP="00920377">
      <w:pPr>
        <w:pStyle w:val="a9"/>
        <w:ind w:firstLine="709"/>
        <w:jc w:val="both"/>
        <w:rPr>
          <w:rFonts w:ascii="Times New Roman" w:hAnsi="Times New Roman" w:cs="Times New Roman"/>
          <w:sz w:val="24"/>
          <w:szCs w:val="24"/>
        </w:rPr>
      </w:pPr>
      <w:r w:rsidRPr="00CE7D82">
        <w:rPr>
          <w:rFonts w:ascii="Times New Roman" w:hAnsi="Times New Roman" w:cs="Times New Roman"/>
          <w:sz w:val="24"/>
          <w:szCs w:val="24"/>
        </w:rPr>
        <w:t>Человек – часть биосферы. Распространение людей на Земле. Расы человека.</w:t>
      </w:r>
    </w:p>
    <w:p w14:paraId="2285D59C" w14:textId="77777777" w:rsidR="00920377" w:rsidRPr="00CE7D82" w:rsidRDefault="00920377" w:rsidP="00920377">
      <w:pPr>
        <w:pStyle w:val="a9"/>
        <w:ind w:firstLine="709"/>
        <w:jc w:val="both"/>
        <w:rPr>
          <w:rFonts w:ascii="Times New Roman" w:hAnsi="Times New Roman" w:cs="Times New Roman"/>
          <w:sz w:val="24"/>
          <w:szCs w:val="24"/>
        </w:rPr>
      </w:pPr>
      <w:r w:rsidRPr="00CE7D82">
        <w:rPr>
          <w:rFonts w:ascii="Times New Roman" w:hAnsi="Times New Roman" w:cs="Times New Roman"/>
          <w:sz w:val="24"/>
          <w:szCs w:val="24"/>
        </w:rPr>
        <w:t>Тема 4. Географическая оболочка Земли.</w:t>
      </w:r>
    </w:p>
    <w:p w14:paraId="03609898" w14:textId="77777777" w:rsidR="00920377" w:rsidRPr="00CE7D82" w:rsidRDefault="00920377" w:rsidP="00920377">
      <w:pPr>
        <w:pStyle w:val="a9"/>
        <w:ind w:firstLine="709"/>
        <w:jc w:val="both"/>
        <w:rPr>
          <w:rFonts w:ascii="Times New Roman" w:hAnsi="Times New Roman" w:cs="Times New Roman"/>
          <w:sz w:val="24"/>
          <w:szCs w:val="24"/>
        </w:rPr>
      </w:pPr>
      <w:r w:rsidRPr="00CE7D82">
        <w:rPr>
          <w:rFonts w:ascii="Times New Roman" w:hAnsi="Times New Roman" w:cs="Times New Roman"/>
          <w:sz w:val="24"/>
          <w:szCs w:val="24"/>
        </w:rPr>
        <w:t>Географическая оболочка: состав, границы и взаимосвязи между её составными частями. Понятие «природный комплекс». Свойства географической оболочки. Географическая оболочка как окружающая человека среда. Широтная зональность и высотная поясность. Зональные и азональные природные комплексы. Понятие «природная зона». Природные зоны — зональные природные комплексы. Смена природных зон от экватора к полюсам.</w:t>
      </w:r>
    </w:p>
    <w:p w14:paraId="2BCAA74F" w14:textId="77777777" w:rsidR="00920377" w:rsidRPr="00CE7D82" w:rsidRDefault="00920377" w:rsidP="00920377">
      <w:pPr>
        <w:pStyle w:val="a9"/>
        <w:ind w:firstLine="709"/>
        <w:jc w:val="both"/>
        <w:rPr>
          <w:rFonts w:ascii="Times New Roman" w:hAnsi="Times New Roman" w:cs="Times New Roman"/>
          <w:sz w:val="24"/>
          <w:szCs w:val="24"/>
        </w:rPr>
      </w:pPr>
      <w:r w:rsidRPr="00CE7D82">
        <w:rPr>
          <w:rFonts w:ascii="Times New Roman" w:hAnsi="Times New Roman" w:cs="Times New Roman"/>
          <w:sz w:val="24"/>
          <w:szCs w:val="24"/>
        </w:rPr>
        <w:t>Природные зоны Земли. Карта природных зон.</w:t>
      </w:r>
    </w:p>
    <w:p w14:paraId="18813BFF" w14:textId="77777777" w:rsidR="00920377" w:rsidRPr="00CE7D82" w:rsidRDefault="00920377" w:rsidP="00920377">
      <w:pPr>
        <w:pStyle w:val="a9"/>
        <w:ind w:firstLine="709"/>
        <w:jc w:val="both"/>
        <w:rPr>
          <w:rFonts w:ascii="Times New Roman" w:hAnsi="Times New Roman" w:cs="Times New Roman"/>
          <w:sz w:val="24"/>
          <w:szCs w:val="24"/>
        </w:rPr>
      </w:pPr>
      <w:r w:rsidRPr="00CE7D82">
        <w:rPr>
          <w:rFonts w:ascii="Times New Roman" w:hAnsi="Times New Roman" w:cs="Times New Roman"/>
          <w:sz w:val="24"/>
          <w:szCs w:val="24"/>
        </w:rPr>
        <w:t>Понятие «культурный ландшафт». Основные виды культурных ландшафтов.</w:t>
      </w:r>
    </w:p>
    <w:p w14:paraId="30E76541" w14:textId="77777777" w:rsidR="00920377" w:rsidRPr="00CE7D82" w:rsidRDefault="00920377" w:rsidP="00920377">
      <w:pPr>
        <w:jc w:val="center"/>
      </w:pPr>
      <w:r w:rsidRPr="00CE7D82">
        <w:t>7 КЛАСС. 68 ЧАСОВ.</w:t>
      </w:r>
    </w:p>
    <w:p w14:paraId="38242A42" w14:textId="77777777" w:rsidR="00920377" w:rsidRPr="007757A2" w:rsidRDefault="00920377" w:rsidP="00920377">
      <w:pPr>
        <w:jc w:val="center"/>
      </w:pPr>
      <w:r>
        <w:t>«ГЕОГРАФИЯ ЗЕМЛИ</w:t>
      </w:r>
      <w:r w:rsidRPr="007757A2">
        <w:t>»</w:t>
      </w:r>
    </w:p>
    <w:p w14:paraId="5E75EFEE" w14:textId="77777777" w:rsidR="00920377" w:rsidRDefault="00920377" w:rsidP="00920377">
      <w:pPr>
        <w:ind w:firstLine="709"/>
        <w:jc w:val="both"/>
      </w:pPr>
      <w:r>
        <w:t>Тема 1. Источники географической информации.</w:t>
      </w:r>
    </w:p>
    <w:p w14:paraId="6D826203" w14:textId="77777777" w:rsidR="00920377" w:rsidRDefault="00920377" w:rsidP="00920377">
      <w:pPr>
        <w:ind w:firstLine="709"/>
        <w:jc w:val="both"/>
      </w:pPr>
      <w:r>
        <w:t>Особенности изучения курса географии в 7 классе.</w:t>
      </w:r>
    </w:p>
    <w:p w14:paraId="3DF70427" w14:textId="77777777" w:rsidR="00920377" w:rsidRDefault="00920377" w:rsidP="00920377">
      <w:pPr>
        <w:ind w:firstLine="709"/>
        <w:jc w:val="both"/>
      </w:pPr>
      <w:r>
        <w:t>Методы изучения окружающей среды.</w:t>
      </w:r>
    </w:p>
    <w:p w14:paraId="486717C5" w14:textId="77777777" w:rsidR="00920377" w:rsidRDefault="00920377" w:rsidP="00920377">
      <w:pPr>
        <w:ind w:firstLine="709"/>
        <w:jc w:val="both"/>
      </w:pPr>
      <w:r>
        <w:t>Географическая карта — особый источник информации.</w:t>
      </w:r>
    </w:p>
    <w:p w14:paraId="3607C4F9" w14:textId="77777777" w:rsidR="00920377" w:rsidRDefault="00920377" w:rsidP="00920377">
      <w:pPr>
        <w:ind w:firstLine="709"/>
        <w:jc w:val="both"/>
      </w:pPr>
      <w:r>
        <w:t>Тема 2. Население Земли.</w:t>
      </w:r>
    </w:p>
    <w:p w14:paraId="631C4737" w14:textId="77777777" w:rsidR="00920377" w:rsidRDefault="00920377" w:rsidP="00920377">
      <w:pPr>
        <w:ind w:firstLine="709"/>
        <w:jc w:val="both"/>
      </w:pPr>
      <w:r>
        <w:lastRenderedPageBreak/>
        <w:t>Народы и языки, их география. Отличительные признаки народов мира. Языковые семьи. Международные языки. Мировые и национальные религии, их география.</w:t>
      </w:r>
    </w:p>
    <w:p w14:paraId="4EE5031D" w14:textId="77777777" w:rsidR="00920377" w:rsidRDefault="00920377" w:rsidP="00920377">
      <w:pPr>
        <w:ind w:firstLine="709"/>
        <w:jc w:val="both"/>
      </w:pPr>
      <w:r>
        <w:t>Отличие города от сельского поселения. Крупнейшие города мира и городские агломерации. Типы городов и сельских поселений. Функции городов. Ведущая роль городов в хозяйственной и культурной жизни людей.</w:t>
      </w:r>
    </w:p>
    <w:p w14:paraId="42B54C39" w14:textId="77777777" w:rsidR="00920377" w:rsidRDefault="00920377" w:rsidP="00920377">
      <w:pPr>
        <w:ind w:firstLine="709"/>
        <w:jc w:val="both"/>
      </w:pPr>
      <w:r>
        <w:t>Особенности размещения населения Земли. Природные, исторические и экономические факторы, влияющие на размещение населения. Адаптация человека к природным условиям. Плотность населения. Среднемировая плотность населения и её изменение со временем. Карта плотности населения. Современная численность населения мира. Изменение численности населения во времени.</w:t>
      </w:r>
    </w:p>
    <w:p w14:paraId="4039F4A2" w14:textId="77777777" w:rsidR="00920377" w:rsidRDefault="00920377" w:rsidP="00920377">
      <w:pPr>
        <w:ind w:firstLine="709"/>
        <w:jc w:val="both"/>
      </w:pPr>
      <w:r w:rsidRPr="009550EA">
        <w:rPr>
          <w:i/>
        </w:rPr>
        <w:t>Практическая работа:</w:t>
      </w:r>
      <w:r>
        <w:t xml:space="preserve"> Составление характеристики населения мира.</w:t>
      </w:r>
    </w:p>
    <w:p w14:paraId="0A6AC119" w14:textId="77777777" w:rsidR="00920377" w:rsidRDefault="00920377" w:rsidP="00920377">
      <w:pPr>
        <w:ind w:firstLine="709"/>
        <w:jc w:val="both"/>
      </w:pPr>
      <w:r>
        <w:t>Многообразие стран. Различие стран по географическому положению, величине территории, численности населения, политическому устройству, экономическому развитию. Зависимость стран друг от друга. Понятие о хозяйстве.</w:t>
      </w:r>
    </w:p>
    <w:p w14:paraId="3C7E922E" w14:textId="77777777" w:rsidR="00920377" w:rsidRDefault="00920377" w:rsidP="00920377">
      <w:pPr>
        <w:ind w:firstLine="709"/>
        <w:jc w:val="both"/>
      </w:pPr>
      <w:r w:rsidRPr="008C1239">
        <w:rPr>
          <w:i/>
        </w:rPr>
        <w:t>Практическая работа</w:t>
      </w:r>
      <w:r>
        <w:t>: Выявление особенностей современной хозяйственной деятельности в мире.</w:t>
      </w:r>
    </w:p>
    <w:p w14:paraId="5EBACE18" w14:textId="77777777" w:rsidR="00920377" w:rsidRDefault="00920377" w:rsidP="00920377">
      <w:pPr>
        <w:ind w:firstLine="709"/>
        <w:jc w:val="both"/>
      </w:pPr>
      <w:r>
        <w:t>Тема 3. Природа Земли.</w:t>
      </w:r>
    </w:p>
    <w:p w14:paraId="3F815153" w14:textId="77777777" w:rsidR="00920377" w:rsidRDefault="00920377" w:rsidP="00920377">
      <w:pPr>
        <w:ind w:firstLine="709"/>
        <w:jc w:val="both"/>
      </w:pPr>
      <w:r>
        <w:t>Развитие земной коры. Формирование облика планеты. Происхождение материков и океанов. Цикличность тектонических процессов в развитии земной коры. Геологические эры. Движение и взаимодействие литосферных плит. Гипотеза А. Вегенера.</w:t>
      </w:r>
    </w:p>
    <w:p w14:paraId="5F19B87D" w14:textId="77777777" w:rsidR="00920377" w:rsidRDefault="00920377" w:rsidP="00920377">
      <w:pPr>
        <w:ind w:firstLine="709"/>
        <w:jc w:val="both"/>
      </w:pPr>
      <w:r>
        <w:t>Платформа и её строение. Карта строения земной коры. Складчатые области. Складчато-глыбовые и возрождённые горы. Размещение на Земле гор и равнин.</w:t>
      </w:r>
    </w:p>
    <w:p w14:paraId="78C77D5B" w14:textId="77777777" w:rsidR="00920377" w:rsidRDefault="00920377" w:rsidP="00920377">
      <w:pPr>
        <w:ind w:firstLine="709"/>
        <w:jc w:val="both"/>
      </w:pPr>
      <w:r w:rsidRPr="008C1239">
        <w:rPr>
          <w:i/>
        </w:rPr>
        <w:t>Практическая работа</w:t>
      </w:r>
      <w:r>
        <w:t>: Выявление взаимосвязи между строением земной коры и рельефом.</w:t>
      </w:r>
    </w:p>
    <w:p w14:paraId="1821061F" w14:textId="77777777" w:rsidR="00920377" w:rsidRDefault="00920377" w:rsidP="00920377">
      <w:pPr>
        <w:ind w:firstLine="709"/>
        <w:jc w:val="both"/>
      </w:pPr>
      <w:r>
        <w:t>Природные ресурсы земной коры. Природные ресурсы и их использование человеком. Формирование магматических, метаморфических и осадочных горных пород. Размещение полезных ископаемых.</w:t>
      </w:r>
    </w:p>
    <w:p w14:paraId="45F482B1" w14:textId="77777777" w:rsidR="00920377" w:rsidRDefault="00920377" w:rsidP="00920377">
      <w:pPr>
        <w:ind w:firstLine="709"/>
        <w:jc w:val="both"/>
      </w:pPr>
      <w:r>
        <w:t>Температура воздуха на разных широтах. Распределение температур на Земле. Тепловые пояса. Изотермы.</w:t>
      </w:r>
    </w:p>
    <w:p w14:paraId="50469951" w14:textId="77777777" w:rsidR="00920377" w:rsidRDefault="00920377" w:rsidP="00920377">
      <w:pPr>
        <w:ind w:firstLine="709"/>
        <w:jc w:val="both"/>
      </w:pPr>
      <w:r>
        <w:t>Давление воздуха и осадки на разных широтах. Распределение атмосферного давления и осадков на земном шаре. Использование карт для определения среднегодового количества осадков в различных частях планеты.</w:t>
      </w:r>
    </w:p>
    <w:p w14:paraId="3F748A2C" w14:textId="77777777" w:rsidR="00920377" w:rsidRDefault="00920377" w:rsidP="00920377">
      <w:pPr>
        <w:ind w:firstLine="709"/>
        <w:jc w:val="both"/>
      </w:pPr>
      <w:r>
        <w:t>Общая циркуляция атмосферы. Типы воздушных масс и их свойства. Пассаты. Западные ветры умеренных широт. Восточные (стоковые) ветры полярных областей. Муссоны.</w:t>
      </w:r>
    </w:p>
    <w:p w14:paraId="74E59A57" w14:textId="77777777" w:rsidR="00920377" w:rsidRDefault="00920377" w:rsidP="00920377">
      <w:pPr>
        <w:ind w:firstLine="709"/>
        <w:jc w:val="both"/>
      </w:pPr>
      <w:r>
        <w:t>Роль климатических факторов в формировании климата. Зональность климата. Климатические пояса и области Земли. Основные и переходные климатические пояса.</w:t>
      </w:r>
    </w:p>
    <w:p w14:paraId="275EEC13" w14:textId="77777777" w:rsidR="00920377" w:rsidRDefault="00920377" w:rsidP="00920377">
      <w:pPr>
        <w:ind w:firstLine="709"/>
        <w:jc w:val="both"/>
      </w:pPr>
      <w:r>
        <w:t>Причины образования океанических течений. Виды океанических течений. Основные поверхностные течения Мирового океана. Океан и атмосфера. Влияние течений на формирование климата отдельных территорий.</w:t>
      </w:r>
    </w:p>
    <w:p w14:paraId="7F93611A" w14:textId="77777777" w:rsidR="00920377" w:rsidRDefault="00920377" w:rsidP="00920377">
      <w:pPr>
        <w:ind w:firstLine="709"/>
        <w:jc w:val="both"/>
      </w:pPr>
      <w:r w:rsidRPr="008C1239">
        <w:rPr>
          <w:i/>
        </w:rPr>
        <w:t>Практическая работа</w:t>
      </w:r>
      <w:r>
        <w:t>: Описание течения Мирового океана (по выбору).</w:t>
      </w:r>
    </w:p>
    <w:p w14:paraId="5401183B" w14:textId="77777777" w:rsidR="00920377" w:rsidRDefault="00920377" w:rsidP="00920377">
      <w:pPr>
        <w:ind w:firstLine="709"/>
        <w:jc w:val="both"/>
      </w:pPr>
      <w:r>
        <w:t>Зависимость рек от рельефа и климата. Крупнейшие реки Земли. Распространение озёр на Земле. Крупнейшие озёра мира.</w:t>
      </w:r>
    </w:p>
    <w:p w14:paraId="490B7DF4" w14:textId="77777777" w:rsidR="00920377" w:rsidRDefault="00920377" w:rsidP="00920377">
      <w:pPr>
        <w:ind w:firstLine="709"/>
        <w:jc w:val="both"/>
      </w:pPr>
      <w:r>
        <w:t>Биоразнообразие. Значение биоразнообразия. Биомасса. Влияние природных условий на распространение животного и растительного мира. Географическая зональность в распространении животных и растений. Приспособление растений и животных к природным условиям. Основные причины различий флоры и фауны материков. Охрана природы. Особо охраняемые территории. Практическая работа. Сопоставительный анализ карт климатических поясов и природных зон мира.</w:t>
      </w:r>
    </w:p>
    <w:p w14:paraId="58EBD068" w14:textId="77777777" w:rsidR="00920377" w:rsidRDefault="00920377" w:rsidP="00920377">
      <w:pPr>
        <w:ind w:firstLine="709"/>
        <w:jc w:val="both"/>
      </w:pPr>
      <w:r>
        <w:t xml:space="preserve">Почвенное разнообразие. Факторы почвообразования. В. В. Докучаев и закон мировой почвенной зональности. Закономерности распространения почв на Земле. </w:t>
      </w:r>
      <w:r>
        <w:lastRenderedPageBreak/>
        <w:t>Основные зональные типы почв, их особенности. Плодородие почв. Использование почв человеком. Охрана почв.</w:t>
      </w:r>
    </w:p>
    <w:p w14:paraId="69A70CA8" w14:textId="77777777" w:rsidR="00920377" w:rsidRDefault="00920377" w:rsidP="00920377">
      <w:pPr>
        <w:ind w:firstLine="709"/>
        <w:jc w:val="both"/>
      </w:pPr>
      <w:r>
        <w:t>Тема 4. Природные комплексы и регионы.</w:t>
      </w:r>
    </w:p>
    <w:p w14:paraId="489D71EE" w14:textId="77777777" w:rsidR="00920377" w:rsidRDefault="00920377" w:rsidP="00920377">
      <w:pPr>
        <w:ind w:firstLine="709"/>
        <w:jc w:val="both"/>
      </w:pPr>
      <w:r>
        <w:t>Природные зоны — зональные природные комплексы. Изменение природных зон под воздействием человека.</w:t>
      </w:r>
    </w:p>
    <w:p w14:paraId="5B289CB0" w14:textId="77777777" w:rsidR="00920377" w:rsidRDefault="00920377" w:rsidP="00920377">
      <w:pPr>
        <w:ind w:firstLine="709"/>
        <w:jc w:val="both"/>
      </w:pPr>
      <w:r w:rsidRPr="008C1239">
        <w:rPr>
          <w:i/>
        </w:rPr>
        <w:t>Практическая работа</w:t>
      </w:r>
      <w:r>
        <w:rPr>
          <w:i/>
        </w:rPr>
        <w:t xml:space="preserve">: </w:t>
      </w:r>
      <w:r>
        <w:t>Описание природных зон по карте.</w:t>
      </w:r>
    </w:p>
    <w:p w14:paraId="400FF4FD" w14:textId="77777777" w:rsidR="00920377" w:rsidRDefault="00920377" w:rsidP="00920377">
      <w:pPr>
        <w:ind w:firstLine="709"/>
        <w:jc w:val="both"/>
      </w:pPr>
      <w:r>
        <w:t>Океаны Земли. Географическое положение, площадь, средняя и максимальная глубины океанов. Особенности природы, органический мир, ресурсы океанов и их хозяйственное использование. Экологические проблемы океанов. Охрана природы.</w:t>
      </w:r>
    </w:p>
    <w:p w14:paraId="3F365AB6" w14:textId="77777777" w:rsidR="00920377" w:rsidRDefault="00920377" w:rsidP="00920377">
      <w:pPr>
        <w:ind w:firstLine="709"/>
        <w:jc w:val="both"/>
      </w:pPr>
      <w:r w:rsidRPr="007D324A">
        <w:rPr>
          <w:i/>
        </w:rPr>
        <w:t>Практическая работа</w:t>
      </w:r>
      <w:r>
        <w:rPr>
          <w:i/>
        </w:rPr>
        <w:t>:</w:t>
      </w:r>
      <w:r>
        <w:t xml:space="preserve"> Составление комплексной характеристики океана.</w:t>
      </w:r>
    </w:p>
    <w:p w14:paraId="2342D8ED" w14:textId="77777777" w:rsidR="00920377" w:rsidRDefault="00920377" w:rsidP="00920377">
      <w:pPr>
        <w:ind w:firstLine="709"/>
        <w:jc w:val="both"/>
      </w:pPr>
      <w:r>
        <w:t>Материки — Евразия, Африка, Северная Америка, Южная Америка, Антарктида, Австралия. Современное географическое положение материков.</w:t>
      </w:r>
    </w:p>
    <w:p w14:paraId="5688C9A6" w14:textId="77777777" w:rsidR="00920377" w:rsidRDefault="00920377" w:rsidP="00920377">
      <w:pPr>
        <w:ind w:firstLine="709"/>
        <w:jc w:val="both"/>
      </w:pPr>
      <w:r w:rsidRPr="007D324A">
        <w:rPr>
          <w:i/>
        </w:rPr>
        <w:t>Практическая работа</w:t>
      </w:r>
      <w:r>
        <w:t>: Сравнение географического положения материков.</w:t>
      </w:r>
    </w:p>
    <w:p w14:paraId="58ACBF11" w14:textId="77777777" w:rsidR="00920377" w:rsidRDefault="00920377" w:rsidP="00920377">
      <w:pPr>
        <w:ind w:firstLine="709"/>
        <w:jc w:val="both"/>
      </w:pPr>
      <w:r>
        <w:t>Деление Земли и мира на части. Части света. Географические регионы. Историко - культурные регионы. Понятие «граница». Естественные и воображаемые границы. Объединение стран в организации и союзы. Организация Объединённых Наций (ООН). Сотрудничество стран. Диалог культур.</w:t>
      </w:r>
    </w:p>
    <w:p w14:paraId="762AE03D" w14:textId="77777777" w:rsidR="00920377" w:rsidRDefault="00920377" w:rsidP="00920377">
      <w:pPr>
        <w:ind w:firstLine="709"/>
        <w:jc w:val="both"/>
      </w:pPr>
      <w:r>
        <w:t>Тема 5. Материки и страны.</w:t>
      </w:r>
    </w:p>
    <w:p w14:paraId="65E98808" w14:textId="77777777" w:rsidR="00920377" w:rsidRDefault="00920377" w:rsidP="00920377">
      <w:pPr>
        <w:ind w:firstLine="709"/>
        <w:jc w:val="both"/>
      </w:pPr>
      <w:r>
        <w:t>Африка: образ материка. Географическое положение, размеры и очертания Африки. Крайние точки и их координаты. Особенности строения земной коры и рельефа материка. Полезные ископаемые. Особенности климата. Особенности внутренних вод, растительного и животного мира. Природные зоны.</w:t>
      </w:r>
    </w:p>
    <w:p w14:paraId="4B148F1F" w14:textId="77777777" w:rsidR="00920377" w:rsidRDefault="00920377" w:rsidP="00920377">
      <w:pPr>
        <w:ind w:firstLine="709"/>
        <w:jc w:val="both"/>
      </w:pPr>
      <w:r>
        <w:t>Африка в мире. История освоения Африки. Население Африки и его численность. Расовый и этнический состав. Мозаика культур. Занятия африканцев. Африка — беднейший материк мира.</w:t>
      </w:r>
    </w:p>
    <w:p w14:paraId="6EC36789" w14:textId="77777777" w:rsidR="00920377" w:rsidRDefault="00920377" w:rsidP="00920377">
      <w:pPr>
        <w:ind w:firstLine="709"/>
        <w:jc w:val="both"/>
      </w:pPr>
      <w:r>
        <w:t>Многообразие стран. Столицы и крупные города. Памятники природного и культурного наследия. Зональные природные комплексы. Хозяйственная деятельность людей.</w:t>
      </w:r>
    </w:p>
    <w:p w14:paraId="5967D35A" w14:textId="77777777" w:rsidR="00920377" w:rsidRDefault="00920377" w:rsidP="00920377">
      <w:pPr>
        <w:ind w:firstLine="709"/>
        <w:jc w:val="both"/>
      </w:pPr>
      <w:r>
        <w:t>Австралия: образ материка. Географическое положение, размеры и очертания Австралии. Крайние точки и их координаты. Особенности строения земной коры и рельефа материка. Особенности климата, внутренних вод. Уникальность растительного и животного мира. Природные зоны. Полезные ископаемые. Население Австралии, его хозяйственная деятельность и быт. История освоения материка. Австралийский Союз.</w:t>
      </w:r>
    </w:p>
    <w:p w14:paraId="7F2402C7" w14:textId="77777777" w:rsidR="00920377" w:rsidRDefault="00920377" w:rsidP="00920377">
      <w:pPr>
        <w:ind w:firstLine="709"/>
        <w:jc w:val="both"/>
      </w:pPr>
      <w:r>
        <w:t>Многообразие стран. Столицы и крупные города. Памятники природного и культурного наследия. Зональные природные комплексы. Хозяйственная деятельность людей.</w:t>
      </w:r>
    </w:p>
    <w:p w14:paraId="238B7964" w14:textId="77777777" w:rsidR="00920377" w:rsidRDefault="00920377" w:rsidP="00920377">
      <w:pPr>
        <w:ind w:firstLine="709"/>
        <w:jc w:val="both"/>
      </w:pPr>
      <w:r w:rsidRPr="007D324A">
        <w:rPr>
          <w:i/>
        </w:rPr>
        <w:t>Практическая работа</w:t>
      </w:r>
      <w:r>
        <w:t>: Разработка туристического маршрута по Австралии.</w:t>
      </w:r>
    </w:p>
    <w:p w14:paraId="38BCB6CA" w14:textId="77777777" w:rsidR="00920377" w:rsidRDefault="00920377" w:rsidP="00920377">
      <w:pPr>
        <w:ind w:firstLine="709"/>
        <w:jc w:val="both"/>
      </w:pPr>
      <w:r>
        <w:t>Антарктида: образ материка. Особенности географического положения, размеры и очертания Антарктиды. Крайняя точка и её координаты. Ледовый покров и рельеф Антарктиды. Строение Антарктиды. Особенности климата. Растительный и животный мир. Открытие материка Ф. Ф. Беллинсгаузеном и М. П. Лазаревым. Условия жизни и работы на полярных станциях. Охрана природы Антарктиды.</w:t>
      </w:r>
    </w:p>
    <w:p w14:paraId="3ABD2578" w14:textId="77777777" w:rsidR="00920377" w:rsidRDefault="00920377" w:rsidP="00920377">
      <w:pPr>
        <w:ind w:firstLine="709"/>
        <w:jc w:val="both"/>
      </w:pPr>
      <w:r>
        <w:t>Южная Америка: образ материка. Географическое положение Южной Америки в сравнении с географическим положением Африки. Размеры и очертания Южной Америки. Крайние точки и их координаты. Строение земной коры и рельеф Южной Америки в сравнении со строением земной коры и рельефом Африки. Полезные ископаемые. Особенности климата и внутренних вод. Амазонка — самая длинная река мира. Ориноко. Водопад Анхель. Растительный и животный мир. Южная Америка — родина многих культурных растений. Высотная поясность Анд.</w:t>
      </w:r>
    </w:p>
    <w:p w14:paraId="05534E61" w14:textId="77777777" w:rsidR="00920377" w:rsidRDefault="00920377" w:rsidP="00920377">
      <w:pPr>
        <w:ind w:firstLine="709"/>
        <w:jc w:val="both"/>
      </w:pPr>
      <w:r>
        <w:t>Многообразие стран. Население Южной Америки и его хозяйственная деятельность. Природные ресурсы и их использование.</w:t>
      </w:r>
    </w:p>
    <w:p w14:paraId="67F29449" w14:textId="77777777" w:rsidR="00920377" w:rsidRDefault="00920377" w:rsidP="00920377">
      <w:pPr>
        <w:ind w:firstLine="709"/>
        <w:jc w:val="both"/>
      </w:pPr>
      <w:r w:rsidRPr="007D324A">
        <w:rPr>
          <w:i/>
        </w:rPr>
        <w:lastRenderedPageBreak/>
        <w:t>Практическая работа</w:t>
      </w:r>
      <w:r>
        <w:t>: Выявление влияния природных условий и ресурсов на развитие хозяйственной деятельности в различных природных районах Южной Америки.</w:t>
      </w:r>
    </w:p>
    <w:p w14:paraId="602FA56F" w14:textId="77777777" w:rsidR="00920377" w:rsidRDefault="00920377" w:rsidP="00920377">
      <w:pPr>
        <w:ind w:firstLine="709"/>
        <w:jc w:val="both"/>
      </w:pPr>
      <w:r>
        <w:t>Северная Америка: образ материка. Особенности географического положения. Крайние точки. Размеры и очертания материка. Строение земной коры и его влияние на рельеф. Климатические особенности Северной Америки. Внутренние воды. Крупнейшие реки. Великие озёра. Водопады (Йосемит, Ниагарский). Природные зоны. Почвы. Растительный и животный мир. Природные ресурсы и их использование. Памятники Всемирного природного наследия.</w:t>
      </w:r>
    </w:p>
    <w:p w14:paraId="1EEA8944" w14:textId="77777777" w:rsidR="00920377" w:rsidRDefault="00920377" w:rsidP="00920377">
      <w:pPr>
        <w:ind w:firstLine="709"/>
        <w:jc w:val="both"/>
      </w:pPr>
      <w:r>
        <w:t>Многообразие стран. Столицы и крупные города. Памятники природного и культурного наследия. Зональные природные комплексы. Хозяйственная деятельность людей.</w:t>
      </w:r>
    </w:p>
    <w:p w14:paraId="26A0A56F" w14:textId="77777777" w:rsidR="00920377" w:rsidRDefault="00920377" w:rsidP="00920377">
      <w:pPr>
        <w:ind w:firstLine="709"/>
        <w:jc w:val="both"/>
      </w:pPr>
      <w:r w:rsidRPr="007D324A">
        <w:rPr>
          <w:i/>
        </w:rPr>
        <w:t>Практическая работа</w:t>
      </w:r>
      <w:r>
        <w:t>: Составление по географическим картам и другим источникам информации характеристики США.</w:t>
      </w:r>
    </w:p>
    <w:p w14:paraId="7BF761D9" w14:textId="77777777" w:rsidR="00920377" w:rsidRDefault="00920377" w:rsidP="00920377">
      <w:pPr>
        <w:ind w:firstLine="709"/>
        <w:jc w:val="both"/>
      </w:pPr>
      <w:r>
        <w:t>Евразия: образ материка. Особенности географического положения. Крайние точки и их координаты. Размеры и очертания материка. Природные контрасты. Особенности строения земной коры и рельефа Евразии. Полезные ископаемые. Влияние древнего оледенения на рельеф Евразии. Основные горные системы и равнины Евразии. Стихийные природные явления на территории Евразии.</w:t>
      </w:r>
    </w:p>
    <w:p w14:paraId="5C71A975" w14:textId="77777777" w:rsidR="00920377" w:rsidRDefault="00920377" w:rsidP="00920377">
      <w:pPr>
        <w:ind w:firstLine="709"/>
        <w:jc w:val="both"/>
      </w:pPr>
      <w:r>
        <w:t>Особенности климата Евразии. Влияние рельефа на климат материка. Различие климата западных и восточных побережий материка. Влияние климата и рельефа на внутренние воды, растительный и животный мир материка. Крупнейшие реки и озёра Евразии. Природные зоны.</w:t>
      </w:r>
    </w:p>
    <w:p w14:paraId="0F7ECF70" w14:textId="77777777" w:rsidR="00920377" w:rsidRDefault="00920377" w:rsidP="00920377">
      <w:pPr>
        <w:ind w:firstLine="709"/>
        <w:jc w:val="both"/>
      </w:pPr>
      <w:r>
        <w:t>Европа в мире. Географическое положение. Исторические особенности освоения и заселения. Европейцы. Городское и сельское население. Образ жизни европейцев. Регионы зарубежной Европы. Особенности хозяйства стран Европы. Европейский союз (ЕС). Политическая карта Европы. Крупные государства и их столицы.</w:t>
      </w:r>
    </w:p>
    <w:p w14:paraId="0EE8BEAD" w14:textId="77777777" w:rsidR="00920377" w:rsidRDefault="00920377" w:rsidP="00920377">
      <w:pPr>
        <w:ind w:firstLine="709"/>
        <w:jc w:val="both"/>
      </w:pPr>
      <w:r w:rsidRPr="0098724F">
        <w:rPr>
          <w:i/>
        </w:rPr>
        <w:t>Практическая работа</w:t>
      </w:r>
      <w:r>
        <w:t>: Характеристика природных зон на маршруте путешествия на основе различных источников информации.</w:t>
      </w:r>
    </w:p>
    <w:p w14:paraId="11E7B52A" w14:textId="77777777" w:rsidR="00920377" w:rsidRDefault="00920377" w:rsidP="00920377">
      <w:pPr>
        <w:ind w:firstLine="709"/>
        <w:jc w:val="both"/>
      </w:pPr>
      <w:r>
        <w:t>Азия в мире. Географическое положение Азии и её отличие от других частей света. Особенности Азии. Регионы зарубежной Азии. Население Азии. Крупнейшие по численности населения государства и городские агломерации Азии. Культура, традиции и верования народов Азии. Многообразие природных ресурсов. Высокоразвитые страны Азии. Политическая карта Азии.</w:t>
      </w:r>
    </w:p>
    <w:p w14:paraId="011DB639" w14:textId="77777777" w:rsidR="00920377" w:rsidRDefault="00920377" w:rsidP="00920377">
      <w:pPr>
        <w:ind w:firstLine="709"/>
        <w:jc w:val="both"/>
      </w:pPr>
      <w:r w:rsidRPr="0098724F">
        <w:rPr>
          <w:i/>
        </w:rPr>
        <w:t>Практическая работа:</w:t>
      </w:r>
      <w:r>
        <w:t xml:space="preserve"> Составление комплексного описания страны материка Евразия (по выбору).</w:t>
      </w:r>
    </w:p>
    <w:p w14:paraId="6BE45164" w14:textId="77777777" w:rsidR="00920377" w:rsidRPr="007757A2" w:rsidRDefault="00920377" w:rsidP="00920377">
      <w:pPr>
        <w:jc w:val="center"/>
      </w:pPr>
      <w:r w:rsidRPr="007757A2">
        <w:t>8 КЛАСС. 68 ЧАСОВ.</w:t>
      </w:r>
    </w:p>
    <w:p w14:paraId="31135B5F" w14:textId="77777777" w:rsidR="00920377" w:rsidRDefault="00920377" w:rsidP="00920377">
      <w:pPr>
        <w:jc w:val="center"/>
      </w:pPr>
      <w:r w:rsidRPr="007757A2">
        <w:t>«</w:t>
      </w:r>
      <w:r>
        <w:t>ГЕОГРАФИЯ РОССИИ</w:t>
      </w:r>
      <w:r w:rsidRPr="007757A2">
        <w:t>»</w:t>
      </w:r>
    </w:p>
    <w:p w14:paraId="4EA51C0F" w14:textId="77777777" w:rsidR="00920377" w:rsidRDefault="00920377" w:rsidP="00920377">
      <w:pPr>
        <w:ind w:firstLine="709"/>
        <w:jc w:val="both"/>
      </w:pPr>
      <w:r>
        <w:t>Тема 1. Россия в мире.</w:t>
      </w:r>
    </w:p>
    <w:p w14:paraId="2F324F68" w14:textId="77777777" w:rsidR="00920377" w:rsidRDefault="00920377" w:rsidP="00920377">
      <w:pPr>
        <w:ind w:firstLine="709"/>
        <w:jc w:val="both"/>
      </w:pPr>
      <w:r>
        <w:t>Россия на карте мира. Особенности географического положения России, его сравнение с географическим положением других государств. Территория и акватория. Площадь России. Крайние точки. Место России среди других государств мира. Место России в Европе и в Азии. Государственные границы России. Морские и сухопутные границы.</w:t>
      </w:r>
    </w:p>
    <w:p w14:paraId="381D0819" w14:textId="77777777" w:rsidR="00920377" w:rsidRDefault="00920377" w:rsidP="00920377">
      <w:pPr>
        <w:ind w:firstLine="709"/>
        <w:jc w:val="both"/>
      </w:pPr>
      <w:r>
        <w:t>Часовые пояса. Местное, поясное, декретное время: роль в хозяйстве и жизни людей. Линия перемены дат.</w:t>
      </w:r>
    </w:p>
    <w:p w14:paraId="4CCC6D37" w14:textId="77777777" w:rsidR="00920377" w:rsidRDefault="00920377" w:rsidP="00920377">
      <w:pPr>
        <w:ind w:firstLine="709"/>
        <w:jc w:val="both"/>
      </w:pPr>
      <w:r w:rsidRPr="0098724F">
        <w:rPr>
          <w:i/>
        </w:rPr>
        <w:t>Практическая работа</w:t>
      </w:r>
      <w:r>
        <w:t>: Определение поясного времени для разных городов России.</w:t>
      </w:r>
    </w:p>
    <w:p w14:paraId="5986B16B" w14:textId="77777777" w:rsidR="00920377" w:rsidRDefault="00920377" w:rsidP="00920377">
      <w:pPr>
        <w:ind w:firstLine="709"/>
        <w:jc w:val="both"/>
      </w:pPr>
      <w:r>
        <w:t>Основные природные ориентиры на физической карте России. Районирование. Принципы и виды районирования России. Анализ разных видов районирования. Географические, природные и экономические районы. Административно-территориальное деление России. Федеративное устройство страны. Субъекты Российской Федерации, их равноправие и разнообразие. Федеральные округа.</w:t>
      </w:r>
    </w:p>
    <w:p w14:paraId="1F5138EE" w14:textId="77777777" w:rsidR="00920377" w:rsidRDefault="00920377" w:rsidP="00920377">
      <w:pPr>
        <w:ind w:firstLine="709"/>
        <w:jc w:val="both"/>
      </w:pPr>
      <w:r w:rsidRPr="0098724F">
        <w:rPr>
          <w:i/>
        </w:rPr>
        <w:lastRenderedPageBreak/>
        <w:t>Практическая работа</w:t>
      </w:r>
      <w:r>
        <w:t>: Анализ административно-территориального деления России.</w:t>
      </w:r>
    </w:p>
    <w:p w14:paraId="0A01BAE3" w14:textId="77777777" w:rsidR="00920377" w:rsidRDefault="00920377" w:rsidP="00920377">
      <w:pPr>
        <w:ind w:firstLine="709"/>
        <w:jc w:val="both"/>
      </w:pPr>
      <w:r>
        <w:t>Формирование и освоение территории России. Заселение территории России. Вклад исследователей, путешественников в освоение территории России. Русские землепроходцы и исследователи — Ермак, И. Москвитин, В. Поярков, С. Дежнёв, Е. Хабаров, В. Беринг, А. Чириков, С. Крашенинников. Выявление изменений границ страны на разных исторических этапах.</w:t>
      </w:r>
    </w:p>
    <w:p w14:paraId="7F6B4152" w14:textId="77777777" w:rsidR="00920377" w:rsidRDefault="00920377" w:rsidP="00920377">
      <w:pPr>
        <w:ind w:firstLine="709"/>
        <w:jc w:val="both"/>
      </w:pPr>
      <w:r>
        <w:t>Национальное богатство России. Особенности природных ресурсов России, их основные виды. Окружающая среда. Всемирное природное и культурное наследие России.</w:t>
      </w:r>
    </w:p>
    <w:p w14:paraId="50B5E318" w14:textId="77777777" w:rsidR="00920377" w:rsidRDefault="00920377" w:rsidP="00920377">
      <w:pPr>
        <w:ind w:firstLine="709"/>
        <w:jc w:val="both"/>
      </w:pPr>
      <w:r>
        <w:t>Тема 2. Россияне.</w:t>
      </w:r>
    </w:p>
    <w:p w14:paraId="6CD5F6BE" w14:textId="77777777" w:rsidR="00920377" w:rsidRDefault="00920377" w:rsidP="00920377">
      <w:pPr>
        <w:ind w:firstLine="709"/>
        <w:jc w:val="both"/>
      </w:pPr>
      <w:r>
        <w:t>Численность населения России. Естественный прирост. Отрицательный естественный прирост — проблема для России. Темпы роста численности населения России в разные исторические периоды. Демографический кризис. Демографические кризисы в России в ХХ в. Демографические потери России в ХХ в.</w:t>
      </w:r>
    </w:p>
    <w:p w14:paraId="6767CDDC" w14:textId="77777777" w:rsidR="00920377" w:rsidRDefault="00920377" w:rsidP="00920377">
      <w:pPr>
        <w:ind w:firstLine="709"/>
        <w:jc w:val="both"/>
      </w:pPr>
      <w:r>
        <w:t>Воспроизводство населения России, его особенности. Воспроизводство населения в различные исторические периоды. Типы воспроизводства: архетип, традиционный и современный. Особенности воспроизводства населения в различных районах России.</w:t>
      </w:r>
    </w:p>
    <w:p w14:paraId="14514E10" w14:textId="77777777" w:rsidR="00920377" w:rsidRDefault="00920377" w:rsidP="00920377">
      <w:pPr>
        <w:ind w:firstLine="709"/>
        <w:jc w:val="both"/>
      </w:pPr>
      <w:r>
        <w:t>Своеобразие половозрастной структуры населения России и факторы, её определяющие. Демографическая ситуация. Демографическая ситуация в регионах России. Средняя прогнозируемая продолжительность жизни.</w:t>
      </w:r>
    </w:p>
    <w:p w14:paraId="0E2C66D3" w14:textId="77777777" w:rsidR="00920377" w:rsidRDefault="00920377" w:rsidP="00920377">
      <w:pPr>
        <w:ind w:firstLine="709"/>
        <w:jc w:val="both"/>
      </w:pPr>
      <w:r w:rsidRPr="00AC1483">
        <w:rPr>
          <w:i/>
        </w:rPr>
        <w:t>Практическая работа</w:t>
      </w:r>
      <w:r>
        <w:t>: Составление сравнительной характеристики половозрастного состава населения различных регионов России.</w:t>
      </w:r>
    </w:p>
    <w:p w14:paraId="58716A2B" w14:textId="77777777" w:rsidR="00920377" w:rsidRDefault="00920377" w:rsidP="00920377">
      <w:pPr>
        <w:ind w:firstLine="709"/>
        <w:jc w:val="both"/>
      </w:pPr>
      <w:r>
        <w:t>Этнос. Этническая территория. Этническая структура регионов России. Россия — многонациональное государство. Многонациональность как специфический фактор формирования и развития России. Особенности географии религий в России.</w:t>
      </w:r>
    </w:p>
    <w:p w14:paraId="1202D255" w14:textId="77777777" w:rsidR="00920377" w:rsidRDefault="00920377" w:rsidP="00920377">
      <w:pPr>
        <w:ind w:firstLine="709"/>
        <w:jc w:val="both"/>
      </w:pPr>
      <w:r>
        <w:t>Географические особенности размещения населения России. Зона очагового заселения. Зона сплошного заселения, или главная полоса расселения. Плотность населения России. Роль крупных городов в размещении населения.</w:t>
      </w:r>
    </w:p>
    <w:p w14:paraId="114BD123" w14:textId="77777777" w:rsidR="00920377" w:rsidRDefault="00920377" w:rsidP="00920377">
      <w:pPr>
        <w:ind w:firstLine="709"/>
        <w:jc w:val="both"/>
      </w:pPr>
      <w:r>
        <w:t>Типы поселений. Города и сельские поселения. Городской и сельский образ жизни. Урбанизация. Влияние урбанизации на окружающую среду. Городские агломерации. Типы городов России. Сельская местность. Функции сельской местности. Сельская местность как зона рекреации.</w:t>
      </w:r>
    </w:p>
    <w:p w14:paraId="24A2DF6B" w14:textId="77777777" w:rsidR="00920377" w:rsidRDefault="00920377" w:rsidP="00920377">
      <w:pPr>
        <w:ind w:firstLine="709"/>
        <w:jc w:val="both"/>
      </w:pPr>
      <w:r>
        <w:t>Миграции: причины, направления и их типы. Мигранты. Основные направления миграционных потоков на разных этапах развития страны. Миграции — один из факторов этнических процессов.</w:t>
      </w:r>
    </w:p>
    <w:p w14:paraId="1761CC16" w14:textId="77777777" w:rsidR="00920377" w:rsidRDefault="00920377" w:rsidP="00920377">
      <w:pPr>
        <w:ind w:firstLine="709"/>
        <w:jc w:val="both"/>
      </w:pPr>
      <w:r w:rsidRPr="00AC1483">
        <w:rPr>
          <w:i/>
        </w:rPr>
        <w:t>Практическая работа</w:t>
      </w:r>
      <w:r>
        <w:rPr>
          <w:i/>
        </w:rPr>
        <w:t>:</w:t>
      </w:r>
      <w:r>
        <w:t xml:space="preserve"> Определение на основе различных источников информации основных направлений миграционных потоков в России.</w:t>
      </w:r>
    </w:p>
    <w:p w14:paraId="1DDF3505" w14:textId="77777777" w:rsidR="00920377" w:rsidRDefault="00920377" w:rsidP="00920377">
      <w:pPr>
        <w:ind w:firstLine="709"/>
        <w:jc w:val="both"/>
      </w:pPr>
      <w:r>
        <w:t>Трудовые ресурсы. Трудоспособный возраст. Экономически активное население. Неравномерность распределения трудоспособного населения по территории страны. Безработица. География и причины безработицы. Рынок труда. Требования к соискателю на рынке труда. Рынок труда и трудовые ресурсы родного края. Человеческий капитал — главное богатство страны.</w:t>
      </w:r>
    </w:p>
    <w:p w14:paraId="1701D02B" w14:textId="77777777" w:rsidR="00920377" w:rsidRDefault="00920377" w:rsidP="00920377">
      <w:pPr>
        <w:ind w:firstLine="709"/>
        <w:jc w:val="both"/>
      </w:pPr>
      <w:r>
        <w:t>Тема 3. Природа России.</w:t>
      </w:r>
    </w:p>
    <w:p w14:paraId="3B9BC2CF" w14:textId="77777777" w:rsidR="00920377" w:rsidRDefault="00920377" w:rsidP="00920377">
      <w:pPr>
        <w:ind w:firstLine="709"/>
        <w:jc w:val="both"/>
      </w:pPr>
      <w:r>
        <w:t>Геологическое строение, рельеф и полезные ископаемые.</w:t>
      </w:r>
    </w:p>
    <w:p w14:paraId="618D5A16" w14:textId="77777777" w:rsidR="00920377" w:rsidRDefault="00920377" w:rsidP="00920377">
      <w:pPr>
        <w:ind w:firstLine="709"/>
        <w:jc w:val="both"/>
      </w:pPr>
      <w:r w:rsidRPr="00AC1483">
        <w:rPr>
          <w:i/>
        </w:rPr>
        <w:t>Практическая работа</w:t>
      </w:r>
      <w:r>
        <w:rPr>
          <w:i/>
        </w:rPr>
        <w:t>:</w:t>
      </w:r>
      <w:r>
        <w:t xml:space="preserve"> Выявление взаимосвязи между строением земной коры, рельефом и полезными ископаемыми России.</w:t>
      </w:r>
    </w:p>
    <w:p w14:paraId="06C5E47F" w14:textId="77777777" w:rsidR="00920377" w:rsidRDefault="00920377" w:rsidP="00920377">
      <w:pPr>
        <w:ind w:firstLine="709"/>
        <w:jc w:val="both"/>
      </w:pPr>
      <w:r>
        <w:t>Климат и климатические ресурсы. Факторы, определяющие климат России. Климатические пояса и типы климатов России. Влияние климата на жизнь и здоровье человека. Климат и хозяйственная деятельность людей. Неблагоприятные климатические явления.</w:t>
      </w:r>
    </w:p>
    <w:p w14:paraId="70DBA231" w14:textId="77777777" w:rsidR="00920377" w:rsidRDefault="00920377" w:rsidP="00920377">
      <w:pPr>
        <w:ind w:firstLine="709"/>
        <w:jc w:val="both"/>
      </w:pPr>
      <w:r w:rsidRPr="00AC1483">
        <w:rPr>
          <w:i/>
        </w:rPr>
        <w:t>Практическая работа</w:t>
      </w:r>
      <w:r>
        <w:rPr>
          <w:i/>
        </w:rPr>
        <w:t>:</w:t>
      </w:r>
      <w:r>
        <w:t xml:space="preserve"> Оценка климата одного из регионов России как фактора развития хозяйства и условий жизни населения.</w:t>
      </w:r>
    </w:p>
    <w:p w14:paraId="34EA2BA3" w14:textId="77777777" w:rsidR="00920377" w:rsidRDefault="00920377" w:rsidP="00920377">
      <w:pPr>
        <w:ind w:firstLine="709"/>
        <w:jc w:val="both"/>
      </w:pPr>
      <w:r>
        <w:lastRenderedPageBreak/>
        <w:t>Россия — морская держава. Отличие моря от океана. Принадлежность российских морей к бассейнам трёх океанов — Атлантического, Тихого и Северного Ледовитого и области внутреннего стока. Особенности российских морей. Ресурсы морей и их использование человеком. Рекреационное значение морей. Экологические проблемы морей. Северный морской путь.</w:t>
      </w:r>
    </w:p>
    <w:p w14:paraId="1698CD2E" w14:textId="77777777" w:rsidR="00920377" w:rsidRDefault="00920377" w:rsidP="00920377">
      <w:pPr>
        <w:ind w:firstLine="709"/>
        <w:jc w:val="both"/>
      </w:pPr>
      <w:r>
        <w:t xml:space="preserve">Виды вод суши на территории страны. Водоносность реки. Важнейшие характеристики реки: расход воды, годовой сток, падение и уклон. Зависимость падения и уклона реки от рельефа. Реки России и их особенности. Типы питания рек. Режим реки. Опасные явления, связанные с водами (сели, наводнения, паводки), и их предупреждение. </w:t>
      </w:r>
    </w:p>
    <w:p w14:paraId="7F0423B1" w14:textId="77777777" w:rsidR="00920377" w:rsidRDefault="00920377" w:rsidP="00920377">
      <w:pPr>
        <w:ind w:firstLine="709"/>
        <w:jc w:val="both"/>
      </w:pPr>
      <w:r w:rsidRPr="002C0FD2">
        <w:rPr>
          <w:i/>
        </w:rPr>
        <w:t>Практическая работа</w:t>
      </w:r>
      <w:r>
        <w:t>: Составление сравнительной характеристики рек европейской и азиатской частей России.</w:t>
      </w:r>
    </w:p>
    <w:p w14:paraId="5CDA302A" w14:textId="77777777" w:rsidR="00920377" w:rsidRDefault="00920377" w:rsidP="00920377">
      <w:pPr>
        <w:ind w:firstLine="709"/>
        <w:jc w:val="both"/>
      </w:pPr>
      <w:r>
        <w:t>Озёра России и закономерности их размещения. Крупнейшие озёра России, их происхождение. Болота. Распространение болот. Верховые и низинные болота. Значение болот. Подземные воды. Артезианские бассейны. Ледники. Значение ледников. Внутренние воды и водные ресурсы своего региона.</w:t>
      </w:r>
    </w:p>
    <w:p w14:paraId="3976A6A1" w14:textId="77777777" w:rsidR="00920377" w:rsidRDefault="00920377" w:rsidP="00920377">
      <w:pPr>
        <w:ind w:firstLine="709"/>
        <w:jc w:val="both"/>
      </w:pPr>
      <w:r>
        <w:t>Роль рек в жизни населения и развитии хозяйства России. Неравномерность распределения водных ресурсов.</w:t>
      </w:r>
    </w:p>
    <w:p w14:paraId="17E3537F" w14:textId="77777777" w:rsidR="00920377" w:rsidRDefault="00920377" w:rsidP="00920377">
      <w:pPr>
        <w:ind w:firstLine="709"/>
        <w:jc w:val="both"/>
      </w:pPr>
      <w:r>
        <w:t>Почва — особое природное тело. Строение почвы. Механический состав и структура почвы. Факторы почвообразования. Основные типы почв, их свойства, различия в плодородии. Зональность почв. Размещение основных типов почв на территории России. Почвы своего края, выявление их свойств и особенностей хозяйственного использования.</w:t>
      </w:r>
    </w:p>
    <w:p w14:paraId="0706DCEC" w14:textId="77777777" w:rsidR="00920377" w:rsidRDefault="00920377" w:rsidP="00920377">
      <w:pPr>
        <w:ind w:firstLine="709"/>
        <w:jc w:val="both"/>
      </w:pPr>
      <w:r w:rsidRPr="002C0FD2">
        <w:rPr>
          <w:i/>
        </w:rPr>
        <w:t>Практическая работа</w:t>
      </w:r>
      <w:r>
        <w:t>: Составление характеристики почвенных ресурсов своей местности.</w:t>
      </w:r>
    </w:p>
    <w:p w14:paraId="2D55FC8A" w14:textId="77777777" w:rsidR="00920377" w:rsidRDefault="00920377" w:rsidP="00920377">
      <w:pPr>
        <w:ind w:firstLine="709"/>
        <w:jc w:val="both"/>
      </w:pPr>
      <w:r>
        <w:t>Тема 4. Природно-хозяйственные зоны.</w:t>
      </w:r>
    </w:p>
    <w:p w14:paraId="56C5F374" w14:textId="77777777" w:rsidR="00920377" w:rsidRDefault="00920377" w:rsidP="00920377">
      <w:pPr>
        <w:ind w:firstLine="709"/>
        <w:jc w:val="both"/>
      </w:pPr>
      <w:r>
        <w:t>Характеристика природных зон. Природные ресурсы зон, их использование и экологические проблемы.</w:t>
      </w:r>
    </w:p>
    <w:p w14:paraId="03198143" w14:textId="77777777" w:rsidR="00920377" w:rsidRDefault="00920377" w:rsidP="00920377">
      <w:pPr>
        <w:ind w:firstLine="709"/>
        <w:jc w:val="both"/>
      </w:pPr>
      <w:r>
        <w:t>Природно-хозяйственные зоны России: взаимосвязь и взаимообусловленность их компонентов.</w:t>
      </w:r>
    </w:p>
    <w:p w14:paraId="04808BD5" w14:textId="77777777" w:rsidR="00920377" w:rsidRDefault="00920377" w:rsidP="00920377">
      <w:pPr>
        <w:ind w:firstLine="709"/>
        <w:jc w:val="both"/>
      </w:pPr>
      <w:r>
        <w:t>Особенности хозяйственной деятельности населения в сельской местности разных природных зон.</w:t>
      </w:r>
    </w:p>
    <w:p w14:paraId="52812F77" w14:textId="77777777" w:rsidR="00920377" w:rsidRDefault="00920377" w:rsidP="00920377">
      <w:pPr>
        <w:ind w:firstLine="709"/>
        <w:jc w:val="both"/>
      </w:pPr>
      <w:r w:rsidRPr="002C0FD2">
        <w:rPr>
          <w:i/>
        </w:rPr>
        <w:t>Практическая работа</w:t>
      </w:r>
      <w:r>
        <w:rPr>
          <w:i/>
        </w:rPr>
        <w:t>:</w:t>
      </w:r>
      <w:r>
        <w:t xml:space="preserve"> Составление сравнительной характеристики природно-хозяйственных зон России.</w:t>
      </w:r>
    </w:p>
    <w:p w14:paraId="4106C4D5" w14:textId="77777777" w:rsidR="00920377" w:rsidRDefault="00920377" w:rsidP="00920377">
      <w:pPr>
        <w:ind w:firstLine="709"/>
        <w:jc w:val="both"/>
      </w:pPr>
      <w:r>
        <w:t>Тема 5. Хозяйство России.</w:t>
      </w:r>
    </w:p>
    <w:p w14:paraId="3BB9FD6A" w14:textId="77777777" w:rsidR="00920377" w:rsidRDefault="00920377" w:rsidP="00920377">
      <w:pPr>
        <w:ind w:firstLine="709"/>
        <w:jc w:val="both"/>
      </w:pPr>
      <w:r>
        <w:t>Понятия «экономика» и «хозяйство». Экономические ресурсы. Природно-ресурсный, человеческий и производственный капиталы — основа успешного развития экономики. Понятие «отрасль экономики». Отраслевая, функциональная и территориальная структуры хозяйства страны, факторы их формирования и развития. Секторы экономики. Цикличность развития хозяйства. «Циклы Кондратьева».</w:t>
      </w:r>
    </w:p>
    <w:p w14:paraId="693BA3C5" w14:textId="77777777" w:rsidR="00920377" w:rsidRDefault="00920377" w:rsidP="00920377">
      <w:pPr>
        <w:ind w:firstLine="709"/>
        <w:jc w:val="both"/>
      </w:pPr>
      <w:r w:rsidRPr="002C0FD2">
        <w:rPr>
          <w:i/>
        </w:rPr>
        <w:t>Практическая работа</w:t>
      </w:r>
      <w:r>
        <w:t>: Сравнение природно-ресурсного капитала различных регионов России.</w:t>
      </w:r>
    </w:p>
    <w:p w14:paraId="3006BBB9" w14:textId="77777777" w:rsidR="00920377" w:rsidRDefault="00920377" w:rsidP="00920377">
      <w:pPr>
        <w:ind w:firstLine="709"/>
        <w:jc w:val="both"/>
      </w:pPr>
      <w:r>
        <w:t>Топливно-энергетический комплекс (ТЭК). Состав, место и значение в хозяйстве страны. Особенности топливной промышленности. Изменение роли отдельных видов топлива. Топливно-энергетический баланс. Современные проблемы ТЭК. ТЭК и охрана окружающей среды. Угольная промышленность. Главные угольные бассейны страны, их география. Перспективные районы добычи. Значение угольной промышленности в хозяйстве России. Технико-экономические показатели добычи угля, его стоимость.</w:t>
      </w:r>
    </w:p>
    <w:p w14:paraId="0D5C650D" w14:textId="77777777" w:rsidR="00920377" w:rsidRDefault="00920377" w:rsidP="00920377">
      <w:pPr>
        <w:ind w:firstLine="709"/>
        <w:jc w:val="both"/>
      </w:pPr>
      <w:r w:rsidRPr="002C0FD2">
        <w:rPr>
          <w:i/>
        </w:rPr>
        <w:t>Практическая работа</w:t>
      </w:r>
      <w:r>
        <w:t>: Составление характеристики угольного бассейна России (по выбору).</w:t>
      </w:r>
    </w:p>
    <w:p w14:paraId="2C9D6A15" w14:textId="77777777" w:rsidR="00920377" w:rsidRDefault="00920377" w:rsidP="00920377">
      <w:pPr>
        <w:ind w:firstLine="709"/>
        <w:jc w:val="both"/>
      </w:pPr>
      <w:r>
        <w:t xml:space="preserve">Нефтяная промышленность. Значение нефти в современном мире. Роль нефти во внешней торговле. Россия — один из крупнейших производителей нефти. Особенности размещения нефтяной промышленности России. Крупнейшие районы нефтедобычи. </w:t>
      </w:r>
      <w:r>
        <w:lastRenderedPageBreak/>
        <w:t>Основные месторождения. Перспективные районы нефтедобычи. Система трубопроводов. Экологические проблемы отрасли.</w:t>
      </w:r>
    </w:p>
    <w:p w14:paraId="2DFB709C" w14:textId="77777777" w:rsidR="00920377" w:rsidRDefault="00920377" w:rsidP="00920377">
      <w:pPr>
        <w:ind w:firstLine="709"/>
        <w:jc w:val="both"/>
      </w:pPr>
      <w:r>
        <w:t>Газовая промышленность. Преимущества и особенности природного газа в сравнении с другими видами топливных ресурсов. Россия — одна из крупнейших газодобывающих стран. Роль газа во внешней торговле. Особенности размещения газовой промышленности. Крупнейшие разрабатываемые месторождения газа. Основные газопроводы. Перспективы развития газовой промышленности. Экологические проблемы отрасли.</w:t>
      </w:r>
    </w:p>
    <w:p w14:paraId="221BE75E" w14:textId="77777777" w:rsidR="00920377" w:rsidRDefault="00920377" w:rsidP="00920377">
      <w:pPr>
        <w:ind w:firstLine="709"/>
        <w:jc w:val="both"/>
      </w:pPr>
      <w:r>
        <w:t>Электроэнергетика. Роль электроэнергетики в хозяйстве страны. Типы электростанций, их особенности, доля в производстве электроэнергии, воздействие на окружающую среду. Энергосистемы. Размещение электростанций по территории страны. Крупнейшие электростанции. Проблемы и перспективы электроэнергетики.</w:t>
      </w:r>
    </w:p>
    <w:p w14:paraId="2387BAB2" w14:textId="77777777" w:rsidR="00920377" w:rsidRDefault="00920377" w:rsidP="00920377">
      <w:pPr>
        <w:ind w:firstLine="709"/>
        <w:jc w:val="both"/>
      </w:pPr>
      <w:r>
        <w:t>Особенности металлургического комплекса. Состав, место и его значение в хозяйстве страны. Типы предприятий. Особенности размещения предприятий чёрной металлургии. Основные центры чёрной металлургии. Влияние металлургического производства на состояние окружающей среды и здоровье человека.</w:t>
      </w:r>
    </w:p>
    <w:p w14:paraId="29120553" w14:textId="77777777" w:rsidR="00920377" w:rsidRDefault="00920377" w:rsidP="00920377">
      <w:pPr>
        <w:ind w:firstLine="709"/>
        <w:jc w:val="both"/>
      </w:pPr>
      <w:r>
        <w:t>Особенности цветной металлургии. Руды цветных металлов. Особенности размещения предприятий цветной металлургии. Алюминиевая промышленность. Крупнейшие центры производства алюминия.</w:t>
      </w:r>
    </w:p>
    <w:p w14:paraId="3362FFA5" w14:textId="77777777" w:rsidR="00920377" w:rsidRDefault="00920377" w:rsidP="00920377">
      <w:pPr>
        <w:ind w:firstLine="709"/>
        <w:jc w:val="both"/>
      </w:pPr>
      <w:r>
        <w:t>Машиностроение — ключевая отрасль экономики. Состав, место и значение в хозяйстве. Факторы размещения машиностроительных предприятий. Специализация. Кооперирование. Связи машиностроительных заводов с другими предприятиями. География важнейших отраслей машиностроения: основные районы и центры. Определение по картам главных районов размещения отраслей трудоёмкого и металлоёмкого машиностроения. Проблемы и перспективы развития машиностроения. Повышение качества продукции машиностроения. Машиностроение и охрана окружающей среды.</w:t>
      </w:r>
    </w:p>
    <w:p w14:paraId="77F62325" w14:textId="77777777" w:rsidR="00920377" w:rsidRDefault="00920377" w:rsidP="00920377">
      <w:pPr>
        <w:ind w:firstLine="709"/>
        <w:jc w:val="both"/>
      </w:pPr>
      <w:r w:rsidRPr="0006438E">
        <w:rPr>
          <w:i/>
        </w:rPr>
        <w:t>Практическая работа</w:t>
      </w:r>
      <w:r>
        <w:t>: Определение главных районов размещения трудоёмкого и металлоёмкого машиностроения.</w:t>
      </w:r>
    </w:p>
    <w:p w14:paraId="38AF4A36" w14:textId="77777777" w:rsidR="00920377" w:rsidRDefault="00920377" w:rsidP="00920377">
      <w:pPr>
        <w:ind w:firstLine="709"/>
        <w:jc w:val="both"/>
      </w:pPr>
      <w:r>
        <w:t>Химическая промышленность. Состав, место и значение в хозяйстве страны. Факторы размещения предприятий химической промышленности. Связь химической промышленности с другими отраслями. География важнейших отраслей: основные районы и химические комплексы. Основные центры производства минеральных удобрений. Воздействие химической промышленности на окружающую среду. Пути решения экологических проблем.</w:t>
      </w:r>
    </w:p>
    <w:p w14:paraId="37BED88D" w14:textId="77777777" w:rsidR="00920377" w:rsidRDefault="00920377" w:rsidP="00920377">
      <w:pPr>
        <w:ind w:firstLine="709"/>
        <w:jc w:val="both"/>
      </w:pPr>
      <w:r>
        <w:t>Лесопромышленный комплекс. Состав, место и значение в хозяйстве страны. Главные районы лесозаготовок. География важнейших отраслей: основные районы и лесоперерабатывающие комплексы. Механическая обработка древесины, целлюлозно-бумажная промышленность, факторы их размещения. Крупнейшие центры целлюлозно-бумажной промышленности. Проблемы лесопромышленного комплекса. Воздействие комплекса на окружающую среду. Охрана лесов.</w:t>
      </w:r>
    </w:p>
    <w:p w14:paraId="2F867862" w14:textId="77777777" w:rsidR="00920377" w:rsidRDefault="00920377" w:rsidP="00920377">
      <w:pPr>
        <w:ind w:firstLine="709"/>
        <w:jc w:val="both"/>
      </w:pPr>
      <w:r>
        <w:t>Сельское хозяйство — важнейшая отрасль экономики. Состав, место и значение в хозяйстве, отличие от других отраслей. Земельные ресурсы. Сельскохозяйственные угодья: состав и назначение. Главные сельскохозяйственные районы России. Растениеводство. Особенности зернового хозяйства. Главные районы возделывания зерновых культур. Технические культуры. Районы возделывания технических культур. Характеристика отрасли растениеводства. Сельское хозяйство и охрана окружающей среды.</w:t>
      </w:r>
    </w:p>
    <w:p w14:paraId="54C5154D" w14:textId="77777777" w:rsidR="00920377" w:rsidRDefault="00920377" w:rsidP="00920377">
      <w:pPr>
        <w:ind w:firstLine="709"/>
        <w:jc w:val="both"/>
      </w:pPr>
      <w:r w:rsidRPr="0006438E">
        <w:rPr>
          <w:i/>
        </w:rPr>
        <w:t>Практическая работа</w:t>
      </w:r>
      <w:r>
        <w:t>: Определение по картам основных районов выращивания зерновых и технических культур в России.</w:t>
      </w:r>
    </w:p>
    <w:p w14:paraId="27CF12AD" w14:textId="77777777" w:rsidR="00920377" w:rsidRDefault="00920377" w:rsidP="00920377">
      <w:pPr>
        <w:ind w:firstLine="709"/>
        <w:jc w:val="both"/>
      </w:pPr>
      <w:r>
        <w:t xml:space="preserve">Животноводство. Отраслевой состав животноводства. Особенности животноводства в России. Отрасли специализации скотоводства. Свиноводство. </w:t>
      </w:r>
      <w:r>
        <w:lastRenderedPageBreak/>
        <w:t>Овцеводство. Сравнение сельскохозяйственного производства России и некоторых стран мира.</w:t>
      </w:r>
    </w:p>
    <w:p w14:paraId="4E0C394F" w14:textId="77777777" w:rsidR="00920377" w:rsidRDefault="00920377" w:rsidP="00920377">
      <w:pPr>
        <w:ind w:firstLine="709"/>
        <w:jc w:val="both"/>
      </w:pPr>
      <w:r>
        <w:t>Агропромышленный комплекс: состав, место и значение в хозяйстве страны. АПК своего района. Пищевая промышленность. Состав, место и значение в хозяйстве страны. Связь пищевой промышленности с другими отраслями. Факторы размещения предприятий. География важнейших отраслей: основные районы и центры. Пищевая промышленность и охрана окружающей среды. Лёгкая промышленность. Состав, место и значение в хозяйстве страны. История развития лёгкой промышленности. Факторы размещения предприятий лёгкой промышленности. География важнейших отраслей: основные районы и центры. Лёгкая промышленность и охрана окружающей среды. Проблемы лёгкой промышленности.</w:t>
      </w:r>
    </w:p>
    <w:p w14:paraId="45FF69F5" w14:textId="77777777" w:rsidR="00920377" w:rsidRDefault="00920377" w:rsidP="00920377">
      <w:pPr>
        <w:ind w:firstLine="709"/>
        <w:jc w:val="both"/>
      </w:pPr>
      <w:r>
        <w:t>Состав, место и значение транспорта в хозяйстве страны. Специфика транспорта как отрасли хозяйства. Транспорт — «кровеносная» система страны. Виды транспорта, их особенности и взаимосвязь. Уровень развития транспорта. Грузооборот и пассажирооборот. Основные виды сухопутного транспорта. Железнодорожный, автомобильный, трубопроводный транспорт: его особенности и основные транспортные магистрали. Водный транспорт, его виды. Речной и морской транспорт: место и значение в хозяйстве, недостатки и преимущества. Главные морские порты: объём и характер перевозимых грузов. Особенности авиационного транспорта. Основные узлы авиасообщений. Основные проблемы развития авиационного транспорта. Воздействие на окружающую среду. Транспортные узлы и магистрали. Транспорт и экологические проблемы. Особенности транспорта своего региона.</w:t>
      </w:r>
    </w:p>
    <w:p w14:paraId="7290C92C" w14:textId="77777777" w:rsidR="00920377" w:rsidRDefault="00920377" w:rsidP="00920377">
      <w:pPr>
        <w:ind w:firstLine="709"/>
        <w:jc w:val="both"/>
      </w:pPr>
      <w:r w:rsidRPr="0006438E">
        <w:rPr>
          <w:i/>
        </w:rPr>
        <w:t>Практическая работа</w:t>
      </w:r>
      <w:r>
        <w:t>: Составление характеристики одного из видов транспорта (по выбору).</w:t>
      </w:r>
    </w:p>
    <w:p w14:paraId="37828FC6" w14:textId="77777777" w:rsidR="00920377" w:rsidRDefault="00920377" w:rsidP="00920377">
      <w:pPr>
        <w:ind w:firstLine="709"/>
        <w:jc w:val="both"/>
      </w:pPr>
      <w:r>
        <w:t>Социальная инфраструктура как часть инфраструктурного комплекса. Состав, место и значение сферы услуг в хозяйстве страны. Виды услуг. Территориальная организация сферы услуг. Особенности организации обслуживания в городах и сельской местности. Наука — новый вид ресурса.</w:t>
      </w:r>
    </w:p>
    <w:p w14:paraId="26D28343" w14:textId="77777777" w:rsidR="00920377" w:rsidRDefault="00920377" w:rsidP="00920377">
      <w:pPr>
        <w:ind w:firstLine="709"/>
        <w:jc w:val="both"/>
      </w:pPr>
      <w:r>
        <w:t>Сфера услуг своего района, её особенности. Отрасли, образующие сферу услуг своего района. Особенности размещения предприятий сферы услуг.</w:t>
      </w:r>
    </w:p>
    <w:p w14:paraId="75025D21" w14:textId="77777777" w:rsidR="00920377" w:rsidRPr="007757A2" w:rsidRDefault="00920377" w:rsidP="00920377">
      <w:pPr>
        <w:ind w:firstLine="709"/>
        <w:jc w:val="both"/>
      </w:pPr>
      <w:r>
        <w:t>Информация и связь, их роль и значение в современной экономике. Виды связи. Формирование информационного пространства. Информационная инфраструктура, её состав. Достоверность информации. Информационная безопасность. Качество и структура информационных продуктов и услуг. Территориальная организация общества. Влияние системы связи на территориальную организацию общества.</w:t>
      </w:r>
    </w:p>
    <w:p w14:paraId="76BBB93D" w14:textId="77777777" w:rsidR="00920377" w:rsidRPr="007757A2" w:rsidRDefault="00920377" w:rsidP="00920377">
      <w:pPr>
        <w:jc w:val="center"/>
      </w:pPr>
      <w:r w:rsidRPr="007757A2">
        <w:t>9 КЛАСС. 68 ЧАСОВ.</w:t>
      </w:r>
    </w:p>
    <w:p w14:paraId="1ABE5BEA" w14:textId="77777777" w:rsidR="00920377" w:rsidRDefault="00920377" w:rsidP="00920377">
      <w:pPr>
        <w:jc w:val="center"/>
      </w:pPr>
      <w:r w:rsidRPr="007757A2">
        <w:t>«</w:t>
      </w:r>
      <w:r>
        <w:t>ГЕОГРАФИЯ РОССИИ</w:t>
      </w:r>
      <w:r w:rsidRPr="007757A2">
        <w:t>»</w:t>
      </w:r>
    </w:p>
    <w:p w14:paraId="13D8D223" w14:textId="77777777" w:rsidR="00920377" w:rsidRDefault="00920377" w:rsidP="00920377">
      <w:pPr>
        <w:ind w:firstLine="709"/>
        <w:jc w:val="both"/>
      </w:pPr>
      <w:r>
        <w:t>Тема 1. Регионы России.</w:t>
      </w:r>
    </w:p>
    <w:p w14:paraId="0002500D" w14:textId="77777777" w:rsidR="00920377" w:rsidRDefault="00920377" w:rsidP="00920377">
      <w:pPr>
        <w:ind w:firstLine="709"/>
        <w:jc w:val="both"/>
      </w:pPr>
      <w:r>
        <w:t>Подходы к районированию. Вклад П. П. Семёнова-Тян-Шанского в районирование России. Принципы и виды районирования. Административно-территориальное деление России как один из видов районирования. Соотношение районов по территории, населению, объёму промышленного и сельскохозяйственного производства. Крупные природные регионы и географические районы России. Географические районы Европейской и Азиатской России. Характеристика географического района.</w:t>
      </w:r>
    </w:p>
    <w:p w14:paraId="73C5B333" w14:textId="77777777" w:rsidR="00920377" w:rsidRDefault="00920377" w:rsidP="00920377">
      <w:pPr>
        <w:ind w:firstLine="709"/>
        <w:jc w:val="both"/>
      </w:pPr>
      <w:r w:rsidRPr="00D03FDD">
        <w:rPr>
          <w:i/>
        </w:rPr>
        <w:t>Практическая работа</w:t>
      </w:r>
      <w:r>
        <w:t>: Анализ различных видов районирования.</w:t>
      </w:r>
    </w:p>
    <w:p w14:paraId="02789961" w14:textId="77777777" w:rsidR="00920377" w:rsidRDefault="00920377" w:rsidP="00920377">
      <w:pPr>
        <w:ind w:firstLine="709"/>
        <w:jc w:val="both"/>
      </w:pPr>
      <w:r>
        <w:t>Источники географической информации.</w:t>
      </w:r>
    </w:p>
    <w:p w14:paraId="67A0C43A" w14:textId="77777777" w:rsidR="00920377" w:rsidRDefault="00920377" w:rsidP="00920377">
      <w:pPr>
        <w:ind w:firstLine="709"/>
        <w:jc w:val="both"/>
      </w:pPr>
      <w:r>
        <w:t>Восточно-Европейская и Западно - Сибирская равнины. Географическое положение. Особенности природы. Сравнение геологического строения и рельефа равнин, их общие черты и различия. Особенности климата равнин. Природные зоны. Образы природных регионов.</w:t>
      </w:r>
    </w:p>
    <w:p w14:paraId="1D94C270" w14:textId="77777777" w:rsidR="00920377" w:rsidRDefault="00920377" w:rsidP="00920377">
      <w:pPr>
        <w:ind w:firstLine="709"/>
        <w:jc w:val="both"/>
      </w:pPr>
      <w:r>
        <w:t xml:space="preserve">Урал и горы Южной Сибири. Географическое положение. Особенности природы. Сравнение геологического строения и рельефа природных регионов, их общие черты и </w:t>
      </w:r>
      <w:r>
        <w:lastRenderedPageBreak/>
        <w:t>различия. Полезные ископаемые и экологические проблемы, связанные с их добычей. Особенности климата. Отличие климата Урала от климата Южной Сибири. Природные зоны. Высотная поясность гор Урала и Южной Сибири.</w:t>
      </w:r>
    </w:p>
    <w:p w14:paraId="6EF3F33D" w14:textId="77777777" w:rsidR="00920377" w:rsidRDefault="00920377" w:rsidP="00920377">
      <w:pPr>
        <w:ind w:firstLine="709"/>
        <w:jc w:val="both"/>
      </w:pPr>
      <w:r>
        <w:t>Восточная и Северо-Восточная Сибирь. Географическое положение. Особенности природы. Сравнение геологического строения и рельефа природных регионов, их общие черты и различия. Траппы. Полезные ископаемые. Особенности климата. Оймякон — полюс холода России. Господство многолетней мерзлоты. Природные зоны.</w:t>
      </w:r>
    </w:p>
    <w:p w14:paraId="1FC75FFA" w14:textId="77777777" w:rsidR="00920377" w:rsidRDefault="00920377" w:rsidP="00920377">
      <w:pPr>
        <w:ind w:firstLine="709"/>
        <w:jc w:val="both"/>
      </w:pPr>
      <w:r>
        <w:t>Северный Кавказ и Дальний Восток. Географическое положение. Сравнение геологического строения и рельефа природных регионов, их общие черты и различия. Эльбрус — высочайшая точка России. Главные особенности природы Северного Кавказа и Дальнего Востока: климат, растительный и животный мир. Природные зоны. Высотная поясность.</w:t>
      </w:r>
    </w:p>
    <w:p w14:paraId="3EB9B431" w14:textId="77777777" w:rsidR="00920377" w:rsidRDefault="00920377" w:rsidP="00920377">
      <w:pPr>
        <w:ind w:firstLine="709"/>
        <w:jc w:val="both"/>
      </w:pPr>
      <w:r>
        <w:t>Экологическая безопасность России. Негативные последствия хозяйственной деятельности человека как причина возникновения экологических проблем. Понятие «экологическая безопасность». Экологический риск. Достижение экологической безопасности. Особо охраняемые природные территории. Заповедник. Заказник. Национальный парк. Памятник природы.</w:t>
      </w:r>
    </w:p>
    <w:p w14:paraId="75428261" w14:textId="77777777" w:rsidR="00920377" w:rsidRDefault="00920377" w:rsidP="00920377">
      <w:pPr>
        <w:ind w:firstLine="709"/>
        <w:jc w:val="both"/>
      </w:pPr>
      <w:r>
        <w:t>Тема 2. Европейская Россия.</w:t>
      </w:r>
    </w:p>
    <w:p w14:paraId="1390C77D" w14:textId="77777777" w:rsidR="00920377" w:rsidRDefault="00920377" w:rsidP="00920377">
      <w:pPr>
        <w:ind w:firstLine="709"/>
        <w:jc w:val="both"/>
      </w:pPr>
      <w:r>
        <w:t>Пространство Центральной России. Состав территории. Своеобразие географического положения. Особенности природы: рельеф, климат, природные зоны, природные ресурсы. Крупнейшие реки. Памятники Всемирного культурного наследия Центральной России. Характеристика экономико-географического положения района.</w:t>
      </w:r>
    </w:p>
    <w:p w14:paraId="3441D0D1" w14:textId="77777777" w:rsidR="00920377" w:rsidRDefault="00920377" w:rsidP="00920377">
      <w:pPr>
        <w:ind w:firstLine="709"/>
        <w:jc w:val="both"/>
      </w:pPr>
      <w:r w:rsidRPr="00D03FDD">
        <w:rPr>
          <w:i/>
        </w:rPr>
        <w:t>Практическая работа</w:t>
      </w:r>
      <w:r>
        <w:t>: Выявление и анализ условий для развития Центральной России.</w:t>
      </w:r>
    </w:p>
    <w:p w14:paraId="5BF4A390" w14:textId="77777777" w:rsidR="00920377" w:rsidRDefault="00920377" w:rsidP="00920377">
      <w:pPr>
        <w:ind w:firstLine="709"/>
        <w:jc w:val="both"/>
      </w:pPr>
      <w:r>
        <w:t>Центральный район. Состав и географическое положение. Место и роль района в социально-экономическом развитии страны. География важнейших отраслей хозяйства, особенности его территориальной организации. Особенности развития хозяйства. Отрасли специализации. Крупные промышленные и культурные центры. Города науки. Проблемы сельской местности. Географические аспекты экономических, социальных, экологических проблем.</w:t>
      </w:r>
    </w:p>
    <w:p w14:paraId="5333A9A5" w14:textId="77777777" w:rsidR="00920377" w:rsidRDefault="00920377" w:rsidP="00920377">
      <w:pPr>
        <w:ind w:firstLine="709"/>
        <w:jc w:val="both"/>
      </w:pPr>
      <w:r>
        <w:t>Волго-Вятский район. Состав района и его своеобразие. Специфика природы. Население, его этническое разнообразие. Крупнейшие города и промышленные центры. Место и роль района в социально-экономическом развитии страны.</w:t>
      </w:r>
    </w:p>
    <w:p w14:paraId="00001316" w14:textId="77777777" w:rsidR="00920377" w:rsidRDefault="00920377" w:rsidP="00920377">
      <w:pPr>
        <w:ind w:firstLine="709"/>
        <w:jc w:val="both"/>
      </w:pPr>
      <w:r>
        <w:t>Центрально-Чернозёмный район. Состав и географическое положение. Этапы освоения территории. Особенности природы и хозяйства. Специализация хозяйства. Крупные города и промышленные центры. Проблемы района и пути их решения.</w:t>
      </w:r>
    </w:p>
    <w:p w14:paraId="1DE8D4F0" w14:textId="77777777" w:rsidR="00920377" w:rsidRDefault="00920377" w:rsidP="00920377">
      <w:pPr>
        <w:ind w:firstLine="709"/>
        <w:jc w:val="both"/>
      </w:pPr>
      <w:r>
        <w:t>Москва — столица России. Роль Москвы в политике, экономике, культуре России. Функции Москвы. Московская агломерация. Подмосковье. Особенности экономики. Города науки Подмосковья.</w:t>
      </w:r>
    </w:p>
    <w:p w14:paraId="083DB988" w14:textId="77777777" w:rsidR="00920377" w:rsidRDefault="00920377" w:rsidP="00920377">
      <w:pPr>
        <w:ind w:firstLine="709"/>
        <w:jc w:val="both"/>
      </w:pPr>
      <w:r>
        <w:t>Пространство Северо-Запада. Географическое положение, состав и соседи района. Особенности природы: рельеф, климат, природные зоны, природные ресурсы. Крупнейшие реки и озёра. Памятники Всемирного культурного наследия Северо-Запада.</w:t>
      </w:r>
    </w:p>
    <w:p w14:paraId="43035C77" w14:textId="77777777" w:rsidR="00920377" w:rsidRDefault="00920377" w:rsidP="00920377">
      <w:pPr>
        <w:ind w:firstLine="709"/>
        <w:jc w:val="both"/>
      </w:pPr>
      <w:r w:rsidRPr="003E4E0B">
        <w:rPr>
          <w:i/>
        </w:rPr>
        <w:t>Практическая работа</w:t>
      </w:r>
      <w:r>
        <w:rPr>
          <w:i/>
        </w:rPr>
        <w:t>:</w:t>
      </w:r>
      <w:r>
        <w:t xml:space="preserve"> Описание памятника Всемирного культурного наследия Северо-Запада на основе различных источников информации.</w:t>
      </w:r>
    </w:p>
    <w:p w14:paraId="72FF14B3" w14:textId="77777777" w:rsidR="00920377" w:rsidRDefault="00920377" w:rsidP="00920377">
      <w:pPr>
        <w:ind w:firstLine="709"/>
        <w:jc w:val="both"/>
      </w:pPr>
      <w:r>
        <w:t>Санкт-Петербург — вторая столица России. Значение Санкт-Петербурга в экономике, науке и культуре страны. Облик города. Особенности планировки. Музеи Санкт-Петербурга и дворцово-парковые ансамбли его пригородов.</w:t>
      </w:r>
    </w:p>
    <w:p w14:paraId="3EC9FE34" w14:textId="77777777" w:rsidR="00920377" w:rsidRDefault="00920377" w:rsidP="00920377">
      <w:pPr>
        <w:ind w:firstLine="709"/>
        <w:jc w:val="both"/>
      </w:pPr>
      <w:r>
        <w:t xml:space="preserve">Европейский Север. Географическое положение. Состав и соседи района. Особенности природы: рельеф, климат, природные зоны, природные ресурсы. Крупнейшие реки. Роль моря в развитии района. Этапы освоения территории Европейского Севера. Роль моря на разных этапах развития района. Население: национальный состав, численность народов, населяющих район, специфика расселения. </w:t>
      </w:r>
      <w:r>
        <w:lastRenderedPageBreak/>
        <w:t>Традиции и быт населения. Особенности городов Европейского Севера. Крупнейшие города — порты Архангельск, Мурманск. Древние русские города. Памятники Всемирного культурного наследия. Развитие хозяйства Европейского Севера. Отрасли специализации и промышленные центры. Изменения в хозяйстве района на современном этапе. Географические аспекты экономических, социальных, экологических проблем. Проблемы и перспективы развития Европейского Севера.</w:t>
      </w:r>
    </w:p>
    <w:p w14:paraId="6629EF60" w14:textId="77777777" w:rsidR="00920377" w:rsidRDefault="00920377" w:rsidP="00920377">
      <w:pPr>
        <w:ind w:firstLine="709"/>
        <w:jc w:val="both"/>
      </w:pPr>
      <w:r>
        <w:t>Пространство Северного Кавказа. Географическое положение. Состав и соседи района. Особенности природы: геологическое строение и рельеф, климат, природные зоны, природные ресурсы. Кавказские Минеральные Воды и города-курорты. Черноморское побережье Кавказа — зона рекреации. Северный Кавказ: освоение территории и население. География народов Северного Кавказа и специфика его расселения. Этническая и религиозная пестрота. Быт, традиции, занятия населения. Особенности городов Северного Кавказа. Крупнейшие города — Ростов-на-Дону, Новороссийск. Этапы хозяйственного освоения территории. Особенности современного хозяйства. Сельское хозяйство — главная отрасль экономики Северного Кавказа. АПК района. Значение Кавказа для России в наши дни. Проблемы и перспективы развития Северного Кавказа.</w:t>
      </w:r>
    </w:p>
    <w:p w14:paraId="71D11196" w14:textId="77777777" w:rsidR="00920377" w:rsidRDefault="00920377" w:rsidP="00920377">
      <w:pPr>
        <w:ind w:firstLine="709"/>
        <w:jc w:val="both"/>
      </w:pPr>
      <w:r>
        <w:t>Пространство Поволжья. Географическое положение. Состав и соседи района. Особенности природы: рельеф, климат, природные зоны, природные ресурсы. Волга — главная хозяйственная ось района. Всемирное культурное наследие Поволжья. Этапы освоения территории Поволжья. Население: численность, национальный состав, специфика расселения. Традиции и обычаи народов. Особенности размещения крупнейших городов. Волжские города-миллионеры. Особенности развития и размещения хозяйства Поволжья. Влияние природных условий на сельское хозяйство района. География важнейших отраслей хозяйства. Отрасли специализации промышленности и основные центры. Экологические проблемы и перспективы развития Поволжья.</w:t>
      </w:r>
    </w:p>
    <w:p w14:paraId="7C9C8DEA" w14:textId="77777777" w:rsidR="00920377" w:rsidRDefault="00920377" w:rsidP="00920377">
      <w:pPr>
        <w:ind w:firstLine="709"/>
        <w:jc w:val="both"/>
      </w:pPr>
      <w:r>
        <w:t>Пространство Урала. Своеобразие географического положения. Состав и соседи района. Роль Урала в обеспечении связей европейской и азиатской частей России. Особенности природы: рельеф, климат, природные зоны, природные ресурсы. Реки Урала. Особенности распределения водных ресурсов. Этапы развития хозяйства Урала. Урал — старейший горнопромышленный район России. Роль Урала в создании «атомного щита» России. Современное хозяйство Урала. Отрасли специализации и основные центры. Проблемы района. Население: численность, национальный состав, специфика расселения, занятия. Быт и традиции народов Урала. Особенности городов Урала. Крупнейшие города — Екатеринбург, Челябинск, Уфа, Пермь, Ижевск. Проблемы уральских городов.</w:t>
      </w:r>
    </w:p>
    <w:p w14:paraId="1CFD55E7" w14:textId="77777777" w:rsidR="00920377" w:rsidRDefault="00920377" w:rsidP="00920377">
      <w:pPr>
        <w:ind w:firstLine="709"/>
        <w:jc w:val="both"/>
      </w:pPr>
      <w:r w:rsidRPr="003E4E0B">
        <w:rPr>
          <w:i/>
        </w:rPr>
        <w:t>Практическая работа</w:t>
      </w:r>
      <w:r>
        <w:t>: Составление сравнительной характеристики развития Поволжья и Урала.</w:t>
      </w:r>
    </w:p>
    <w:p w14:paraId="3DD53731" w14:textId="77777777" w:rsidR="00920377" w:rsidRDefault="00920377" w:rsidP="00920377">
      <w:pPr>
        <w:ind w:firstLine="709"/>
        <w:jc w:val="both"/>
      </w:pPr>
      <w:r>
        <w:t>Тема 3. Азиатская Россия.</w:t>
      </w:r>
    </w:p>
    <w:p w14:paraId="37B31616" w14:textId="77777777" w:rsidR="00920377" w:rsidRDefault="00920377" w:rsidP="00920377">
      <w:pPr>
        <w:ind w:firstLine="709"/>
        <w:jc w:val="both"/>
      </w:pPr>
      <w:r>
        <w:t>Пространство Сибири. Географическое положение. Особенности природы: рельеф, климат, природные зоны, природные ресурсы. Крупнейшие реки и озёра. Памятники Всемирного природного наследия.</w:t>
      </w:r>
    </w:p>
    <w:p w14:paraId="6C63282D" w14:textId="77777777" w:rsidR="00920377" w:rsidRDefault="00920377" w:rsidP="00920377">
      <w:pPr>
        <w:ind w:firstLine="709"/>
        <w:jc w:val="both"/>
      </w:pPr>
      <w:r w:rsidRPr="003E4E0B">
        <w:rPr>
          <w:i/>
        </w:rPr>
        <w:t>Практическая работа</w:t>
      </w:r>
      <w:r>
        <w:rPr>
          <w:i/>
        </w:rPr>
        <w:t>:</w:t>
      </w:r>
      <w:r>
        <w:t xml:space="preserve"> Сравнительная оценка географического положения Западной и Восточной Сибири.</w:t>
      </w:r>
    </w:p>
    <w:p w14:paraId="33092C8D" w14:textId="77777777" w:rsidR="00920377" w:rsidRDefault="00920377" w:rsidP="00920377">
      <w:pPr>
        <w:ind w:firstLine="709"/>
        <w:jc w:val="both"/>
      </w:pPr>
      <w:r>
        <w:t>Заселение и освоение территории Сибири. Население: численность, национальный состав, занятия, специфика расселения. Коренные народы Севера Хозяйство Сибири. Промышленная и транзитная функции Сибири. Транссибирская магистраль. Этапы промышленного развития. Отрасли специализации. Важнейшие промышленные районы. Роль Сибири в хозяйстве России.</w:t>
      </w:r>
    </w:p>
    <w:p w14:paraId="01FEEDC6" w14:textId="77777777" w:rsidR="00920377" w:rsidRDefault="00920377" w:rsidP="00920377">
      <w:pPr>
        <w:ind w:firstLine="709"/>
        <w:jc w:val="both"/>
      </w:pPr>
      <w:r>
        <w:t xml:space="preserve">Западная Сибирь — главная топливная база России. География отраслей хозяйства. Отрасли специализации и крупнейшие центры. Особенности АПК. Крупные города Западной Сибири. Города-миллионеры — Новосибирск, Омск. Экологические проблемы </w:t>
      </w:r>
      <w:r>
        <w:lastRenderedPageBreak/>
        <w:t>Западной Сибири. Заболоченность территории — одна из проблем района. Перспективы развития.</w:t>
      </w:r>
    </w:p>
    <w:p w14:paraId="2BF48286" w14:textId="77777777" w:rsidR="00920377" w:rsidRDefault="00920377" w:rsidP="00920377">
      <w:pPr>
        <w:ind w:firstLine="709"/>
        <w:jc w:val="both"/>
      </w:pPr>
      <w:r>
        <w:t>Восточная Сибирь. Отрасли специализации и крупнейшие центры. Норильский промышленный район. Озеро Байкал. БАМ. Крупнейшие города — Иркутск, Красноярск. Проблемы и перспективы развития района.</w:t>
      </w:r>
    </w:p>
    <w:p w14:paraId="5E400DFF" w14:textId="77777777" w:rsidR="00920377" w:rsidRDefault="00920377" w:rsidP="00920377">
      <w:pPr>
        <w:ind w:firstLine="709"/>
        <w:jc w:val="both"/>
      </w:pPr>
      <w:r>
        <w:t>Пространство Дальнего Востока. Уникальность географического положения. Состав и соседи района. Особенности природы: сейсмичность, вулканизм. Высотная поясность. Природные контрасты. Памятники Всемирного природного наследия. Освоение территории Дальнего Востока. Исследователи Дальнего Востока. Население: национальный состав, специфика расселения. Численность народов, населяющих Дальний Восток. Коренные народы. Изменение национального состава населения Дальнего Востока в ХХ в. Особенности половозрастного состава населения. Различия северной и южной частей Дальнего Востока. Роль морского транспорта в осуществлении связей между севером и югом района. Особенности городского расселения на Дальнем Востоке. Динамика численности населения. Крупнейшие города Дальнего Востока — Владивосток и Хабаровск. Хозяйство Дальнего Востока. Зависимость размещения населения и хозяйства от природных условий и ресурсов. Специфика природных ресурсов. География отраслей хозяйства. Отрасли специализации и крупные центры.</w:t>
      </w:r>
    </w:p>
    <w:p w14:paraId="5A65CCC5" w14:textId="77777777" w:rsidR="00920377" w:rsidRDefault="00920377" w:rsidP="00920377">
      <w:pPr>
        <w:ind w:firstLine="709"/>
        <w:jc w:val="both"/>
      </w:pPr>
      <w:r>
        <w:t>Тема 4. Россия в современном мире.</w:t>
      </w:r>
    </w:p>
    <w:p w14:paraId="0E6D994E" w14:textId="77777777" w:rsidR="00920377" w:rsidRDefault="00920377" w:rsidP="00920377">
      <w:pPr>
        <w:ind w:firstLine="709"/>
        <w:jc w:val="both"/>
      </w:pPr>
      <w:r>
        <w:t>Место России в мире. Соседи России и взаимоотношения с ними. Россия в системе международного географического разделения труда. Экономические, культурные, информационные, политические связи России с другими странами.</w:t>
      </w:r>
    </w:p>
    <w:p w14:paraId="1D9F02DB" w14:textId="77777777" w:rsidR="00920377" w:rsidRDefault="00920377" w:rsidP="00920377">
      <w:pPr>
        <w:ind w:firstLine="709"/>
        <w:jc w:val="both"/>
      </w:pPr>
      <w:r>
        <w:t>Сфера влияния России. Геополитическое и экономическое влияние России в разные исторические периоды. Внешнеторговые отношения современной России. Соотношение экспорта и импорта.</w:t>
      </w:r>
    </w:p>
    <w:p w14:paraId="783D43E7" w14:textId="77777777" w:rsidR="00920377" w:rsidRDefault="00920377" w:rsidP="00920377">
      <w:pPr>
        <w:ind w:firstLine="709"/>
        <w:jc w:val="both"/>
      </w:pPr>
      <w:r w:rsidRPr="00CE7D82">
        <w:rPr>
          <w:i/>
        </w:rPr>
        <w:t>Практическая работа</w:t>
      </w:r>
      <w:r>
        <w:t>: Анализ показателей внешнеторгового оборота России.</w:t>
      </w:r>
    </w:p>
    <w:p w14:paraId="6162E589" w14:textId="77777777" w:rsidR="00920377" w:rsidRDefault="00920377" w:rsidP="00920377">
      <w:pPr>
        <w:ind w:firstLine="709"/>
        <w:jc w:val="both"/>
      </w:pPr>
      <w:r>
        <w:t>Взаимодействие природы и человека на примере своего места проживания.</w:t>
      </w:r>
    </w:p>
    <w:p w14:paraId="2A0C92E9" w14:textId="77777777" w:rsidR="00920377" w:rsidRPr="007757A2" w:rsidRDefault="00920377" w:rsidP="00920377">
      <w:pPr>
        <w:ind w:firstLine="709"/>
        <w:jc w:val="both"/>
      </w:pPr>
      <w:r w:rsidRPr="00CE7D82">
        <w:rPr>
          <w:i/>
        </w:rPr>
        <w:t>Практическая работа</w:t>
      </w:r>
      <w:r>
        <w:t>: Составление характеристики природных особенностей, населения и хозяйства своей местности.</w:t>
      </w:r>
    </w:p>
    <w:p w14:paraId="3F6CBBD4" w14:textId="77777777" w:rsidR="00CB599F" w:rsidRDefault="00CB599F" w:rsidP="00CB599F">
      <w:pPr>
        <w:suppressAutoHyphens/>
        <w:autoSpaceDE w:val="0"/>
        <w:autoSpaceDN w:val="0"/>
        <w:adjustRightInd w:val="0"/>
        <w:jc w:val="center"/>
        <w:rPr>
          <w:b/>
        </w:rPr>
      </w:pPr>
      <w:r>
        <w:rPr>
          <w:b/>
        </w:rPr>
        <w:t>4. Тематическое планирование</w:t>
      </w:r>
    </w:p>
    <w:tbl>
      <w:tblPr>
        <w:tblW w:w="952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52"/>
        <w:gridCol w:w="2935"/>
        <w:gridCol w:w="1186"/>
        <w:gridCol w:w="4755"/>
      </w:tblGrid>
      <w:tr w:rsidR="00CB599F" w14:paraId="658B1A19" w14:textId="77777777" w:rsidTr="00CB599F">
        <w:trPr>
          <w:jc w:val="center"/>
        </w:trPr>
        <w:tc>
          <w:tcPr>
            <w:tcW w:w="652" w:type="dxa"/>
            <w:tcBorders>
              <w:top w:val="single" w:sz="4" w:space="0" w:color="auto"/>
              <w:left w:val="single" w:sz="4" w:space="0" w:color="auto"/>
              <w:bottom w:val="single" w:sz="4" w:space="0" w:color="auto"/>
              <w:right w:val="single" w:sz="4" w:space="0" w:color="auto"/>
            </w:tcBorders>
            <w:hideMark/>
          </w:tcPr>
          <w:p w14:paraId="496E7CEC" w14:textId="77777777" w:rsidR="00CB599F" w:rsidRDefault="00CB599F">
            <w:pPr>
              <w:autoSpaceDE w:val="0"/>
              <w:autoSpaceDN w:val="0"/>
              <w:adjustRightInd w:val="0"/>
              <w:spacing w:line="276" w:lineRule="auto"/>
              <w:jc w:val="center"/>
              <w:rPr>
                <w:lang w:eastAsia="en-US"/>
              </w:rPr>
            </w:pPr>
            <w:r>
              <w:rPr>
                <w:lang w:eastAsia="en-US"/>
              </w:rPr>
              <w:t>№ п/п</w:t>
            </w:r>
          </w:p>
        </w:tc>
        <w:tc>
          <w:tcPr>
            <w:tcW w:w="2935" w:type="dxa"/>
            <w:tcBorders>
              <w:top w:val="single" w:sz="4" w:space="0" w:color="auto"/>
              <w:left w:val="single" w:sz="4" w:space="0" w:color="auto"/>
              <w:bottom w:val="single" w:sz="4" w:space="0" w:color="auto"/>
              <w:right w:val="single" w:sz="4" w:space="0" w:color="auto"/>
            </w:tcBorders>
            <w:hideMark/>
          </w:tcPr>
          <w:p w14:paraId="2EBB3976" w14:textId="77777777" w:rsidR="00CB599F" w:rsidRDefault="00CB599F">
            <w:pPr>
              <w:autoSpaceDE w:val="0"/>
              <w:autoSpaceDN w:val="0"/>
              <w:adjustRightInd w:val="0"/>
              <w:spacing w:line="276" w:lineRule="auto"/>
              <w:jc w:val="center"/>
              <w:rPr>
                <w:lang w:eastAsia="en-US"/>
              </w:rPr>
            </w:pPr>
            <w:r>
              <w:rPr>
                <w:lang w:eastAsia="en-US"/>
              </w:rPr>
              <w:t>Наименование раздела/темы</w:t>
            </w:r>
          </w:p>
        </w:tc>
        <w:tc>
          <w:tcPr>
            <w:tcW w:w="1186" w:type="dxa"/>
            <w:tcBorders>
              <w:top w:val="single" w:sz="4" w:space="0" w:color="auto"/>
              <w:left w:val="single" w:sz="4" w:space="0" w:color="auto"/>
              <w:bottom w:val="single" w:sz="4" w:space="0" w:color="auto"/>
              <w:right w:val="single" w:sz="4" w:space="0" w:color="auto"/>
            </w:tcBorders>
            <w:hideMark/>
          </w:tcPr>
          <w:p w14:paraId="5F982188" w14:textId="77777777" w:rsidR="00CB599F" w:rsidRDefault="00CB599F">
            <w:pPr>
              <w:autoSpaceDE w:val="0"/>
              <w:autoSpaceDN w:val="0"/>
              <w:adjustRightInd w:val="0"/>
              <w:spacing w:line="276" w:lineRule="auto"/>
              <w:jc w:val="center"/>
              <w:rPr>
                <w:lang w:eastAsia="en-US"/>
              </w:rPr>
            </w:pPr>
            <w:r>
              <w:rPr>
                <w:lang w:eastAsia="en-US"/>
              </w:rPr>
              <w:t>Часы учебного времени</w:t>
            </w:r>
          </w:p>
        </w:tc>
        <w:tc>
          <w:tcPr>
            <w:tcW w:w="4755" w:type="dxa"/>
            <w:tcBorders>
              <w:top w:val="single" w:sz="4" w:space="0" w:color="auto"/>
              <w:left w:val="single" w:sz="4" w:space="0" w:color="auto"/>
              <w:bottom w:val="single" w:sz="4" w:space="0" w:color="auto"/>
              <w:right w:val="single" w:sz="4" w:space="0" w:color="auto"/>
            </w:tcBorders>
            <w:hideMark/>
          </w:tcPr>
          <w:p w14:paraId="6A4B4B0D" w14:textId="77777777" w:rsidR="00CB599F" w:rsidRDefault="00CB599F">
            <w:pPr>
              <w:autoSpaceDE w:val="0"/>
              <w:autoSpaceDN w:val="0"/>
              <w:adjustRightInd w:val="0"/>
              <w:spacing w:line="276" w:lineRule="auto"/>
              <w:jc w:val="center"/>
              <w:rPr>
                <w:lang w:eastAsia="en-US"/>
              </w:rPr>
            </w:pPr>
            <w:r>
              <w:rPr>
                <w:lang w:eastAsia="en-US"/>
              </w:rPr>
              <w:t>Основные направления воспитательной деятельности</w:t>
            </w:r>
          </w:p>
        </w:tc>
      </w:tr>
      <w:tr w:rsidR="00CB599F" w14:paraId="39562FBA" w14:textId="77777777" w:rsidTr="00CB599F">
        <w:trPr>
          <w:jc w:val="center"/>
        </w:trPr>
        <w:tc>
          <w:tcPr>
            <w:tcW w:w="9528" w:type="dxa"/>
            <w:gridSpan w:val="4"/>
            <w:tcBorders>
              <w:top w:val="single" w:sz="4" w:space="0" w:color="auto"/>
              <w:left w:val="single" w:sz="4" w:space="0" w:color="auto"/>
              <w:bottom w:val="single" w:sz="4" w:space="0" w:color="auto"/>
              <w:right w:val="single" w:sz="4" w:space="0" w:color="auto"/>
            </w:tcBorders>
            <w:shd w:val="clear" w:color="auto" w:fill="BFBFBF" w:themeFill="background1" w:themeFillShade="BF"/>
            <w:hideMark/>
          </w:tcPr>
          <w:p w14:paraId="24750BE6" w14:textId="77777777" w:rsidR="00CB599F" w:rsidRDefault="00BB7996" w:rsidP="00BB7996">
            <w:pPr>
              <w:autoSpaceDE w:val="0"/>
              <w:autoSpaceDN w:val="0"/>
              <w:adjustRightInd w:val="0"/>
              <w:spacing w:line="276" w:lineRule="auto"/>
              <w:jc w:val="center"/>
              <w:rPr>
                <w:lang w:eastAsia="en-US"/>
              </w:rPr>
            </w:pPr>
            <w:r>
              <w:rPr>
                <w:lang w:eastAsia="en-US"/>
              </w:rPr>
              <w:t xml:space="preserve">5 класс (34 </w:t>
            </w:r>
            <w:r w:rsidR="00CB599F">
              <w:rPr>
                <w:lang w:eastAsia="en-US"/>
              </w:rPr>
              <w:t>час</w:t>
            </w:r>
            <w:r>
              <w:rPr>
                <w:lang w:eastAsia="en-US"/>
              </w:rPr>
              <w:t>а</w:t>
            </w:r>
            <w:r w:rsidR="00CB599F">
              <w:rPr>
                <w:lang w:eastAsia="en-US"/>
              </w:rPr>
              <w:t>)</w:t>
            </w:r>
          </w:p>
        </w:tc>
      </w:tr>
      <w:tr w:rsidR="00920377" w14:paraId="40DC7CC6" w14:textId="77777777" w:rsidTr="00CB599F">
        <w:trPr>
          <w:jc w:val="center"/>
        </w:trPr>
        <w:tc>
          <w:tcPr>
            <w:tcW w:w="652" w:type="dxa"/>
            <w:tcBorders>
              <w:top w:val="single" w:sz="4" w:space="0" w:color="auto"/>
              <w:left w:val="single" w:sz="4" w:space="0" w:color="auto"/>
              <w:bottom w:val="single" w:sz="4" w:space="0" w:color="auto"/>
              <w:right w:val="single" w:sz="4" w:space="0" w:color="auto"/>
            </w:tcBorders>
            <w:hideMark/>
          </w:tcPr>
          <w:p w14:paraId="3A71BCC0" w14:textId="77777777" w:rsidR="00920377" w:rsidRPr="007757A2" w:rsidRDefault="00920377" w:rsidP="00B468DE">
            <w:pPr>
              <w:spacing w:line="254" w:lineRule="auto"/>
              <w:jc w:val="center"/>
              <w:rPr>
                <w:lang w:eastAsia="en-US"/>
              </w:rPr>
            </w:pPr>
            <w:r w:rsidRPr="007757A2">
              <w:rPr>
                <w:lang w:eastAsia="en-US"/>
              </w:rPr>
              <w:t>1.</w:t>
            </w:r>
          </w:p>
        </w:tc>
        <w:tc>
          <w:tcPr>
            <w:tcW w:w="2935" w:type="dxa"/>
            <w:tcBorders>
              <w:top w:val="single" w:sz="4" w:space="0" w:color="auto"/>
              <w:left w:val="single" w:sz="4" w:space="0" w:color="auto"/>
              <w:bottom w:val="single" w:sz="4" w:space="0" w:color="auto"/>
              <w:right w:val="single" w:sz="4" w:space="0" w:color="auto"/>
            </w:tcBorders>
            <w:hideMark/>
          </w:tcPr>
          <w:p w14:paraId="3862E4D9" w14:textId="77777777" w:rsidR="00920377" w:rsidRPr="007757A2" w:rsidRDefault="00920377" w:rsidP="00B468DE">
            <w:pPr>
              <w:spacing w:line="254" w:lineRule="auto"/>
              <w:jc w:val="both"/>
              <w:rPr>
                <w:lang w:eastAsia="en-US"/>
              </w:rPr>
            </w:pPr>
            <w:r>
              <w:t>Развитие географических знаний о Земле.</w:t>
            </w:r>
          </w:p>
        </w:tc>
        <w:tc>
          <w:tcPr>
            <w:tcW w:w="1186" w:type="dxa"/>
            <w:tcBorders>
              <w:top w:val="single" w:sz="4" w:space="0" w:color="auto"/>
              <w:left w:val="single" w:sz="4" w:space="0" w:color="auto"/>
              <w:bottom w:val="single" w:sz="4" w:space="0" w:color="auto"/>
              <w:right w:val="single" w:sz="4" w:space="0" w:color="auto"/>
            </w:tcBorders>
            <w:hideMark/>
          </w:tcPr>
          <w:p w14:paraId="44F21D2B" w14:textId="77777777" w:rsidR="00920377" w:rsidRPr="007757A2" w:rsidRDefault="00920377" w:rsidP="00B468DE">
            <w:pPr>
              <w:spacing w:line="254" w:lineRule="auto"/>
              <w:jc w:val="center"/>
              <w:rPr>
                <w:lang w:eastAsia="en-US"/>
              </w:rPr>
            </w:pPr>
            <w:r>
              <w:rPr>
                <w:lang w:eastAsia="en-US"/>
              </w:rPr>
              <w:t>4</w:t>
            </w:r>
          </w:p>
        </w:tc>
        <w:tc>
          <w:tcPr>
            <w:tcW w:w="4755" w:type="dxa"/>
            <w:tcBorders>
              <w:top w:val="single" w:sz="4" w:space="0" w:color="auto"/>
              <w:left w:val="single" w:sz="4" w:space="0" w:color="auto"/>
              <w:bottom w:val="single" w:sz="4" w:space="0" w:color="auto"/>
              <w:right w:val="single" w:sz="4" w:space="0" w:color="auto"/>
            </w:tcBorders>
            <w:hideMark/>
          </w:tcPr>
          <w:p w14:paraId="1755C747" w14:textId="77777777" w:rsidR="00920377" w:rsidRDefault="00920377">
            <w:pPr>
              <w:pStyle w:val="32"/>
              <w:keepNext/>
              <w:keepLines/>
              <w:tabs>
                <w:tab w:val="left" w:pos="0"/>
                <w:tab w:val="left" w:pos="451"/>
              </w:tabs>
              <w:spacing w:line="240" w:lineRule="auto"/>
              <w:ind w:firstLine="0"/>
              <w:rPr>
                <w:b w:val="0"/>
                <w:sz w:val="24"/>
                <w:szCs w:val="24"/>
              </w:rPr>
            </w:pPr>
            <w:r>
              <w:rPr>
                <w:b w:val="0"/>
                <w:sz w:val="24"/>
                <w:szCs w:val="24"/>
              </w:rPr>
              <w:t>1. Гражданское воспитание</w:t>
            </w:r>
            <w:r>
              <w:rPr>
                <w:b w:val="0"/>
                <w:bCs w:val="0"/>
                <w:sz w:val="24"/>
                <w:szCs w:val="24"/>
              </w:rPr>
              <w:t>: 1.7, 1.8</w:t>
            </w:r>
          </w:p>
          <w:p w14:paraId="50CA9B4D" w14:textId="77777777" w:rsidR="00920377" w:rsidRDefault="00920377">
            <w:pPr>
              <w:pStyle w:val="32"/>
              <w:keepNext/>
              <w:keepLines/>
              <w:tabs>
                <w:tab w:val="left" w:pos="0"/>
                <w:tab w:val="left" w:pos="168"/>
              </w:tabs>
              <w:spacing w:line="240" w:lineRule="auto"/>
              <w:ind w:firstLine="0"/>
              <w:rPr>
                <w:b w:val="0"/>
                <w:sz w:val="24"/>
                <w:szCs w:val="24"/>
              </w:rPr>
            </w:pPr>
            <w:r>
              <w:rPr>
                <w:b w:val="0"/>
                <w:sz w:val="24"/>
                <w:szCs w:val="24"/>
              </w:rPr>
              <w:t>2. Патриотическое воспитание: 2.5</w:t>
            </w:r>
          </w:p>
          <w:p w14:paraId="07B4AEC5" w14:textId="77777777" w:rsidR="00920377" w:rsidRDefault="00920377">
            <w:pPr>
              <w:tabs>
                <w:tab w:val="left" w:pos="0"/>
              </w:tabs>
              <w:spacing w:line="276" w:lineRule="auto"/>
              <w:rPr>
                <w:lang w:eastAsia="en-US"/>
              </w:rPr>
            </w:pPr>
            <w:r>
              <w:rPr>
                <w:lang w:eastAsia="en-US"/>
              </w:rPr>
              <w:t>3. Духовно-нравственное воспитание:</w:t>
            </w:r>
          </w:p>
          <w:p w14:paraId="39A16E38" w14:textId="77777777" w:rsidR="00920377" w:rsidRDefault="00920377">
            <w:pPr>
              <w:tabs>
                <w:tab w:val="left" w:pos="0"/>
              </w:tabs>
              <w:spacing w:line="276" w:lineRule="auto"/>
              <w:ind w:left="168"/>
              <w:rPr>
                <w:lang w:eastAsia="en-US"/>
              </w:rPr>
            </w:pPr>
            <w:r>
              <w:rPr>
                <w:lang w:eastAsia="en-US"/>
              </w:rPr>
              <w:t>3.1, 3.2, 3.3</w:t>
            </w:r>
          </w:p>
          <w:p w14:paraId="010E2C18" w14:textId="77777777" w:rsidR="00920377" w:rsidRDefault="00920377">
            <w:pPr>
              <w:tabs>
                <w:tab w:val="left" w:pos="0"/>
              </w:tabs>
              <w:spacing w:line="276" w:lineRule="auto"/>
              <w:rPr>
                <w:lang w:eastAsia="en-US"/>
              </w:rPr>
            </w:pPr>
            <w:r>
              <w:rPr>
                <w:lang w:eastAsia="en-US"/>
              </w:rPr>
              <w:t xml:space="preserve">4. </w:t>
            </w:r>
            <w:r>
              <w:rPr>
                <w:bCs/>
                <w:lang w:eastAsia="en-US"/>
              </w:rPr>
              <w:t>Эстетическое воспитание</w:t>
            </w:r>
            <w:r>
              <w:rPr>
                <w:lang w:eastAsia="en-US"/>
              </w:rPr>
              <w:t>: 4.2</w:t>
            </w:r>
          </w:p>
          <w:p w14:paraId="17BE4EB7" w14:textId="77777777" w:rsidR="00920377" w:rsidRDefault="00920377">
            <w:pPr>
              <w:tabs>
                <w:tab w:val="left" w:pos="0"/>
              </w:tabs>
              <w:spacing w:line="276" w:lineRule="auto"/>
              <w:rPr>
                <w:lang w:eastAsia="en-US"/>
              </w:rPr>
            </w:pPr>
            <w:r>
              <w:rPr>
                <w:lang w:eastAsia="en-US"/>
              </w:rPr>
              <w:t>5. Физическое воспитание, формирование культуры здоровья и эмоционального благополучия: 5.1, 5.2</w:t>
            </w:r>
          </w:p>
          <w:p w14:paraId="7ADE8C95" w14:textId="77777777" w:rsidR="00920377" w:rsidRDefault="00920377">
            <w:pPr>
              <w:tabs>
                <w:tab w:val="left" w:pos="0"/>
              </w:tabs>
              <w:spacing w:line="276" w:lineRule="auto"/>
              <w:rPr>
                <w:lang w:eastAsia="en-US"/>
              </w:rPr>
            </w:pPr>
            <w:r>
              <w:rPr>
                <w:lang w:eastAsia="en-US"/>
              </w:rPr>
              <w:t>6. Трудовое воспитание 6.1, 6.2, 6.4</w:t>
            </w:r>
          </w:p>
          <w:p w14:paraId="46C42E1F" w14:textId="77777777" w:rsidR="00920377" w:rsidRDefault="00920377">
            <w:pPr>
              <w:tabs>
                <w:tab w:val="left" w:pos="0"/>
              </w:tabs>
              <w:spacing w:line="276" w:lineRule="auto"/>
              <w:rPr>
                <w:lang w:eastAsia="en-US"/>
              </w:rPr>
            </w:pPr>
            <w:r>
              <w:rPr>
                <w:lang w:eastAsia="en-US"/>
              </w:rPr>
              <w:t>7. Экологическое воспитание: 7.1, 7.2</w:t>
            </w:r>
          </w:p>
          <w:p w14:paraId="6F2A3267" w14:textId="77777777" w:rsidR="00920377" w:rsidRDefault="00920377">
            <w:pPr>
              <w:tabs>
                <w:tab w:val="left" w:pos="0"/>
              </w:tabs>
              <w:spacing w:line="276" w:lineRule="auto"/>
              <w:rPr>
                <w:lang w:eastAsia="en-US"/>
              </w:rPr>
            </w:pPr>
            <w:r>
              <w:rPr>
                <w:lang w:eastAsia="en-US"/>
              </w:rPr>
              <w:t>8. Ценности научного познания: 8.1, 8.2, 8.3, 8.4</w:t>
            </w:r>
          </w:p>
        </w:tc>
      </w:tr>
      <w:tr w:rsidR="00920377" w14:paraId="102A3256" w14:textId="77777777" w:rsidTr="00CB599F">
        <w:trPr>
          <w:jc w:val="center"/>
        </w:trPr>
        <w:tc>
          <w:tcPr>
            <w:tcW w:w="652" w:type="dxa"/>
            <w:tcBorders>
              <w:top w:val="single" w:sz="4" w:space="0" w:color="auto"/>
              <w:left w:val="single" w:sz="4" w:space="0" w:color="auto"/>
              <w:bottom w:val="single" w:sz="4" w:space="0" w:color="auto"/>
              <w:right w:val="single" w:sz="4" w:space="0" w:color="auto"/>
            </w:tcBorders>
            <w:hideMark/>
          </w:tcPr>
          <w:p w14:paraId="65AB8C5F" w14:textId="77777777" w:rsidR="00920377" w:rsidRPr="007757A2" w:rsidRDefault="00920377" w:rsidP="00B468DE">
            <w:pPr>
              <w:spacing w:line="254" w:lineRule="auto"/>
              <w:jc w:val="center"/>
              <w:rPr>
                <w:lang w:eastAsia="en-US"/>
              </w:rPr>
            </w:pPr>
            <w:r w:rsidRPr="007757A2">
              <w:rPr>
                <w:lang w:eastAsia="en-US"/>
              </w:rPr>
              <w:t>2.</w:t>
            </w:r>
          </w:p>
        </w:tc>
        <w:tc>
          <w:tcPr>
            <w:tcW w:w="2935" w:type="dxa"/>
            <w:tcBorders>
              <w:top w:val="single" w:sz="4" w:space="0" w:color="auto"/>
              <w:left w:val="single" w:sz="4" w:space="0" w:color="auto"/>
              <w:bottom w:val="single" w:sz="4" w:space="0" w:color="auto"/>
              <w:right w:val="single" w:sz="4" w:space="0" w:color="auto"/>
            </w:tcBorders>
            <w:hideMark/>
          </w:tcPr>
          <w:p w14:paraId="01350D8E" w14:textId="77777777" w:rsidR="00920377" w:rsidRPr="007757A2" w:rsidRDefault="00920377" w:rsidP="00B468DE">
            <w:pPr>
              <w:spacing w:line="254" w:lineRule="auto"/>
              <w:jc w:val="both"/>
              <w:rPr>
                <w:lang w:eastAsia="en-US"/>
              </w:rPr>
            </w:pPr>
            <w:r>
              <w:t>Земля — планета Солнечной системы.</w:t>
            </w:r>
          </w:p>
        </w:tc>
        <w:tc>
          <w:tcPr>
            <w:tcW w:w="1186" w:type="dxa"/>
            <w:tcBorders>
              <w:top w:val="single" w:sz="4" w:space="0" w:color="auto"/>
              <w:left w:val="single" w:sz="4" w:space="0" w:color="auto"/>
              <w:bottom w:val="single" w:sz="4" w:space="0" w:color="auto"/>
              <w:right w:val="single" w:sz="4" w:space="0" w:color="auto"/>
            </w:tcBorders>
            <w:hideMark/>
          </w:tcPr>
          <w:p w14:paraId="6B55A96B" w14:textId="77777777" w:rsidR="00920377" w:rsidRPr="007757A2" w:rsidRDefault="00920377" w:rsidP="00B468DE">
            <w:pPr>
              <w:spacing w:line="254" w:lineRule="auto"/>
              <w:jc w:val="center"/>
              <w:rPr>
                <w:lang w:eastAsia="en-US"/>
              </w:rPr>
            </w:pPr>
            <w:r>
              <w:rPr>
                <w:lang w:eastAsia="en-US"/>
              </w:rPr>
              <w:t>4</w:t>
            </w:r>
          </w:p>
        </w:tc>
        <w:tc>
          <w:tcPr>
            <w:tcW w:w="4755" w:type="dxa"/>
            <w:tcBorders>
              <w:top w:val="single" w:sz="4" w:space="0" w:color="auto"/>
              <w:left w:val="single" w:sz="4" w:space="0" w:color="auto"/>
              <w:bottom w:val="single" w:sz="4" w:space="0" w:color="auto"/>
              <w:right w:val="single" w:sz="4" w:space="0" w:color="auto"/>
            </w:tcBorders>
            <w:hideMark/>
          </w:tcPr>
          <w:p w14:paraId="50516DD9" w14:textId="77777777" w:rsidR="00920377" w:rsidRDefault="00920377">
            <w:pPr>
              <w:pStyle w:val="32"/>
              <w:keepNext/>
              <w:keepLines/>
              <w:tabs>
                <w:tab w:val="left" w:pos="0"/>
                <w:tab w:val="left" w:pos="451"/>
              </w:tabs>
              <w:spacing w:line="240" w:lineRule="auto"/>
              <w:ind w:firstLine="0"/>
              <w:rPr>
                <w:b w:val="0"/>
                <w:sz w:val="24"/>
                <w:szCs w:val="24"/>
              </w:rPr>
            </w:pPr>
            <w:r>
              <w:rPr>
                <w:b w:val="0"/>
                <w:sz w:val="24"/>
                <w:szCs w:val="24"/>
              </w:rPr>
              <w:t>1. Гражданское воспитание</w:t>
            </w:r>
            <w:r>
              <w:rPr>
                <w:b w:val="0"/>
                <w:bCs w:val="0"/>
                <w:sz w:val="24"/>
                <w:szCs w:val="24"/>
              </w:rPr>
              <w:t>: 1.7, 1.8</w:t>
            </w:r>
          </w:p>
          <w:p w14:paraId="5EF00C80" w14:textId="77777777" w:rsidR="00920377" w:rsidRDefault="00920377">
            <w:pPr>
              <w:pStyle w:val="32"/>
              <w:keepNext/>
              <w:keepLines/>
              <w:tabs>
                <w:tab w:val="left" w:pos="0"/>
                <w:tab w:val="left" w:pos="168"/>
              </w:tabs>
              <w:spacing w:line="240" w:lineRule="auto"/>
              <w:ind w:firstLine="0"/>
              <w:rPr>
                <w:b w:val="0"/>
                <w:sz w:val="24"/>
                <w:szCs w:val="24"/>
              </w:rPr>
            </w:pPr>
            <w:r>
              <w:rPr>
                <w:b w:val="0"/>
                <w:sz w:val="24"/>
                <w:szCs w:val="24"/>
              </w:rPr>
              <w:t>2. Патриотическое воспитание: 2.5</w:t>
            </w:r>
          </w:p>
          <w:p w14:paraId="3A1C6F34" w14:textId="77777777" w:rsidR="00920377" w:rsidRDefault="00920377">
            <w:pPr>
              <w:tabs>
                <w:tab w:val="left" w:pos="0"/>
              </w:tabs>
              <w:spacing w:line="276" w:lineRule="auto"/>
              <w:rPr>
                <w:lang w:eastAsia="en-US"/>
              </w:rPr>
            </w:pPr>
            <w:r>
              <w:rPr>
                <w:lang w:eastAsia="en-US"/>
              </w:rPr>
              <w:t>3. Духовно-нравственное воспитание:</w:t>
            </w:r>
          </w:p>
          <w:p w14:paraId="6FE2FC86" w14:textId="77777777" w:rsidR="00920377" w:rsidRDefault="00920377">
            <w:pPr>
              <w:tabs>
                <w:tab w:val="left" w:pos="0"/>
              </w:tabs>
              <w:spacing w:line="276" w:lineRule="auto"/>
              <w:ind w:left="168"/>
              <w:rPr>
                <w:lang w:eastAsia="en-US"/>
              </w:rPr>
            </w:pPr>
            <w:r>
              <w:rPr>
                <w:lang w:eastAsia="en-US"/>
              </w:rPr>
              <w:lastRenderedPageBreak/>
              <w:t>3.1, 3.2, 3.3</w:t>
            </w:r>
          </w:p>
          <w:p w14:paraId="71FE8A53" w14:textId="77777777" w:rsidR="00920377" w:rsidRDefault="00920377">
            <w:pPr>
              <w:tabs>
                <w:tab w:val="left" w:pos="0"/>
              </w:tabs>
              <w:spacing w:line="276" w:lineRule="auto"/>
              <w:rPr>
                <w:lang w:eastAsia="en-US"/>
              </w:rPr>
            </w:pPr>
            <w:r>
              <w:rPr>
                <w:lang w:eastAsia="en-US"/>
              </w:rPr>
              <w:t xml:space="preserve">4. </w:t>
            </w:r>
            <w:r>
              <w:rPr>
                <w:bCs/>
                <w:lang w:eastAsia="en-US"/>
              </w:rPr>
              <w:t>Эстетическое воспитание</w:t>
            </w:r>
            <w:r>
              <w:rPr>
                <w:lang w:eastAsia="en-US"/>
              </w:rPr>
              <w:t>: 4.2</w:t>
            </w:r>
          </w:p>
          <w:p w14:paraId="4D0D96DA" w14:textId="77777777" w:rsidR="00920377" w:rsidRDefault="00920377">
            <w:pPr>
              <w:tabs>
                <w:tab w:val="left" w:pos="0"/>
              </w:tabs>
              <w:spacing w:line="276" w:lineRule="auto"/>
              <w:rPr>
                <w:lang w:eastAsia="en-US"/>
              </w:rPr>
            </w:pPr>
            <w:r>
              <w:rPr>
                <w:lang w:eastAsia="en-US"/>
              </w:rPr>
              <w:t>5. Физическое воспитание, формирование культуры здоровья и эмоционального благополучия: 5.1, 5.2</w:t>
            </w:r>
          </w:p>
          <w:p w14:paraId="1D60F70C" w14:textId="77777777" w:rsidR="00920377" w:rsidRDefault="00920377">
            <w:pPr>
              <w:tabs>
                <w:tab w:val="left" w:pos="0"/>
              </w:tabs>
              <w:spacing w:line="276" w:lineRule="auto"/>
              <w:rPr>
                <w:lang w:eastAsia="en-US"/>
              </w:rPr>
            </w:pPr>
            <w:r>
              <w:rPr>
                <w:lang w:eastAsia="en-US"/>
              </w:rPr>
              <w:t>6. Трудовое воспитание 6.1, 6.2, 6.4</w:t>
            </w:r>
          </w:p>
          <w:p w14:paraId="2BF256A3" w14:textId="77777777" w:rsidR="00920377" w:rsidRDefault="00920377">
            <w:pPr>
              <w:tabs>
                <w:tab w:val="left" w:pos="0"/>
              </w:tabs>
              <w:spacing w:line="276" w:lineRule="auto"/>
              <w:rPr>
                <w:lang w:eastAsia="en-US"/>
              </w:rPr>
            </w:pPr>
            <w:r>
              <w:rPr>
                <w:lang w:eastAsia="en-US"/>
              </w:rPr>
              <w:t>7. Экологическое воспитание: 7.1, 7.2</w:t>
            </w:r>
          </w:p>
          <w:p w14:paraId="0AF26570" w14:textId="77777777" w:rsidR="00920377" w:rsidRDefault="00920377">
            <w:pPr>
              <w:tabs>
                <w:tab w:val="left" w:pos="0"/>
              </w:tabs>
              <w:spacing w:line="276" w:lineRule="auto"/>
              <w:rPr>
                <w:lang w:eastAsia="en-US"/>
              </w:rPr>
            </w:pPr>
            <w:r>
              <w:rPr>
                <w:lang w:eastAsia="en-US"/>
              </w:rPr>
              <w:t>8. Ценности научного познания: 8.1, 8.2, 8.3, 8.4</w:t>
            </w:r>
          </w:p>
        </w:tc>
      </w:tr>
      <w:tr w:rsidR="00920377" w14:paraId="26441C30" w14:textId="77777777" w:rsidTr="00CB599F">
        <w:trPr>
          <w:jc w:val="center"/>
        </w:trPr>
        <w:tc>
          <w:tcPr>
            <w:tcW w:w="652" w:type="dxa"/>
            <w:tcBorders>
              <w:top w:val="single" w:sz="4" w:space="0" w:color="auto"/>
              <w:left w:val="single" w:sz="4" w:space="0" w:color="auto"/>
              <w:bottom w:val="single" w:sz="4" w:space="0" w:color="auto"/>
              <w:right w:val="single" w:sz="4" w:space="0" w:color="auto"/>
            </w:tcBorders>
            <w:hideMark/>
          </w:tcPr>
          <w:p w14:paraId="3DD9CD02" w14:textId="77777777" w:rsidR="00920377" w:rsidRPr="007757A2" w:rsidRDefault="00920377" w:rsidP="00B468DE">
            <w:pPr>
              <w:spacing w:line="254" w:lineRule="auto"/>
              <w:jc w:val="center"/>
              <w:rPr>
                <w:lang w:eastAsia="en-US"/>
              </w:rPr>
            </w:pPr>
            <w:r w:rsidRPr="007757A2">
              <w:rPr>
                <w:lang w:eastAsia="en-US"/>
              </w:rPr>
              <w:lastRenderedPageBreak/>
              <w:t>3.</w:t>
            </w:r>
          </w:p>
        </w:tc>
        <w:tc>
          <w:tcPr>
            <w:tcW w:w="2935" w:type="dxa"/>
            <w:tcBorders>
              <w:top w:val="single" w:sz="4" w:space="0" w:color="auto"/>
              <w:left w:val="single" w:sz="4" w:space="0" w:color="auto"/>
              <w:bottom w:val="single" w:sz="4" w:space="0" w:color="auto"/>
              <w:right w:val="single" w:sz="4" w:space="0" w:color="auto"/>
            </w:tcBorders>
            <w:hideMark/>
          </w:tcPr>
          <w:p w14:paraId="679A8F4E" w14:textId="77777777" w:rsidR="00920377" w:rsidRPr="007757A2" w:rsidRDefault="00920377" w:rsidP="00B468DE">
            <w:pPr>
              <w:spacing w:line="254" w:lineRule="auto"/>
              <w:jc w:val="both"/>
              <w:rPr>
                <w:lang w:eastAsia="en-US"/>
              </w:rPr>
            </w:pPr>
            <w:r>
              <w:t>План и карта.</w:t>
            </w:r>
          </w:p>
        </w:tc>
        <w:tc>
          <w:tcPr>
            <w:tcW w:w="1186" w:type="dxa"/>
            <w:tcBorders>
              <w:top w:val="single" w:sz="4" w:space="0" w:color="auto"/>
              <w:left w:val="single" w:sz="4" w:space="0" w:color="auto"/>
              <w:bottom w:val="single" w:sz="4" w:space="0" w:color="auto"/>
              <w:right w:val="single" w:sz="4" w:space="0" w:color="auto"/>
            </w:tcBorders>
            <w:hideMark/>
          </w:tcPr>
          <w:p w14:paraId="2F788B6A" w14:textId="77777777" w:rsidR="00920377" w:rsidRPr="007757A2" w:rsidRDefault="00920377" w:rsidP="00B468DE">
            <w:pPr>
              <w:spacing w:line="254" w:lineRule="auto"/>
              <w:jc w:val="center"/>
              <w:rPr>
                <w:lang w:eastAsia="en-US"/>
              </w:rPr>
            </w:pPr>
            <w:r>
              <w:rPr>
                <w:lang w:eastAsia="en-US"/>
              </w:rPr>
              <w:t>12</w:t>
            </w:r>
          </w:p>
        </w:tc>
        <w:tc>
          <w:tcPr>
            <w:tcW w:w="4755" w:type="dxa"/>
            <w:tcBorders>
              <w:top w:val="single" w:sz="4" w:space="0" w:color="auto"/>
              <w:left w:val="single" w:sz="4" w:space="0" w:color="auto"/>
              <w:bottom w:val="single" w:sz="4" w:space="0" w:color="auto"/>
              <w:right w:val="single" w:sz="4" w:space="0" w:color="auto"/>
            </w:tcBorders>
            <w:hideMark/>
          </w:tcPr>
          <w:p w14:paraId="3E892073" w14:textId="77777777" w:rsidR="00920377" w:rsidRDefault="00920377">
            <w:pPr>
              <w:pStyle w:val="32"/>
              <w:keepNext/>
              <w:keepLines/>
              <w:tabs>
                <w:tab w:val="left" w:pos="0"/>
                <w:tab w:val="left" w:pos="451"/>
              </w:tabs>
              <w:spacing w:line="240" w:lineRule="auto"/>
              <w:ind w:firstLine="0"/>
              <w:rPr>
                <w:b w:val="0"/>
                <w:sz w:val="24"/>
                <w:szCs w:val="24"/>
              </w:rPr>
            </w:pPr>
            <w:r>
              <w:rPr>
                <w:b w:val="0"/>
                <w:sz w:val="24"/>
                <w:szCs w:val="24"/>
              </w:rPr>
              <w:t>1. Гражданское воспитание</w:t>
            </w:r>
            <w:r>
              <w:rPr>
                <w:b w:val="0"/>
                <w:bCs w:val="0"/>
                <w:sz w:val="24"/>
                <w:szCs w:val="24"/>
              </w:rPr>
              <w:t>: 1.7, 1.8</w:t>
            </w:r>
          </w:p>
          <w:p w14:paraId="2DAEA56F" w14:textId="77777777" w:rsidR="00920377" w:rsidRDefault="00920377">
            <w:pPr>
              <w:pStyle w:val="32"/>
              <w:keepNext/>
              <w:keepLines/>
              <w:tabs>
                <w:tab w:val="left" w:pos="0"/>
                <w:tab w:val="left" w:pos="168"/>
              </w:tabs>
              <w:spacing w:line="240" w:lineRule="auto"/>
              <w:ind w:firstLine="0"/>
              <w:rPr>
                <w:b w:val="0"/>
                <w:sz w:val="24"/>
                <w:szCs w:val="24"/>
              </w:rPr>
            </w:pPr>
            <w:r>
              <w:rPr>
                <w:b w:val="0"/>
                <w:sz w:val="24"/>
                <w:szCs w:val="24"/>
              </w:rPr>
              <w:t>2. Патриотическое воспитание: 2.5</w:t>
            </w:r>
          </w:p>
          <w:p w14:paraId="200D5C02" w14:textId="77777777" w:rsidR="00920377" w:rsidRDefault="00920377">
            <w:pPr>
              <w:tabs>
                <w:tab w:val="left" w:pos="0"/>
              </w:tabs>
              <w:spacing w:line="276" w:lineRule="auto"/>
              <w:rPr>
                <w:lang w:eastAsia="en-US"/>
              </w:rPr>
            </w:pPr>
            <w:r>
              <w:rPr>
                <w:lang w:eastAsia="en-US"/>
              </w:rPr>
              <w:t>3. Духовно-нравственное воспитание:</w:t>
            </w:r>
          </w:p>
          <w:p w14:paraId="3B8F738C" w14:textId="77777777" w:rsidR="00920377" w:rsidRDefault="00920377">
            <w:pPr>
              <w:tabs>
                <w:tab w:val="left" w:pos="0"/>
              </w:tabs>
              <w:spacing w:line="276" w:lineRule="auto"/>
              <w:ind w:left="168"/>
              <w:rPr>
                <w:lang w:eastAsia="en-US"/>
              </w:rPr>
            </w:pPr>
            <w:r>
              <w:rPr>
                <w:lang w:eastAsia="en-US"/>
              </w:rPr>
              <w:t>3.1, 3.2, 3.3</w:t>
            </w:r>
          </w:p>
          <w:p w14:paraId="09508BE4" w14:textId="77777777" w:rsidR="00920377" w:rsidRDefault="00920377">
            <w:pPr>
              <w:tabs>
                <w:tab w:val="left" w:pos="0"/>
              </w:tabs>
              <w:spacing w:line="276" w:lineRule="auto"/>
              <w:rPr>
                <w:lang w:eastAsia="en-US"/>
              </w:rPr>
            </w:pPr>
            <w:r>
              <w:rPr>
                <w:lang w:eastAsia="en-US"/>
              </w:rPr>
              <w:t xml:space="preserve">4. </w:t>
            </w:r>
            <w:r>
              <w:rPr>
                <w:bCs/>
                <w:lang w:eastAsia="en-US"/>
              </w:rPr>
              <w:t>Эстетическое воспитание</w:t>
            </w:r>
            <w:r>
              <w:rPr>
                <w:lang w:eastAsia="en-US"/>
              </w:rPr>
              <w:t>: 4.2</w:t>
            </w:r>
          </w:p>
          <w:p w14:paraId="72136EFC" w14:textId="77777777" w:rsidR="00920377" w:rsidRDefault="00920377">
            <w:pPr>
              <w:tabs>
                <w:tab w:val="left" w:pos="0"/>
              </w:tabs>
              <w:spacing w:line="276" w:lineRule="auto"/>
              <w:rPr>
                <w:lang w:eastAsia="en-US"/>
              </w:rPr>
            </w:pPr>
            <w:r>
              <w:rPr>
                <w:lang w:eastAsia="en-US"/>
              </w:rPr>
              <w:t>5. Физическое воспитание, формирование культуры здоровья и эмоционального благополучия: 5.1, 5.2</w:t>
            </w:r>
          </w:p>
          <w:p w14:paraId="6E95AC7C" w14:textId="77777777" w:rsidR="00920377" w:rsidRDefault="00920377">
            <w:pPr>
              <w:tabs>
                <w:tab w:val="left" w:pos="0"/>
              </w:tabs>
              <w:spacing w:line="276" w:lineRule="auto"/>
              <w:rPr>
                <w:lang w:eastAsia="en-US"/>
              </w:rPr>
            </w:pPr>
            <w:r>
              <w:rPr>
                <w:lang w:eastAsia="en-US"/>
              </w:rPr>
              <w:t>6. Трудовое воспитание 6.1, 6.2, 6.4</w:t>
            </w:r>
          </w:p>
          <w:p w14:paraId="7F070375" w14:textId="77777777" w:rsidR="00920377" w:rsidRDefault="00920377">
            <w:pPr>
              <w:tabs>
                <w:tab w:val="left" w:pos="0"/>
              </w:tabs>
              <w:spacing w:line="276" w:lineRule="auto"/>
              <w:rPr>
                <w:lang w:eastAsia="en-US"/>
              </w:rPr>
            </w:pPr>
            <w:r>
              <w:rPr>
                <w:lang w:eastAsia="en-US"/>
              </w:rPr>
              <w:t>7. Экологическое воспитание: 7.1, 7.2</w:t>
            </w:r>
          </w:p>
          <w:p w14:paraId="4B1CADCB" w14:textId="77777777" w:rsidR="00920377" w:rsidRDefault="00920377">
            <w:pPr>
              <w:tabs>
                <w:tab w:val="left" w:pos="0"/>
              </w:tabs>
              <w:spacing w:line="276" w:lineRule="auto"/>
              <w:rPr>
                <w:lang w:eastAsia="en-US"/>
              </w:rPr>
            </w:pPr>
            <w:r>
              <w:rPr>
                <w:lang w:eastAsia="en-US"/>
              </w:rPr>
              <w:t>8. Ценности научного познания: 8.1, 8.2, 8.3, 8.4</w:t>
            </w:r>
          </w:p>
        </w:tc>
      </w:tr>
      <w:tr w:rsidR="00920377" w14:paraId="2F45F0BB" w14:textId="77777777" w:rsidTr="00CB599F">
        <w:trPr>
          <w:jc w:val="center"/>
        </w:trPr>
        <w:tc>
          <w:tcPr>
            <w:tcW w:w="652" w:type="dxa"/>
            <w:tcBorders>
              <w:top w:val="single" w:sz="4" w:space="0" w:color="auto"/>
              <w:left w:val="single" w:sz="4" w:space="0" w:color="auto"/>
              <w:bottom w:val="single" w:sz="4" w:space="0" w:color="auto"/>
              <w:right w:val="single" w:sz="4" w:space="0" w:color="auto"/>
            </w:tcBorders>
            <w:hideMark/>
          </w:tcPr>
          <w:p w14:paraId="1DFA364E" w14:textId="77777777" w:rsidR="00920377" w:rsidRPr="007757A2" w:rsidRDefault="00920377" w:rsidP="00B468DE">
            <w:pPr>
              <w:spacing w:line="254" w:lineRule="auto"/>
              <w:jc w:val="center"/>
              <w:rPr>
                <w:lang w:eastAsia="en-US"/>
              </w:rPr>
            </w:pPr>
            <w:r w:rsidRPr="007757A2">
              <w:rPr>
                <w:lang w:eastAsia="en-US"/>
              </w:rPr>
              <w:t>4.</w:t>
            </w:r>
          </w:p>
        </w:tc>
        <w:tc>
          <w:tcPr>
            <w:tcW w:w="2935" w:type="dxa"/>
            <w:tcBorders>
              <w:top w:val="single" w:sz="4" w:space="0" w:color="auto"/>
              <w:left w:val="single" w:sz="4" w:space="0" w:color="auto"/>
              <w:bottom w:val="single" w:sz="4" w:space="0" w:color="auto"/>
              <w:right w:val="single" w:sz="4" w:space="0" w:color="auto"/>
            </w:tcBorders>
            <w:hideMark/>
          </w:tcPr>
          <w:p w14:paraId="23021226" w14:textId="77777777" w:rsidR="00920377" w:rsidRPr="007757A2" w:rsidRDefault="00920377" w:rsidP="00B468DE">
            <w:pPr>
              <w:spacing w:line="254" w:lineRule="auto"/>
              <w:jc w:val="both"/>
              <w:rPr>
                <w:lang w:eastAsia="en-US"/>
              </w:rPr>
            </w:pPr>
            <w:r>
              <w:t>Человек на Земле</w:t>
            </w:r>
          </w:p>
        </w:tc>
        <w:tc>
          <w:tcPr>
            <w:tcW w:w="1186" w:type="dxa"/>
            <w:tcBorders>
              <w:top w:val="single" w:sz="4" w:space="0" w:color="auto"/>
              <w:left w:val="single" w:sz="4" w:space="0" w:color="auto"/>
              <w:bottom w:val="single" w:sz="4" w:space="0" w:color="auto"/>
              <w:right w:val="single" w:sz="4" w:space="0" w:color="auto"/>
            </w:tcBorders>
            <w:hideMark/>
          </w:tcPr>
          <w:p w14:paraId="217EFE0B" w14:textId="77777777" w:rsidR="00920377" w:rsidRPr="007757A2" w:rsidRDefault="00920377" w:rsidP="00B468DE">
            <w:pPr>
              <w:spacing w:line="254" w:lineRule="auto"/>
              <w:jc w:val="center"/>
              <w:rPr>
                <w:lang w:eastAsia="en-US"/>
              </w:rPr>
            </w:pPr>
            <w:r>
              <w:rPr>
                <w:lang w:eastAsia="en-US"/>
              </w:rPr>
              <w:t>3</w:t>
            </w:r>
          </w:p>
        </w:tc>
        <w:tc>
          <w:tcPr>
            <w:tcW w:w="4755" w:type="dxa"/>
            <w:tcBorders>
              <w:top w:val="single" w:sz="4" w:space="0" w:color="auto"/>
              <w:left w:val="single" w:sz="4" w:space="0" w:color="auto"/>
              <w:bottom w:val="single" w:sz="4" w:space="0" w:color="auto"/>
              <w:right w:val="single" w:sz="4" w:space="0" w:color="auto"/>
            </w:tcBorders>
            <w:hideMark/>
          </w:tcPr>
          <w:p w14:paraId="1FE4B55A" w14:textId="77777777" w:rsidR="00920377" w:rsidRDefault="00920377">
            <w:pPr>
              <w:pStyle w:val="32"/>
              <w:keepNext/>
              <w:keepLines/>
              <w:tabs>
                <w:tab w:val="left" w:pos="0"/>
                <w:tab w:val="left" w:pos="451"/>
              </w:tabs>
              <w:spacing w:line="240" w:lineRule="auto"/>
              <w:ind w:firstLine="0"/>
              <w:rPr>
                <w:b w:val="0"/>
                <w:sz w:val="24"/>
                <w:szCs w:val="24"/>
              </w:rPr>
            </w:pPr>
            <w:r>
              <w:rPr>
                <w:b w:val="0"/>
                <w:sz w:val="24"/>
                <w:szCs w:val="24"/>
              </w:rPr>
              <w:t>1. Гражданское воспитание</w:t>
            </w:r>
            <w:r>
              <w:rPr>
                <w:b w:val="0"/>
                <w:bCs w:val="0"/>
                <w:sz w:val="24"/>
                <w:szCs w:val="24"/>
              </w:rPr>
              <w:t>: 1.7, 1.8</w:t>
            </w:r>
          </w:p>
          <w:p w14:paraId="240E10DE" w14:textId="77777777" w:rsidR="00920377" w:rsidRDefault="00920377">
            <w:pPr>
              <w:pStyle w:val="32"/>
              <w:keepNext/>
              <w:keepLines/>
              <w:tabs>
                <w:tab w:val="left" w:pos="0"/>
                <w:tab w:val="left" w:pos="168"/>
              </w:tabs>
              <w:spacing w:line="240" w:lineRule="auto"/>
              <w:ind w:firstLine="0"/>
              <w:rPr>
                <w:b w:val="0"/>
                <w:sz w:val="24"/>
                <w:szCs w:val="24"/>
              </w:rPr>
            </w:pPr>
            <w:r>
              <w:rPr>
                <w:b w:val="0"/>
                <w:sz w:val="24"/>
                <w:szCs w:val="24"/>
              </w:rPr>
              <w:t>2. Патриотическое воспитание: 2.5</w:t>
            </w:r>
          </w:p>
          <w:p w14:paraId="4AA9DFF3" w14:textId="77777777" w:rsidR="00920377" w:rsidRDefault="00920377">
            <w:pPr>
              <w:tabs>
                <w:tab w:val="left" w:pos="0"/>
              </w:tabs>
              <w:spacing w:line="276" w:lineRule="auto"/>
              <w:rPr>
                <w:lang w:eastAsia="en-US"/>
              </w:rPr>
            </w:pPr>
            <w:r>
              <w:rPr>
                <w:lang w:eastAsia="en-US"/>
              </w:rPr>
              <w:t>3. Духовно-нравственное воспитание:</w:t>
            </w:r>
          </w:p>
          <w:p w14:paraId="72015C2B" w14:textId="77777777" w:rsidR="00920377" w:rsidRDefault="00920377">
            <w:pPr>
              <w:tabs>
                <w:tab w:val="left" w:pos="0"/>
              </w:tabs>
              <w:spacing w:line="276" w:lineRule="auto"/>
              <w:ind w:left="168"/>
              <w:rPr>
                <w:lang w:eastAsia="en-US"/>
              </w:rPr>
            </w:pPr>
            <w:r>
              <w:rPr>
                <w:lang w:eastAsia="en-US"/>
              </w:rPr>
              <w:t>3.1, 3.2, 3.3</w:t>
            </w:r>
          </w:p>
          <w:p w14:paraId="3939D73B" w14:textId="77777777" w:rsidR="00920377" w:rsidRDefault="00920377">
            <w:pPr>
              <w:tabs>
                <w:tab w:val="left" w:pos="0"/>
              </w:tabs>
              <w:spacing w:line="276" w:lineRule="auto"/>
              <w:rPr>
                <w:lang w:eastAsia="en-US"/>
              </w:rPr>
            </w:pPr>
            <w:r>
              <w:rPr>
                <w:lang w:eastAsia="en-US"/>
              </w:rPr>
              <w:t xml:space="preserve">4. </w:t>
            </w:r>
            <w:r>
              <w:rPr>
                <w:bCs/>
                <w:lang w:eastAsia="en-US"/>
              </w:rPr>
              <w:t>Эстетическое воспитание</w:t>
            </w:r>
            <w:r>
              <w:rPr>
                <w:lang w:eastAsia="en-US"/>
              </w:rPr>
              <w:t>: 4.2</w:t>
            </w:r>
          </w:p>
          <w:p w14:paraId="7B02C4C7" w14:textId="77777777" w:rsidR="00920377" w:rsidRDefault="00920377">
            <w:pPr>
              <w:tabs>
                <w:tab w:val="left" w:pos="0"/>
              </w:tabs>
              <w:spacing w:line="276" w:lineRule="auto"/>
              <w:rPr>
                <w:lang w:eastAsia="en-US"/>
              </w:rPr>
            </w:pPr>
            <w:r>
              <w:rPr>
                <w:lang w:eastAsia="en-US"/>
              </w:rPr>
              <w:t>5. Физическое воспитание, формирование культуры здоровья и эмоционального благополучия: 5.1, 5.2</w:t>
            </w:r>
          </w:p>
          <w:p w14:paraId="3443F809" w14:textId="77777777" w:rsidR="00920377" w:rsidRDefault="00920377">
            <w:pPr>
              <w:tabs>
                <w:tab w:val="left" w:pos="0"/>
              </w:tabs>
              <w:spacing w:line="276" w:lineRule="auto"/>
              <w:rPr>
                <w:lang w:eastAsia="en-US"/>
              </w:rPr>
            </w:pPr>
            <w:r>
              <w:rPr>
                <w:lang w:eastAsia="en-US"/>
              </w:rPr>
              <w:t>6. Трудовое воспитание 6.1, 6.2, 6.4</w:t>
            </w:r>
          </w:p>
          <w:p w14:paraId="2E8F40EB" w14:textId="77777777" w:rsidR="00920377" w:rsidRDefault="00920377">
            <w:pPr>
              <w:tabs>
                <w:tab w:val="left" w:pos="0"/>
              </w:tabs>
              <w:spacing w:line="276" w:lineRule="auto"/>
              <w:rPr>
                <w:lang w:eastAsia="en-US"/>
              </w:rPr>
            </w:pPr>
            <w:r>
              <w:rPr>
                <w:lang w:eastAsia="en-US"/>
              </w:rPr>
              <w:t>7. Экологическое воспитание: 7.1, 7.2</w:t>
            </w:r>
          </w:p>
          <w:p w14:paraId="48BA546F" w14:textId="77777777" w:rsidR="00920377" w:rsidRDefault="00920377">
            <w:pPr>
              <w:tabs>
                <w:tab w:val="left" w:pos="0"/>
              </w:tabs>
              <w:spacing w:line="276" w:lineRule="auto"/>
              <w:rPr>
                <w:lang w:eastAsia="en-US"/>
              </w:rPr>
            </w:pPr>
            <w:r>
              <w:rPr>
                <w:lang w:eastAsia="en-US"/>
              </w:rPr>
              <w:t>8. Ценности научного познания: 8.1, 8.2, 8.3, 8.4</w:t>
            </w:r>
          </w:p>
        </w:tc>
      </w:tr>
      <w:tr w:rsidR="00920377" w14:paraId="0D8B1D2A" w14:textId="77777777" w:rsidTr="00CB599F">
        <w:trPr>
          <w:jc w:val="center"/>
        </w:trPr>
        <w:tc>
          <w:tcPr>
            <w:tcW w:w="652" w:type="dxa"/>
            <w:tcBorders>
              <w:top w:val="single" w:sz="4" w:space="0" w:color="auto"/>
              <w:left w:val="single" w:sz="4" w:space="0" w:color="auto"/>
              <w:bottom w:val="single" w:sz="4" w:space="0" w:color="auto"/>
              <w:right w:val="single" w:sz="4" w:space="0" w:color="auto"/>
            </w:tcBorders>
            <w:hideMark/>
          </w:tcPr>
          <w:p w14:paraId="2930F793" w14:textId="77777777" w:rsidR="00920377" w:rsidRPr="007757A2" w:rsidRDefault="00920377" w:rsidP="00B468DE">
            <w:pPr>
              <w:spacing w:line="254" w:lineRule="auto"/>
              <w:jc w:val="center"/>
              <w:rPr>
                <w:lang w:eastAsia="en-US"/>
              </w:rPr>
            </w:pPr>
            <w:r>
              <w:rPr>
                <w:lang w:eastAsia="en-US"/>
              </w:rPr>
              <w:t>5.</w:t>
            </w:r>
          </w:p>
        </w:tc>
        <w:tc>
          <w:tcPr>
            <w:tcW w:w="2935" w:type="dxa"/>
            <w:tcBorders>
              <w:top w:val="single" w:sz="4" w:space="0" w:color="auto"/>
              <w:left w:val="single" w:sz="4" w:space="0" w:color="auto"/>
              <w:bottom w:val="single" w:sz="4" w:space="0" w:color="auto"/>
              <w:right w:val="single" w:sz="4" w:space="0" w:color="auto"/>
            </w:tcBorders>
            <w:hideMark/>
          </w:tcPr>
          <w:p w14:paraId="56967A5F" w14:textId="77777777" w:rsidR="00920377" w:rsidRDefault="00920377" w:rsidP="00B468DE">
            <w:pPr>
              <w:spacing w:line="254" w:lineRule="auto"/>
              <w:jc w:val="both"/>
            </w:pPr>
            <w:r>
              <w:t>Литосфера — твёрдая оболочка Земли</w:t>
            </w:r>
          </w:p>
        </w:tc>
        <w:tc>
          <w:tcPr>
            <w:tcW w:w="1186" w:type="dxa"/>
            <w:tcBorders>
              <w:top w:val="single" w:sz="4" w:space="0" w:color="auto"/>
              <w:left w:val="single" w:sz="4" w:space="0" w:color="auto"/>
              <w:bottom w:val="single" w:sz="4" w:space="0" w:color="auto"/>
              <w:right w:val="single" w:sz="4" w:space="0" w:color="auto"/>
            </w:tcBorders>
            <w:hideMark/>
          </w:tcPr>
          <w:p w14:paraId="65E182A6" w14:textId="77777777" w:rsidR="00920377" w:rsidRDefault="00920377" w:rsidP="00B468DE">
            <w:pPr>
              <w:spacing w:line="254" w:lineRule="auto"/>
              <w:jc w:val="center"/>
              <w:rPr>
                <w:lang w:eastAsia="en-US"/>
              </w:rPr>
            </w:pPr>
            <w:r>
              <w:rPr>
                <w:lang w:eastAsia="en-US"/>
              </w:rPr>
              <w:t>11</w:t>
            </w:r>
          </w:p>
        </w:tc>
        <w:tc>
          <w:tcPr>
            <w:tcW w:w="4755" w:type="dxa"/>
            <w:tcBorders>
              <w:top w:val="single" w:sz="4" w:space="0" w:color="auto"/>
              <w:left w:val="single" w:sz="4" w:space="0" w:color="auto"/>
              <w:bottom w:val="single" w:sz="4" w:space="0" w:color="auto"/>
              <w:right w:val="single" w:sz="4" w:space="0" w:color="auto"/>
            </w:tcBorders>
            <w:hideMark/>
          </w:tcPr>
          <w:p w14:paraId="175E08FA" w14:textId="77777777" w:rsidR="00920377" w:rsidRDefault="00920377">
            <w:pPr>
              <w:pStyle w:val="32"/>
              <w:keepNext/>
              <w:keepLines/>
              <w:tabs>
                <w:tab w:val="left" w:pos="0"/>
                <w:tab w:val="left" w:pos="451"/>
              </w:tabs>
              <w:spacing w:line="240" w:lineRule="auto"/>
              <w:ind w:firstLine="0"/>
              <w:rPr>
                <w:b w:val="0"/>
                <w:sz w:val="24"/>
                <w:szCs w:val="24"/>
              </w:rPr>
            </w:pPr>
          </w:p>
        </w:tc>
      </w:tr>
      <w:tr w:rsidR="00920377" w14:paraId="3D1E00B1" w14:textId="77777777" w:rsidTr="00CB599F">
        <w:trPr>
          <w:jc w:val="center"/>
        </w:trPr>
        <w:tc>
          <w:tcPr>
            <w:tcW w:w="9528" w:type="dxa"/>
            <w:gridSpan w:val="4"/>
            <w:tcBorders>
              <w:top w:val="single" w:sz="4" w:space="0" w:color="auto"/>
              <w:left w:val="single" w:sz="4" w:space="0" w:color="auto"/>
              <w:bottom w:val="single" w:sz="4" w:space="0" w:color="auto"/>
              <w:right w:val="single" w:sz="4" w:space="0" w:color="auto"/>
            </w:tcBorders>
            <w:shd w:val="clear" w:color="auto" w:fill="BFBFBF" w:themeFill="background1" w:themeFillShade="BF"/>
            <w:hideMark/>
          </w:tcPr>
          <w:p w14:paraId="2CEA8C88" w14:textId="77777777" w:rsidR="00920377" w:rsidRDefault="00BB7996" w:rsidP="00BB7996">
            <w:pPr>
              <w:pStyle w:val="a7"/>
              <w:autoSpaceDE w:val="0"/>
              <w:autoSpaceDN w:val="0"/>
              <w:adjustRightInd w:val="0"/>
              <w:spacing w:after="0" w:line="240" w:lineRule="auto"/>
              <w:ind w:left="49"/>
              <w:rPr>
                <w:iCs/>
                <w:sz w:val="24"/>
                <w:szCs w:val="24"/>
              </w:rPr>
            </w:pPr>
            <w:r>
              <w:rPr>
                <w:iCs/>
                <w:sz w:val="24"/>
                <w:szCs w:val="24"/>
              </w:rPr>
              <w:t>6 класс (34</w:t>
            </w:r>
            <w:r w:rsidR="00920377">
              <w:rPr>
                <w:iCs/>
                <w:sz w:val="24"/>
                <w:szCs w:val="24"/>
              </w:rPr>
              <w:t xml:space="preserve"> час</w:t>
            </w:r>
            <w:r>
              <w:rPr>
                <w:iCs/>
                <w:sz w:val="24"/>
                <w:szCs w:val="24"/>
              </w:rPr>
              <w:t>а</w:t>
            </w:r>
            <w:r w:rsidR="00920377">
              <w:rPr>
                <w:iCs/>
                <w:sz w:val="24"/>
                <w:szCs w:val="24"/>
              </w:rPr>
              <w:t>)</w:t>
            </w:r>
          </w:p>
        </w:tc>
      </w:tr>
      <w:tr w:rsidR="00920377" w14:paraId="1C4A86E1" w14:textId="77777777" w:rsidTr="00CB599F">
        <w:trPr>
          <w:jc w:val="center"/>
        </w:trPr>
        <w:tc>
          <w:tcPr>
            <w:tcW w:w="652" w:type="dxa"/>
            <w:tcBorders>
              <w:top w:val="single" w:sz="4" w:space="0" w:color="auto"/>
              <w:left w:val="single" w:sz="4" w:space="0" w:color="auto"/>
              <w:bottom w:val="single" w:sz="4" w:space="0" w:color="auto"/>
              <w:right w:val="single" w:sz="4" w:space="0" w:color="auto"/>
            </w:tcBorders>
            <w:hideMark/>
          </w:tcPr>
          <w:p w14:paraId="430D647C" w14:textId="77777777" w:rsidR="00920377" w:rsidRPr="009550EA" w:rsidRDefault="00920377" w:rsidP="00B468DE">
            <w:pPr>
              <w:spacing w:line="254" w:lineRule="auto"/>
              <w:jc w:val="center"/>
              <w:rPr>
                <w:lang w:eastAsia="en-US"/>
              </w:rPr>
            </w:pPr>
            <w:r w:rsidRPr="009550EA">
              <w:rPr>
                <w:lang w:eastAsia="en-US"/>
              </w:rPr>
              <w:t>1.</w:t>
            </w:r>
          </w:p>
        </w:tc>
        <w:tc>
          <w:tcPr>
            <w:tcW w:w="2935" w:type="dxa"/>
            <w:tcBorders>
              <w:top w:val="single" w:sz="4" w:space="0" w:color="auto"/>
              <w:left w:val="single" w:sz="4" w:space="0" w:color="auto"/>
              <w:bottom w:val="single" w:sz="4" w:space="0" w:color="auto"/>
              <w:right w:val="single" w:sz="4" w:space="0" w:color="auto"/>
            </w:tcBorders>
            <w:hideMark/>
          </w:tcPr>
          <w:p w14:paraId="73D4CF3F" w14:textId="77777777" w:rsidR="00920377" w:rsidRPr="009550EA" w:rsidRDefault="00920377" w:rsidP="00B468DE">
            <w:pPr>
              <w:pStyle w:val="a9"/>
              <w:jc w:val="both"/>
              <w:rPr>
                <w:rFonts w:ascii="Times New Roman" w:hAnsi="Times New Roman" w:cs="Times New Roman"/>
                <w:sz w:val="24"/>
                <w:szCs w:val="24"/>
              </w:rPr>
            </w:pPr>
            <w:r w:rsidRPr="009550EA">
              <w:rPr>
                <w:rFonts w:ascii="Times New Roman" w:hAnsi="Times New Roman" w:cs="Times New Roman"/>
                <w:sz w:val="24"/>
                <w:szCs w:val="24"/>
              </w:rPr>
              <w:t>Гидросфера – водная оболочка Земли.</w:t>
            </w:r>
          </w:p>
        </w:tc>
        <w:tc>
          <w:tcPr>
            <w:tcW w:w="1186" w:type="dxa"/>
            <w:tcBorders>
              <w:top w:val="single" w:sz="4" w:space="0" w:color="auto"/>
              <w:left w:val="single" w:sz="4" w:space="0" w:color="auto"/>
              <w:bottom w:val="single" w:sz="4" w:space="0" w:color="auto"/>
              <w:right w:val="single" w:sz="4" w:space="0" w:color="auto"/>
            </w:tcBorders>
            <w:hideMark/>
          </w:tcPr>
          <w:p w14:paraId="461F9ACC" w14:textId="77777777" w:rsidR="00920377" w:rsidRPr="009550EA" w:rsidRDefault="00920377" w:rsidP="00B468DE">
            <w:pPr>
              <w:spacing w:line="254" w:lineRule="auto"/>
              <w:jc w:val="center"/>
              <w:rPr>
                <w:lang w:eastAsia="en-US"/>
              </w:rPr>
            </w:pPr>
            <w:r w:rsidRPr="009550EA">
              <w:rPr>
                <w:lang w:eastAsia="en-US"/>
              </w:rPr>
              <w:t>13</w:t>
            </w:r>
          </w:p>
        </w:tc>
        <w:tc>
          <w:tcPr>
            <w:tcW w:w="4755" w:type="dxa"/>
            <w:tcBorders>
              <w:top w:val="single" w:sz="4" w:space="0" w:color="auto"/>
              <w:left w:val="single" w:sz="4" w:space="0" w:color="auto"/>
              <w:bottom w:val="single" w:sz="4" w:space="0" w:color="auto"/>
              <w:right w:val="single" w:sz="4" w:space="0" w:color="auto"/>
            </w:tcBorders>
            <w:hideMark/>
          </w:tcPr>
          <w:p w14:paraId="45826823" w14:textId="77777777" w:rsidR="00920377" w:rsidRDefault="00920377">
            <w:pPr>
              <w:pStyle w:val="32"/>
              <w:keepNext/>
              <w:keepLines/>
              <w:tabs>
                <w:tab w:val="left" w:pos="0"/>
                <w:tab w:val="left" w:pos="451"/>
              </w:tabs>
              <w:spacing w:line="240" w:lineRule="auto"/>
              <w:ind w:firstLine="0"/>
              <w:rPr>
                <w:b w:val="0"/>
                <w:sz w:val="24"/>
                <w:szCs w:val="24"/>
              </w:rPr>
            </w:pPr>
            <w:r>
              <w:rPr>
                <w:b w:val="0"/>
                <w:sz w:val="24"/>
                <w:szCs w:val="24"/>
              </w:rPr>
              <w:t>1. Гражданское воспитание</w:t>
            </w:r>
            <w:r>
              <w:rPr>
                <w:b w:val="0"/>
                <w:bCs w:val="0"/>
                <w:sz w:val="24"/>
                <w:szCs w:val="24"/>
              </w:rPr>
              <w:t>: 1.7, 1.8</w:t>
            </w:r>
          </w:p>
          <w:p w14:paraId="36E1F35D" w14:textId="77777777" w:rsidR="00920377" w:rsidRDefault="00920377">
            <w:pPr>
              <w:pStyle w:val="32"/>
              <w:keepNext/>
              <w:keepLines/>
              <w:tabs>
                <w:tab w:val="left" w:pos="0"/>
                <w:tab w:val="left" w:pos="168"/>
              </w:tabs>
              <w:spacing w:line="240" w:lineRule="auto"/>
              <w:ind w:firstLine="0"/>
              <w:rPr>
                <w:b w:val="0"/>
                <w:sz w:val="24"/>
                <w:szCs w:val="24"/>
              </w:rPr>
            </w:pPr>
            <w:r>
              <w:rPr>
                <w:b w:val="0"/>
                <w:sz w:val="24"/>
                <w:szCs w:val="24"/>
              </w:rPr>
              <w:t>2. Патриотическое воспитание: 2.5</w:t>
            </w:r>
          </w:p>
          <w:p w14:paraId="1541F8CD" w14:textId="77777777" w:rsidR="00920377" w:rsidRDefault="00920377">
            <w:pPr>
              <w:tabs>
                <w:tab w:val="left" w:pos="0"/>
              </w:tabs>
              <w:spacing w:line="276" w:lineRule="auto"/>
              <w:rPr>
                <w:lang w:eastAsia="en-US"/>
              </w:rPr>
            </w:pPr>
            <w:r>
              <w:rPr>
                <w:lang w:eastAsia="en-US"/>
              </w:rPr>
              <w:t>3. Духовно-нравственное воспитание:</w:t>
            </w:r>
          </w:p>
          <w:p w14:paraId="1EF284ED" w14:textId="77777777" w:rsidR="00920377" w:rsidRDefault="00920377">
            <w:pPr>
              <w:tabs>
                <w:tab w:val="left" w:pos="0"/>
              </w:tabs>
              <w:spacing w:line="276" w:lineRule="auto"/>
              <w:ind w:left="168"/>
              <w:rPr>
                <w:lang w:eastAsia="en-US"/>
              </w:rPr>
            </w:pPr>
            <w:r>
              <w:rPr>
                <w:lang w:eastAsia="en-US"/>
              </w:rPr>
              <w:t>3.1, 3.2, 3.3</w:t>
            </w:r>
          </w:p>
          <w:p w14:paraId="58E23144" w14:textId="77777777" w:rsidR="00920377" w:rsidRDefault="00920377">
            <w:pPr>
              <w:tabs>
                <w:tab w:val="left" w:pos="0"/>
              </w:tabs>
              <w:spacing w:line="276" w:lineRule="auto"/>
              <w:rPr>
                <w:lang w:eastAsia="en-US"/>
              </w:rPr>
            </w:pPr>
            <w:r>
              <w:rPr>
                <w:lang w:eastAsia="en-US"/>
              </w:rPr>
              <w:t xml:space="preserve">4. </w:t>
            </w:r>
            <w:r>
              <w:rPr>
                <w:bCs/>
                <w:lang w:eastAsia="en-US"/>
              </w:rPr>
              <w:t>Эстетическое воспитание</w:t>
            </w:r>
            <w:r>
              <w:rPr>
                <w:lang w:eastAsia="en-US"/>
              </w:rPr>
              <w:t>: 4.2</w:t>
            </w:r>
          </w:p>
          <w:p w14:paraId="7888EE3E" w14:textId="77777777" w:rsidR="00920377" w:rsidRDefault="00920377">
            <w:pPr>
              <w:tabs>
                <w:tab w:val="left" w:pos="0"/>
              </w:tabs>
              <w:spacing w:line="276" w:lineRule="auto"/>
              <w:rPr>
                <w:lang w:eastAsia="en-US"/>
              </w:rPr>
            </w:pPr>
            <w:r>
              <w:rPr>
                <w:lang w:eastAsia="en-US"/>
              </w:rPr>
              <w:t>5. Физическое воспитание, формирование культуры здоровья и эмоционального благополучия: 5.1, 5.2</w:t>
            </w:r>
          </w:p>
          <w:p w14:paraId="3828B9FC" w14:textId="77777777" w:rsidR="00920377" w:rsidRDefault="00920377">
            <w:pPr>
              <w:tabs>
                <w:tab w:val="left" w:pos="0"/>
              </w:tabs>
              <w:spacing w:line="276" w:lineRule="auto"/>
              <w:rPr>
                <w:lang w:eastAsia="en-US"/>
              </w:rPr>
            </w:pPr>
            <w:r>
              <w:rPr>
                <w:lang w:eastAsia="en-US"/>
              </w:rPr>
              <w:t>6. Трудовое воспитание 6.1, 6.2, 6.4</w:t>
            </w:r>
          </w:p>
          <w:p w14:paraId="0D73BCF6" w14:textId="77777777" w:rsidR="00920377" w:rsidRDefault="00920377">
            <w:pPr>
              <w:tabs>
                <w:tab w:val="left" w:pos="0"/>
              </w:tabs>
              <w:spacing w:line="276" w:lineRule="auto"/>
              <w:rPr>
                <w:lang w:eastAsia="en-US"/>
              </w:rPr>
            </w:pPr>
            <w:r>
              <w:rPr>
                <w:lang w:eastAsia="en-US"/>
              </w:rPr>
              <w:t>7. Экологическое воспитание: 7.1, 7.2</w:t>
            </w:r>
          </w:p>
          <w:p w14:paraId="2C24D6A0" w14:textId="77777777" w:rsidR="00920377" w:rsidRDefault="00920377">
            <w:pPr>
              <w:tabs>
                <w:tab w:val="left" w:pos="0"/>
              </w:tabs>
              <w:spacing w:line="276" w:lineRule="auto"/>
              <w:rPr>
                <w:lang w:eastAsia="en-US"/>
              </w:rPr>
            </w:pPr>
            <w:r>
              <w:rPr>
                <w:lang w:eastAsia="en-US"/>
              </w:rPr>
              <w:lastRenderedPageBreak/>
              <w:t>8. Ценности научного познания: 8.1, 8.2, 8.3, 8.4</w:t>
            </w:r>
          </w:p>
        </w:tc>
      </w:tr>
      <w:tr w:rsidR="00920377" w14:paraId="10250997" w14:textId="77777777" w:rsidTr="00CB599F">
        <w:trPr>
          <w:jc w:val="center"/>
        </w:trPr>
        <w:tc>
          <w:tcPr>
            <w:tcW w:w="652" w:type="dxa"/>
            <w:tcBorders>
              <w:top w:val="single" w:sz="4" w:space="0" w:color="auto"/>
              <w:left w:val="single" w:sz="4" w:space="0" w:color="auto"/>
              <w:bottom w:val="single" w:sz="4" w:space="0" w:color="auto"/>
              <w:right w:val="single" w:sz="4" w:space="0" w:color="auto"/>
            </w:tcBorders>
            <w:hideMark/>
          </w:tcPr>
          <w:p w14:paraId="7225158A" w14:textId="77777777" w:rsidR="00920377" w:rsidRPr="009550EA" w:rsidRDefault="00920377" w:rsidP="00B468DE">
            <w:pPr>
              <w:spacing w:line="254" w:lineRule="auto"/>
              <w:jc w:val="center"/>
              <w:rPr>
                <w:lang w:eastAsia="en-US"/>
              </w:rPr>
            </w:pPr>
            <w:r w:rsidRPr="009550EA">
              <w:rPr>
                <w:lang w:eastAsia="en-US"/>
              </w:rPr>
              <w:lastRenderedPageBreak/>
              <w:t>2.</w:t>
            </w:r>
          </w:p>
        </w:tc>
        <w:tc>
          <w:tcPr>
            <w:tcW w:w="2935" w:type="dxa"/>
            <w:tcBorders>
              <w:top w:val="single" w:sz="4" w:space="0" w:color="auto"/>
              <w:left w:val="single" w:sz="4" w:space="0" w:color="auto"/>
              <w:bottom w:val="single" w:sz="4" w:space="0" w:color="auto"/>
              <w:right w:val="single" w:sz="4" w:space="0" w:color="auto"/>
            </w:tcBorders>
            <w:hideMark/>
          </w:tcPr>
          <w:p w14:paraId="13B84AFE" w14:textId="77777777" w:rsidR="00920377" w:rsidRPr="009550EA" w:rsidRDefault="00920377" w:rsidP="00B468DE">
            <w:pPr>
              <w:spacing w:line="254" w:lineRule="auto"/>
              <w:jc w:val="both"/>
              <w:rPr>
                <w:lang w:eastAsia="en-US"/>
              </w:rPr>
            </w:pPr>
            <w:r w:rsidRPr="009550EA">
              <w:t>Атмосфера – воздушная оболочка Земли</w:t>
            </w:r>
          </w:p>
        </w:tc>
        <w:tc>
          <w:tcPr>
            <w:tcW w:w="1186" w:type="dxa"/>
            <w:tcBorders>
              <w:top w:val="single" w:sz="4" w:space="0" w:color="auto"/>
              <w:left w:val="single" w:sz="4" w:space="0" w:color="auto"/>
              <w:bottom w:val="single" w:sz="4" w:space="0" w:color="auto"/>
              <w:right w:val="single" w:sz="4" w:space="0" w:color="auto"/>
            </w:tcBorders>
            <w:hideMark/>
          </w:tcPr>
          <w:p w14:paraId="2021AF7E" w14:textId="77777777" w:rsidR="00920377" w:rsidRPr="009550EA" w:rsidRDefault="00920377" w:rsidP="00B468DE">
            <w:pPr>
              <w:spacing w:line="254" w:lineRule="auto"/>
              <w:jc w:val="center"/>
              <w:rPr>
                <w:lang w:eastAsia="en-US"/>
              </w:rPr>
            </w:pPr>
            <w:r w:rsidRPr="009550EA">
              <w:rPr>
                <w:lang w:eastAsia="en-US"/>
              </w:rPr>
              <w:t>12</w:t>
            </w:r>
          </w:p>
        </w:tc>
        <w:tc>
          <w:tcPr>
            <w:tcW w:w="4755" w:type="dxa"/>
            <w:tcBorders>
              <w:top w:val="single" w:sz="4" w:space="0" w:color="auto"/>
              <w:left w:val="single" w:sz="4" w:space="0" w:color="auto"/>
              <w:bottom w:val="single" w:sz="4" w:space="0" w:color="auto"/>
              <w:right w:val="single" w:sz="4" w:space="0" w:color="auto"/>
            </w:tcBorders>
            <w:hideMark/>
          </w:tcPr>
          <w:p w14:paraId="4756379C" w14:textId="77777777" w:rsidR="00920377" w:rsidRDefault="00920377">
            <w:pPr>
              <w:pStyle w:val="32"/>
              <w:keepNext/>
              <w:keepLines/>
              <w:tabs>
                <w:tab w:val="left" w:pos="0"/>
                <w:tab w:val="left" w:pos="451"/>
              </w:tabs>
              <w:spacing w:line="240" w:lineRule="auto"/>
              <w:ind w:firstLine="0"/>
              <w:rPr>
                <w:b w:val="0"/>
                <w:sz w:val="24"/>
                <w:szCs w:val="24"/>
              </w:rPr>
            </w:pPr>
            <w:r>
              <w:rPr>
                <w:b w:val="0"/>
                <w:sz w:val="24"/>
                <w:szCs w:val="24"/>
              </w:rPr>
              <w:t>1. Гражданское воспитание</w:t>
            </w:r>
            <w:r>
              <w:rPr>
                <w:b w:val="0"/>
                <w:bCs w:val="0"/>
                <w:sz w:val="24"/>
                <w:szCs w:val="24"/>
              </w:rPr>
              <w:t>: 1.7, 1.8</w:t>
            </w:r>
          </w:p>
          <w:p w14:paraId="51A03669" w14:textId="77777777" w:rsidR="00920377" w:rsidRDefault="00920377">
            <w:pPr>
              <w:pStyle w:val="32"/>
              <w:keepNext/>
              <w:keepLines/>
              <w:tabs>
                <w:tab w:val="left" w:pos="0"/>
                <w:tab w:val="left" w:pos="168"/>
              </w:tabs>
              <w:spacing w:line="240" w:lineRule="auto"/>
              <w:ind w:firstLine="0"/>
              <w:rPr>
                <w:b w:val="0"/>
                <w:sz w:val="24"/>
                <w:szCs w:val="24"/>
              </w:rPr>
            </w:pPr>
            <w:r>
              <w:rPr>
                <w:b w:val="0"/>
                <w:sz w:val="24"/>
                <w:szCs w:val="24"/>
              </w:rPr>
              <w:t>2. Патриотическое воспитание: 2.5</w:t>
            </w:r>
          </w:p>
          <w:p w14:paraId="0A5432B7" w14:textId="77777777" w:rsidR="00920377" w:rsidRDefault="00920377">
            <w:pPr>
              <w:tabs>
                <w:tab w:val="left" w:pos="0"/>
              </w:tabs>
              <w:spacing w:line="276" w:lineRule="auto"/>
              <w:rPr>
                <w:lang w:eastAsia="en-US"/>
              </w:rPr>
            </w:pPr>
            <w:r>
              <w:rPr>
                <w:lang w:eastAsia="en-US"/>
              </w:rPr>
              <w:t>3. Духовно-нравственное воспитание:</w:t>
            </w:r>
          </w:p>
          <w:p w14:paraId="5B2A3E6A" w14:textId="77777777" w:rsidR="00920377" w:rsidRDefault="00920377">
            <w:pPr>
              <w:tabs>
                <w:tab w:val="left" w:pos="0"/>
              </w:tabs>
              <w:spacing w:line="276" w:lineRule="auto"/>
              <w:ind w:left="168"/>
              <w:rPr>
                <w:lang w:eastAsia="en-US"/>
              </w:rPr>
            </w:pPr>
            <w:r>
              <w:rPr>
                <w:lang w:eastAsia="en-US"/>
              </w:rPr>
              <w:t>3.1, 3.2, 3.3</w:t>
            </w:r>
          </w:p>
          <w:p w14:paraId="7EA96197" w14:textId="77777777" w:rsidR="00920377" w:rsidRDefault="00920377">
            <w:pPr>
              <w:tabs>
                <w:tab w:val="left" w:pos="0"/>
              </w:tabs>
              <w:spacing w:line="276" w:lineRule="auto"/>
              <w:rPr>
                <w:lang w:eastAsia="en-US"/>
              </w:rPr>
            </w:pPr>
            <w:r>
              <w:rPr>
                <w:lang w:eastAsia="en-US"/>
              </w:rPr>
              <w:t xml:space="preserve">4. </w:t>
            </w:r>
            <w:r>
              <w:rPr>
                <w:bCs/>
                <w:lang w:eastAsia="en-US"/>
              </w:rPr>
              <w:t>Эстетическое воспитание</w:t>
            </w:r>
            <w:r>
              <w:rPr>
                <w:lang w:eastAsia="en-US"/>
              </w:rPr>
              <w:t>: 4.2</w:t>
            </w:r>
          </w:p>
          <w:p w14:paraId="4311CC13" w14:textId="77777777" w:rsidR="00920377" w:rsidRDefault="00920377">
            <w:pPr>
              <w:tabs>
                <w:tab w:val="left" w:pos="0"/>
              </w:tabs>
              <w:spacing w:line="276" w:lineRule="auto"/>
              <w:rPr>
                <w:lang w:eastAsia="en-US"/>
              </w:rPr>
            </w:pPr>
            <w:r>
              <w:rPr>
                <w:lang w:eastAsia="en-US"/>
              </w:rPr>
              <w:t>5. Физическое воспитание, формирование культуры здоровья и эмоционального благополучия: 5.1, 5.2</w:t>
            </w:r>
          </w:p>
          <w:p w14:paraId="1CCED63D" w14:textId="77777777" w:rsidR="00920377" w:rsidRDefault="00920377">
            <w:pPr>
              <w:tabs>
                <w:tab w:val="left" w:pos="0"/>
              </w:tabs>
              <w:spacing w:line="276" w:lineRule="auto"/>
              <w:rPr>
                <w:lang w:eastAsia="en-US"/>
              </w:rPr>
            </w:pPr>
            <w:r>
              <w:rPr>
                <w:lang w:eastAsia="en-US"/>
              </w:rPr>
              <w:t>6. Трудовое воспитание 6.1, 6.2, 6.4</w:t>
            </w:r>
          </w:p>
          <w:p w14:paraId="45FD93C3" w14:textId="77777777" w:rsidR="00920377" w:rsidRDefault="00920377">
            <w:pPr>
              <w:tabs>
                <w:tab w:val="left" w:pos="0"/>
              </w:tabs>
              <w:spacing w:line="276" w:lineRule="auto"/>
              <w:rPr>
                <w:lang w:eastAsia="en-US"/>
              </w:rPr>
            </w:pPr>
            <w:r>
              <w:rPr>
                <w:lang w:eastAsia="en-US"/>
              </w:rPr>
              <w:t>7. Экологическое воспитание: 7.1, 7.2</w:t>
            </w:r>
          </w:p>
          <w:p w14:paraId="2C1A831F" w14:textId="77777777" w:rsidR="00920377" w:rsidRDefault="00920377">
            <w:pPr>
              <w:tabs>
                <w:tab w:val="left" w:pos="0"/>
              </w:tabs>
              <w:spacing w:line="276" w:lineRule="auto"/>
              <w:rPr>
                <w:lang w:eastAsia="en-US"/>
              </w:rPr>
            </w:pPr>
            <w:r>
              <w:rPr>
                <w:lang w:eastAsia="en-US"/>
              </w:rPr>
              <w:t>8. Ценности научного познания: 8.1, 8.2, 8.3, 8.4</w:t>
            </w:r>
          </w:p>
        </w:tc>
      </w:tr>
      <w:tr w:rsidR="00920377" w14:paraId="6C7D5251" w14:textId="77777777" w:rsidTr="00CB599F">
        <w:trPr>
          <w:jc w:val="center"/>
        </w:trPr>
        <w:tc>
          <w:tcPr>
            <w:tcW w:w="652" w:type="dxa"/>
            <w:tcBorders>
              <w:top w:val="single" w:sz="4" w:space="0" w:color="auto"/>
              <w:left w:val="single" w:sz="4" w:space="0" w:color="auto"/>
              <w:bottom w:val="single" w:sz="4" w:space="0" w:color="auto"/>
              <w:right w:val="single" w:sz="4" w:space="0" w:color="auto"/>
            </w:tcBorders>
            <w:hideMark/>
          </w:tcPr>
          <w:p w14:paraId="77EDAAB6" w14:textId="77777777" w:rsidR="00920377" w:rsidRPr="009550EA" w:rsidRDefault="00920377" w:rsidP="00B468DE">
            <w:pPr>
              <w:spacing w:line="254" w:lineRule="auto"/>
              <w:jc w:val="center"/>
              <w:rPr>
                <w:lang w:eastAsia="en-US"/>
              </w:rPr>
            </w:pPr>
            <w:r w:rsidRPr="009550EA">
              <w:rPr>
                <w:lang w:eastAsia="en-US"/>
              </w:rPr>
              <w:t>3.</w:t>
            </w:r>
          </w:p>
        </w:tc>
        <w:tc>
          <w:tcPr>
            <w:tcW w:w="2935" w:type="dxa"/>
            <w:tcBorders>
              <w:top w:val="single" w:sz="4" w:space="0" w:color="auto"/>
              <w:left w:val="single" w:sz="4" w:space="0" w:color="auto"/>
              <w:bottom w:val="single" w:sz="4" w:space="0" w:color="auto"/>
              <w:right w:val="single" w:sz="4" w:space="0" w:color="auto"/>
            </w:tcBorders>
            <w:hideMark/>
          </w:tcPr>
          <w:p w14:paraId="73BB058B" w14:textId="77777777" w:rsidR="00920377" w:rsidRPr="009550EA" w:rsidRDefault="00920377" w:rsidP="00B468DE">
            <w:pPr>
              <w:spacing w:line="254" w:lineRule="auto"/>
              <w:jc w:val="both"/>
              <w:rPr>
                <w:lang w:eastAsia="en-US"/>
              </w:rPr>
            </w:pPr>
            <w:r w:rsidRPr="009550EA">
              <w:t>Биосфера – живая оболочка Земли.</w:t>
            </w:r>
          </w:p>
        </w:tc>
        <w:tc>
          <w:tcPr>
            <w:tcW w:w="1186" w:type="dxa"/>
            <w:tcBorders>
              <w:top w:val="single" w:sz="4" w:space="0" w:color="auto"/>
              <w:left w:val="single" w:sz="4" w:space="0" w:color="auto"/>
              <w:bottom w:val="single" w:sz="4" w:space="0" w:color="auto"/>
              <w:right w:val="single" w:sz="4" w:space="0" w:color="auto"/>
            </w:tcBorders>
            <w:hideMark/>
          </w:tcPr>
          <w:p w14:paraId="68D0A865" w14:textId="77777777" w:rsidR="00920377" w:rsidRPr="009550EA" w:rsidRDefault="00920377" w:rsidP="00B468DE">
            <w:pPr>
              <w:spacing w:line="254" w:lineRule="auto"/>
              <w:jc w:val="center"/>
              <w:rPr>
                <w:lang w:eastAsia="en-US"/>
              </w:rPr>
            </w:pPr>
            <w:r w:rsidRPr="009550EA">
              <w:rPr>
                <w:lang w:eastAsia="en-US"/>
              </w:rPr>
              <w:t>5</w:t>
            </w:r>
          </w:p>
        </w:tc>
        <w:tc>
          <w:tcPr>
            <w:tcW w:w="4755" w:type="dxa"/>
            <w:tcBorders>
              <w:top w:val="single" w:sz="4" w:space="0" w:color="auto"/>
              <w:left w:val="single" w:sz="4" w:space="0" w:color="auto"/>
              <w:bottom w:val="single" w:sz="4" w:space="0" w:color="auto"/>
              <w:right w:val="single" w:sz="4" w:space="0" w:color="auto"/>
            </w:tcBorders>
            <w:hideMark/>
          </w:tcPr>
          <w:p w14:paraId="27D9111F" w14:textId="77777777" w:rsidR="00920377" w:rsidRDefault="00920377">
            <w:pPr>
              <w:pStyle w:val="32"/>
              <w:keepNext/>
              <w:keepLines/>
              <w:tabs>
                <w:tab w:val="left" w:pos="0"/>
                <w:tab w:val="left" w:pos="451"/>
              </w:tabs>
              <w:spacing w:line="240" w:lineRule="auto"/>
              <w:ind w:firstLine="0"/>
              <w:rPr>
                <w:b w:val="0"/>
                <w:sz w:val="24"/>
                <w:szCs w:val="24"/>
              </w:rPr>
            </w:pPr>
            <w:r>
              <w:rPr>
                <w:b w:val="0"/>
                <w:sz w:val="24"/>
                <w:szCs w:val="24"/>
              </w:rPr>
              <w:t>1. Гражданское воспитание</w:t>
            </w:r>
            <w:r>
              <w:rPr>
                <w:b w:val="0"/>
                <w:bCs w:val="0"/>
                <w:sz w:val="24"/>
                <w:szCs w:val="24"/>
              </w:rPr>
              <w:t>: 1.7, 1.8</w:t>
            </w:r>
          </w:p>
          <w:p w14:paraId="4D72915A" w14:textId="77777777" w:rsidR="00920377" w:rsidRDefault="00920377">
            <w:pPr>
              <w:pStyle w:val="32"/>
              <w:keepNext/>
              <w:keepLines/>
              <w:tabs>
                <w:tab w:val="left" w:pos="0"/>
                <w:tab w:val="left" w:pos="168"/>
              </w:tabs>
              <w:spacing w:line="240" w:lineRule="auto"/>
              <w:ind w:firstLine="0"/>
              <w:rPr>
                <w:b w:val="0"/>
                <w:sz w:val="24"/>
                <w:szCs w:val="24"/>
              </w:rPr>
            </w:pPr>
            <w:r>
              <w:rPr>
                <w:b w:val="0"/>
                <w:sz w:val="24"/>
                <w:szCs w:val="24"/>
              </w:rPr>
              <w:t>2. Патриотическое воспитание: 2.5</w:t>
            </w:r>
          </w:p>
          <w:p w14:paraId="3F3F0149" w14:textId="77777777" w:rsidR="00920377" w:rsidRDefault="00920377">
            <w:pPr>
              <w:tabs>
                <w:tab w:val="left" w:pos="0"/>
              </w:tabs>
              <w:spacing w:line="276" w:lineRule="auto"/>
              <w:rPr>
                <w:lang w:eastAsia="en-US"/>
              </w:rPr>
            </w:pPr>
            <w:r>
              <w:rPr>
                <w:lang w:eastAsia="en-US"/>
              </w:rPr>
              <w:t>3. Духовно-нравственное воспитание:</w:t>
            </w:r>
          </w:p>
          <w:p w14:paraId="6F213452" w14:textId="77777777" w:rsidR="00920377" w:rsidRDefault="00920377">
            <w:pPr>
              <w:tabs>
                <w:tab w:val="left" w:pos="0"/>
              </w:tabs>
              <w:spacing w:line="276" w:lineRule="auto"/>
              <w:ind w:left="168"/>
              <w:rPr>
                <w:lang w:eastAsia="en-US"/>
              </w:rPr>
            </w:pPr>
            <w:r>
              <w:rPr>
                <w:lang w:eastAsia="en-US"/>
              </w:rPr>
              <w:t>3.1, 3.2, 3.3</w:t>
            </w:r>
          </w:p>
          <w:p w14:paraId="67E10FB8" w14:textId="77777777" w:rsidR="00920377" w:rsidRDefault="00920377">
            <w:pPr>
              <w:tabs>
                <w:tab w:val="left" w:pos="0"/>
              </w:tabs>
              <w:spacing w:line="276" w:lineRule="auto"/>
              <w:rPr>
                <w:lang w:eastAsia="en-US"/>
              </w:rPr>
            </w:pPr>
            <w:r>
              <w:rPr>
                <w:lang w:eastAsia="en-US"/>
              </w:rPr>
              <w:t xml:space="preserve">4. </w:t>
            </w:r>
            <w:r>
              <w:rPr>
                <w:bCs/>
                <w:lang w:eastAsia="en-US"/>
              </w:rPr>
              <w:t>Эстетическое воспитание</w:t>
            </w:r>
            <w:r>
              <w:rPr>
                <w:lang w:eastAsia="en-US"/>
              </w:rPr>
              <w:t>: 4.2</w:t>
            </w:r>
          </w:p>
          <w:p w14:paraId="4024EF45" w14:textId="77777777" w:rsidR="00920377" w:rsidRDefault="00920377">
            <w:pPr>
              <w:tabs>
                <w:tab w:val="left" w:pos="0"/>
              </w:tabs>
              <w:spacing w:line="276" w:lineRule="auto"/>
              <w:rPr>
                <w:lang w:eastAsia="en-US"/>
              </w:rPr>
            </w:pPr>
            <w:r>
              <w:rPr>
                <w:lang w:eastAsia="en-US"/>
              </w:rPr>
              <w:t>5. Физическое воспитание, формирование культуры здоровья и эмоционального благополучия: 5.1, 5.2</w:t>
            </w:r>
          </w:p>
          <w:p w14:paraId="63FBF358" w14:textId="77777777" w:rsidR="00920377" w:rsidRDefault="00920377">
            <w:pPr>
              <w:tabs>
                <w:tab w:val="left" w:pos="0"/>
              </w:tabs>
              <w:spacing w:line="276" w:lineRule="auto"/>
              <w:rPr>
                <w:lang w:eastAsia="en-US"/>
              </w:rPr>
            </w:pPr>
            <w:r>
              <w:rPr>
                <w:lang w:eastAsia="en-US"/>
              </w:rPr>
              <w:t>6. Трудовое воспитание 6.1, 6.2, 6.4</w:t>
            </w:r>
          </w:p>
          <w:p w14:paraId="53B36989" w14:textId="77777777" w:rsidR="00920377" w:rsidRDefault="00920377">
            <w:pPr>
              <w:tabs>
                <w:tab w:val="left" w:pos="0"/>
              </w:tabs>
              <w:spacing w:line="276" w:lineRule="auto"/>
              <w:rPr>
                <w:lang w:eastAsia="en-US"/>
              </w:rPr>
            </w:pPr>
            <w:r>
              <w:rPr>
                <w:lang w:eastAsia="en-US"/>
              </w:rPr>
              <w:t>7. Экологическое воспитание: 7.1, 7.2</w:t>
            </w:r>
          </w:p>
          <w:p w14:paraId="24E47C32" w14:textId="77777777" w:rsidR="00920377" w:rsidRDefault="00920377">
            <w:pPr>
              <w:tabs>
                <w:tab w:val="left" w:pos="0"/>
              </w:tabs>
              <w:spacing w:line="276" w:lineRule="auto"/>
              <w:rPr>
                <w:lang w:eastAsia="en-US"/>
              </w:rPr>
            </w:pPr>
            <w:r>
              <w:rPr>
                <w:lang w:eastAsia="en-US"/>
              </w:rPr>
              <w:t>8. Ценности научного познания: 8.1, 8.2, 8.3, 8.4</w:t>
            </w:r>
          </w:p>
        </w:tc>
      </w:tr>
      <w:tr w:rsidR="00920377" w14:paraId="236F7E21" w14:textId="77777777" w:rsidTr="00CB599F">
        <w:trPr>
          <w:jc w:val="center"/>
        </w:trPr>
        <w:tc>
          <w:tcPr>
            <w:tcW w:w="652" w:type="dxa"/>
            <w:tcBorders>
              <w:top w:val="single" w:sz="4" w:space="0" w:color="auto"/>
              <w:left w:val="single" w:sz="4" w:space="0" w:color="auto"/>
              <w:bottom w:val="single" w:sz="4" w:space="0" w:color="auto"/>
              <w:right w:val="single" w:sz="4" w:space="0" w:color="auto"/>
            </w:tcBorders>
            <w:hideMark/>
          </w:tcPr>
          <w:p w14:paraId="1ECBEA8F" w14:textId="77777777" w:rsidR="00920377" w:rsidRPr="009550EA" w:rsidRDefault="00920377" w:rsidP="00B468DE">
            <w:pPr>
              <w:spacing w:line="254" w:lineRule="auto"/>
              <w:jc w:val="center"/>
              <w:rPr>
                <w:lang w:eastAsia="en-US"/>
              </w:rPr>
            </w:pPr>
            <w:r w:rsidRPr="009550EA">
              <w:rPr>
                <w:lang w:eastAsia="en-US"/>
              </w:rPr>
              <w:t>4.</w:t>
            </w:r>
          </w:p>
        </w:tc>
        <w:tc>
          <w:tcPr>
            <w:tcW w:w="2935" w:type="dxa"/>
            <w:tcBorders>
              <w:top w:val="single" w:sz="4" w:space="0" w:color="auto"/>
              <w:left w:val="single" w:sz="4" w:space="0" w:color="auto"/>
              <w:bottom w:val="single" w:sz="4" w:space="0" w:color="auto"/>
              <w:right w:val="single" w:sz="4" w:space="0" w:color="auto"/>
            </w:tcBorders>
            <w:hideMark/>
          </w:tcPr>
          <w:p w14:paraId="0FF2309E" w14:textId="77777777" w:rsidR="00920377" w:rsidRPr="009550EA" w:rsidRDefault="00920377" w:rsidP="00B468DE">
            <w:pPr>
              <w:pStyle w:val="a9"/>
              <w:jc w:val="both"/>
              <w:rPr>
                <w:rFonts w:ascii="Times New Roman" w:hAnsi="Times New Roman" w:cs="Times New Roman"/>
                <w:sz w:val="24"/>
                <w:szCs w:val="24"/>
              </w:rPr>
            </w:pPr>
            <w:r w:rsidRPr="009550EA">
              <w:rPr>
                <w:rFonts w:ascii="Times New Roman" w:hAnsi="Times New Roman" w:cs="Times New Roman"/>
                <w:sz w:val="24"/>
                <w:szCs w:val="24"/>
              </w:rPr>
              <w:t>Географическая оболочка Земли.</w:t>
            </w:r>
          </w:p>
        </w:tc>
        <w:tc>
          <w:tcPr>
            <w:tcW w:w="1186" w:type="dxa"/>
            <w:tcBorders>
              <w:top w:val="single" w:sz="4" w:space="0" w:color="auto"/>
              <w:left w:val="single" w:sz="4" w:space="0" w:color="auto"/>
              <w:bottom w:val="single" w:sz="4" w:space="0" w:color="auto"/>
              <w:right w:val="single" w:sz="4" w:space="0" w:color="auto"/>
            </w:tcBorders>
            <w:hideMark/>
          </w:tcPr>
          <w:p w14:paraId="593FC782" w14:textId="77777777" w:rsidR="00920377" w:rsidRPr="009550EA" w:rsidRDefault="00920377" w:rsidP="00B468DE">
            <w:pPr>
              <w:spacing w:line="254" w:lineRule="auto"/>
              <w:jc w:val="center"/>
              <w:rPr>
                <w:lang w:eastAsia="en-US"/>
              </w:rPr>
            </w:pPr>
            <w:r w:rsidRPr="009550EA">
              <w:rPr>
                <w:lang w:eastAsia="en-US"/>
              </w:rPr>
              <w:t>4</w:t>
            </w:r>
          </w:p>
        </w:tc>
        <w:tc>
          <w:tcPr>
            <w:tcW w:w="4755" w:type="dxa"/>
            <w:tcBorders>
              <w:top w:val="single" w:sz="4" w:space="0" w:color="auto"/>
              <w:left w:val="single" w:sz="4" w:space="0" w:color="auto"/>
              <w:bottom w:val="single" w:sz="4" w:space="0" w:color="auto"/>
              <w:right w:val="single" w:sz="4" w:space="0" w:color="auto"/>
            </w:tcBorders>
            <w:hideMark/>
          </w:tcPr>
          <w:p w14:paraId="7ED5A336" w14:textId="77777777" w:rsidR="00920377" w:rsidRDefault="00920377">
            <w:pPr>
              <w:pStyle w:val="32"/>
              <w:keepNext/>
              <w:keepLines/>
              <w:tabs>
                <w:tab w:val="left" w:pos="0"/>
                <w:tab w:val="left" w:pos="451"/>
              </w:tabs>
              <w:spacing w:line="240" w:lineRule="auto"/>
              <w:ind w:firstLine="0"/>
              <w:rPr>
                <w:b w:val="0"/>
                <w:sz w:val="24"/>
                <w:szCs w:val="24"/>
              </w:rPr>
            </w:pPr>
            <w:r>
              <w:rPr>
                <w:b w:val="0"/>
                <w:sz w:val="24"/>
                <w:szCs w:val="24"/>
              </w:rPr>
              <w:t>1. Гражданское воспитание</w:t>
            </w:r>
            <w:r>
              <w:rPr>
                <w:b w:val="0"/>
                <w:bCs w:val="0"/>
                <w:sz w:val="24"/>
                <w:szCs w:val="24"/>
              </w:rPr>
              <w:t>: 1.7, 1.8</w:t>
            </w:r>
          </w:p>
          <w:p w14:paraId="64E3386A" w14:textId="77777777" w:rsidR="00920377" w:rsidRDefault="00920377">
            <w:pPr>
              <w:pStyle w:val="32"/>
              <w:keepNext/>
              <w:keepLines/>
              <w:tabs>
                <w:tab w:val="left" w:pos="0"/>
                <w:tab w:val="left" w:pos="168"/>
              </w:tabs>
              <w:spacing w:line="240" w:lineRule="auto"/>
              <w:ind w:firstLine="0"/>
              <w:rPr>
                <w:b w:val="0"/>
                <w:sz w:val="24"/>
                <w:szCs w:val="24"/>
              </w:rPr>
            </w:pPr>
            <w:r>
              <w:rPr>
                <w:b w:val="0"/>
                <w:sz w:val="24"/>
                <w:szCs w:val="24"/>
              </w:rPr>
              <w:t>2. Патриотическое воспитание: 2.5</w:t>
            </w:r>
          </w:p>
          <w:p w14:paraId="7BF826A0" w14:textId="77777777" w:rsidR="00920377" w:rsidRDefault="00920377">
            <w:pPr>
              <w:tabs>
                <w:tab w:val="left" w:pos="0"/>
              </w:tabs>
              <w:spacing w:line="276" w:lineRule="auto"/>
              <w:rPr>
                <w:lang w:eastAsia="en-US"/>
              </w:rPr>
            </w:pPr>
            <w:r>
              <w:rPr>
                <w:lang w:eastAsia="en-US"/>
              </w:rPr>
              <w:t>3. Духовно-нравственное воспитание:</w:t>
            </w:r>
          </w:p>
          <w:p w14:paraId="79EECC72" w14:textId="77777777" w:rsidR="00920377" w:rsidRDefault="00920377">
            <w:pPr>
              <w:tabs>
                <w:tab w:val="left" w:pos="0"/>
              </w:tabs>
              <w:spacing w:line="276" w:lineRule="auto"/>
              <w:ind w:left="168"/>
              <w:rPr>
                <w:lang w:eastAsia="en-US"/>
              </w:rPr>
            </w:pPr>
            <w:r>
              <w:rPr>
                <w:lang w:eastAsia="en-US"/>
              </w:rPr>
              <w:t>3.1, 3.2, 3.3</w:t>
            </w:r>
          </w:p>
          <w:p w14:paraId="59262939" w14:textId="77777777" w:rsidR="00920377" w:rsidRDefault="00920377">
            <w:pPr>
              <w:tabs>
                <w:tab w:val="left" w:pos="0"/>
              </w:tabs>
              <w:spacing w:line="276" w:lineRule="auto"/>
              <w:rPr>
                <w:lang w:eastAsia="en-US"/>
              </w:rPr>
            </w:pPr>
            <w:r>
              <w:rPr>
                <w:lang w:eastAsia="en-US"/>
              </w:rPr>
              <w:t xml:space="preserve">4. </w:t>
            </w:r>
            <w:r>
              <w:rPr>
                <w:bCs/>
                <w:lang w:eastAsia="en-US"/>
              </w:rPr>
              <w:t>Эстетическое воспитание</w:t>
            </w:r>
            <w:r>
              <w:rPr>
                <w:lang w:eastAsia="en-US"/>
              </w:rPr>
              <w:t>: 4.2</w:t>
            </w:r>
          </w:p>
          <w:p w14:paraId="28085AA2" w14:textId="77777777" w:rsidR="00920377" w:rsidRDefault="00920377">
            <w:pPr>
              <w:tabs>
                <w:tab w:val="left" w:pos="0"/>
              </w:tabs>
              <w:spacing w:line="276" w:lineRule="auto"/>
              <w:rPr>
                <w:lang w:eastAsia="en-US"/>
              </w:rPr>
            </w:pPr>
            <w:r>
              <w:rPr>
                <w:lang w:eastAsia="en-US"/>
              </w:rPr>
              <w:t>5. Физическое воспитание, формирование культуры здоровья и эмоционального благополучия: 5.1, 5.2</w:t>
            </w:r>
          </w:p>
          <w:p w14:paraId="6389B40B" w14:textId="77777777" w:rsidR="00920377" w:rsidRDefault="00920377">
            <w:pPr>
              <w:tabs>
                <w:tab w:val="left" w:pos="0"/>
              </w:tabs>
              <w:spacing w:line="276" w:lineRule="auto"/>
              <w:rPr>
                <w:lang w:eastAsia="en-US"/>
              </w:rPr>
            </w:pPr>
            <w:r>
              <w:rPr>
                <w:lang w:eastAsia="en-US"/>
              </w:rPr>
              <w:t>6. Трудовое воспитание 6.1, 6.2, 6.4</w:t>
            </w:r>
          </w:p>
          <w:p w14:paraId="34CCF6DE" w14:textId="77777777" w:rsidR="00920377" w:rsidRDefault="00920377">
            <w:pPr>
              <w:tabs>
                <w:tab w:val="left" w:pos="0"/>
              </w:tabs>
              <w:spacing w:line="276" w:lineRule="auto"/>
              <w:rPr>
                <w:lang w:eastAsia="en-US"/>
              </w:rPr>
            </w:pPr>
            <w:r>
              <w:rPr>
                <w:lang w:eastAsia="en-US"/>
              </w:rPr>
              <w:t>7. Экологическое воспитание: 7.1, 7.2</w:t>
            </w:r>
          </w:p>
          <w:p w14:paraId="36277991" w14:textId="77777777" w:rsidR="00920377" w:rsidRDefault="00920377">
            <w:pPr>
              <w:tabs>
                <w:tab w:val="left" w:pos="0"/>
              </w:tabs>
              <w:spacing w:line="276" w:lineRule="auto"/>
              <w:rPr>
                <w:lang w:eastAsia="en-US"/>
              </w:rPr>
            </w:pPr>
            <w:r>
              <w:rPr>
                <w:lang w:eastAsia="en-US"/>
              </w:rPr>
              <w:t>8. Ценности научного познания: 8.1, 8.2, 8.3, 8.4</w:t>
            </w:r>
          </w:p>
        </w:tc>
      </w:tr>
      <w:tr w:rsidR="00920377" w14:paraId="349B1A22" w14:textId="77777777" w:rsidTr="00CB599F">
        <w:trPr>
          <w:trHeight w:val="123"/>
          <w:jc w:val="center"/>
        </w:trPr>
        <w:tc>
          <w:tcPr>
            <w:tcW w:w="9528" w:type="dxa"/>
            <w:gridSpan w:val="4"/>
            <w:tcBorders>
              <w:top w:val="single" w:sz="4" w:space="0" w:color="auto"/>
              <w:left w:val="single" w:sz="4" w:space="0" w:color="auto"/>
              <w:bottom w:val="single" w:sz="4" w:space="0" w:color="auto"/>
              <w:right w:val="single" w:sz="4" w:space="0" w:color="auto"/>
            </w:tcBorders>
            <w:shd w:val="clear" w:color="auto" w:fill="BFBFBF" w:themeFill="background1" w:themeFillShade="BF"/>
            <w:hideMark/>
          </w:tcPr>
          <w:p w14:paraId="07467249" w14:textId="77777777" w:rsidR="00920377" w:rsidRDefault="00BB7996">
            <w:pPr>
              <w:pStyle w:val="a7"/>
              <w:autoSpaceDE w:val="0"/>
              <w:autoSpaceDN w:val="0"/>
              <w:adjustRightInd w:val="0"/>
              <w:spacing w:after="0" w:line="240" w:lineRule="auto"/>
              <w:ind w:left="49"/>
              <w:rPr>
                <w:iCs/>
                <w:sz w:val="24"/>
                <w:szCs w:val="24"/>
              </w:rPr>
            </w:pPr>
            <w:r>
              <w:rPr>
                <w:iCs/>
                <w:sz w:val="24"/>
                <w:szCs w:val="24"/>
              </w:rPr>
              <w:t>7 класс (68</w:t>
            </w:r>
            <w:r w:rsidR="00920377">
              <w:rPr>
                <w:iCs/>
                <w:sz w:val="24"/>
                <w:szCs w:val="24"/>
              </w:rPr>
              <w:t xml:space="preserve"> часов)</w:t>
            </w:r>
          </w:p>
        </w:tc>
      </w:tr>
      <w:tr w:rsidR="00920377" w14:paraId="6C2F3BFA" w14:textId="77777777" w:rsidTr="00CB599F">
        <w:trPr>
          <w:jc w:val="center"/>
        </w:trPr>
        <w:tc>
          <w:tcPr>
            <w:tcW w:w="652" w:type="dxa"/>
            <w:tcBorders>
              <w:top w:val="single" w:sz="4" w:space="0" w:color="auto"/>
              <w:left w:val="single" w:sz="4" w:space="0" w:color="auto"/>
              <w:bottom w:val="single" w:sz="4" w:space="0" w:color="auto"/>
              <w:right w:val="single" w:sz="4" w:space="0" w:color="auto"/>
            </w:tcBorders>
            <w:hideMark/>
          </w:tcPr>
          <w:p w14:paraId="3D466C5C" w14:textId="77777777" w:rsidR="00920377" w:rsidRPr="007757A2" w:rsidRDefault="00920377" w:rsidP="00B468DE">
            <w:pPr>
              <w:spacing w:line="254" w:lineRule="auto"/>
              <w:jc w:val="center"/>
              <w:rPr>
                <w:lang w:eastAsia="en-US"/>
              </w:rPr>
            </w:pPr>
            <w:r w:rsidRPr="007757A2">
              <w:rPr>
                <w:lang w:eastAsia="en-US"/>
              </w:rPr>
              <w:t>1.</w:t>
            </w:r>
          </w:p>
        </w:tc>
        <w:tc>
          <w:tcPr>
            <w:tcW w:w="2935" w:type="dxa"/>
            <w:tcBorders>
              <w:top w:val="single" w:sz="4" w:space="0" w:color="auto"/>
              <w:left w:val="single" w:sz="4" w:space="0" w:color="auto"/>
              <w:bottom w:val="single" w:sz="4" w:space="0" w:color="auto"/>
              <w:right w:val="single" w:sz="4" w:space="0" w:color="auto"/>
            </w:tcBorders>
            <w:hideMark/>
          </w:tcPr>
          <w:p w14:paraId="51B7CF60" w14:textId="77777777" w:rsidR="00920377" w:rsidRPr="007757A2" w:rsidRDefault="00920377" w:rsidP="00B468DE">
            <w:pPr>
              <w:spacing w:line="254" w:lineRule="auto"/>
              <w:jc w:val="both"/>
              <w:rPr>
                <w:lang w:eastAsia="en-US"/>
              </w:rPr>
            </w:pPr>
            <w:r>
              <w:t>Источники географической информации</w:t>
            </w:r>
          </w:p>
        </w:tc>
        <w:tc>
          <w:tcPr>
            <w:tcW w:w="1186" w:type="dxa"/>
            <w:tcBorders>
              <w:top w:val="single" w:sz="4" w:space="0" w:color="auto"/>
              <w:left w:val="single" w:sz="4" w:space="0" w:color="auto"/>
              <w:bottom w:val="single" w:sz="4" w:space="0" w:color="auto"/>
              <w:right w:val="single" w:sz="4" w:space="0" w:color="auto"/>
            </w:tcBorders>
            <w:hideMark/>
          </w:tcPr>
          <w:p w14:paraId="139B7A6F" w14:textId="77777777" w:rsidR="00920377" w:rsidRPr="007757A2" w:rsidRDefault="00920377" w:rsidP="00B468DE">
            <w:pPr>
              <w:spacing w:line="254" w:lineRule="auto"/>
              <w:jc w:val="center"/>
              <w:rPr>
                <w:lang w:eastAsia="en-US"/>
              </w:rPr>
            </w:pPr>
            <w:r>
              <w:rPr>
                <w:lang w:eastAsia="en-US"/>
              </w:rPr>
              <w:t>3</w:t>
            </w:r>
          </w:p>
        </w:tc>
        <w:tc>
          <w:tcPr>
            <w:tcW w:w="4755" w:type="dxa"/>
            <w:tcBorders>
              <w:top w:val="single" w:sz="4" w:space="0" w:color="auto"/>
              <w:left w:val="single" w:sz="4" w:space="0" w:color="auto"/>
              <w:bottom w:val="single" w:sz="4" w:space="0" w:color="auto"/>
              <w:right w:val="single" w:sz="4" w:space="0" w:color="auto"/>
            </w:tcBorders>
            <w:hideMark/>
          </w:tcPr>
          <w:p w14:paraId="4EB49EA8" w14:textId="77777777" w:rsidR="00920377" w:rsidRDefault="00920377">
            <w:pPr>
              <w:pStyle w:val="32"/>
              <w:keepNext/>
              <w:keepLines/>
              <w:tabs>
                <w:tab w:val="left" w:pos="0"/>
                <w:tab w:val="left" w:pos="451"/>
              </w:tabs>
              <w:spacing w:line="240" w:lineRule="auto"/>
              <w:ind w:firstLine="0"/>
              <w:rPr>
                <w:b w:val="0"/>
                <w:sz w:val="24"/>
                <w:szCs w:val="24"/>
              </w:rPr>
            </w:pPr>
            <w:r>
              <w:rPr>
                <w:b w:val="0"/>
                <w:sz w:val="24"/>
                <w:szCs w:val="24"/>
              </w:rPr>
              <w:t>1. Гражданское воспитание</w:t>
            </w:r>
            <w:r>
              <w:rPr>
                <w:b w:val="0"/>
                <w:bCs w:val="0"/>
                <w:sz w:val="24"/>
                <w:szCs w:val="24"/>
              </w:rPr>
              <w:t>: 1.7, 1.8</w:t>
            </w:r>
          </w:p>
          <w:p w14:paraId="023784ED" w14:textId="77777777" w:rsidR="00920377" w:rsidRDefault="00920377">
            <w:pPr>
              <w:pStyle w:val="32"/>
              <w:keepNext/>
              <w:keepLines/>
              <w:tabs>
                <w:tab w:val="left" w:pos="0"/>
                <w:tab w:val="left" w:pos="168"/>
              </w:tabs>
              <w:spacing w:line="240" w:lineRule="auto"/>
              <w:ind w:firstLine="0"/>
              <w:rPr>
                <w:b w:val="0"/>
                <w:sz w:val="24"/>
                <w:szCs w:val="24"/>
              </w:rPr>
            </w:pPr>
            <w:r>
              <w:rPr>
                <w:b w:val="0"/>
                <w:sz w:val="24"/>
                <w:szCs w:val="24"/>
              </w:rPr>
              <w:t>2. Патриотическое воспитание: 2.5</w:t>
            </w:r>
          </w:p>
          <w:p w14:paraId="26F32F2C" w14:textId="77777777" w:rsidR="00920377" w:rsidRDefault="00920377">
            <w:pPr>
              <w:tabs>
                <w:tab w:val="left" w:pos="0"/>
              </w:tabs>
              <w:spacing w:line="276" w:lineRule="auto"/>
              <w:rPr>
                <w:lang w:eastAsia="en-US"/>
              </w:rPr>
            </w:pPr>
            <w:r>
              <w:rPr>
                <w:lang w:eastAsia="en-US"/>
              </w:rPr>
              <w:t>3. Духовно-нравственное воспитание:</w:t>
            </w:r>
          </w:p>
          <w:p w14:paraId="5A6571DE" w14:textId="77777777" w:rsidR="00920377" w:rsidRDefault="00920377">
            <w:pPr>
              <w:tabs>
                <w:tab w:val="left" w:pos="0"/>
              </w:tabs>
              <w:spacing w:line="276" w:lineRule="auto"/>
              <w:ind w:left="168"/>
              <w:rPr>
                <w:lang w:eastAsia="en-US"/>
              </w:rPr>
            </w:pPr>
            <w:r>
              <w:rPr>
                <w:lang w:eastAsia="en-US"/>
              </w:rPr>
              <w:t>3.1, 3.2, 3.3</w:t>
            </w:r>
          </w:p>
          <w:p w14:paraId="00CE3C0D" w14:textId="77777777" w:rsidR="00920377" w:rsidRDefault="00920377">
            <w:pPr>
              <w:tabs>
                <w:tab w:val="left" w:pos="0"/>
              </w:tabs>
              <w:spacing w:line="276" w:lineRule="auto"/>
              <w:rPr>
                <w:lang w:eastAsia="en-US"/>
              </w:rPr>
            </w:pPr>
            <w:r>
              <w:rPr>
                <w:lang w:eastAsia="en-US"/>
              </w:rPr>
              <w:t xml:space="preserve">4. </w:t>
            </w:r>
            <w:r>
              <w:rPr>
                <w:bCs/>
                <w:lang w:eastAsia="en-US"/>
              </w:rPr>
              <w:t>Эстетическое воспитание</w:t>
            </w:r>
            <w:r>
              <w:rPr>
                <w:lang w:eastAsia="en-US"/>
              </w:rPr>
              <w:t>: 4.2</w:t>
            </w:r>
          </w:p>
          <w:p w14:paraId="02E26F81" w14:textId="77777777" w:rsidR="00920377" w:rsidRDefault="00920377">
            <w:pPr>
              <w:tabs>
                <w:tab w:val="left" w:pos="0"/>
              </w:tabs>
              <w:spacing w:line="276" w:lineRule="auto"/>
              <w:rPr>
                <w:lang w:eastAsia="en-US"/>
              </w:rPr>
            </w:pPr>
            <w:r>
              <w:rPr>
                <w:lang w:eastAsia="en-US"/>
              </w:rPr>
              <w:t xml:space="preserve">5. Физическое воспитание, формирование культуры здоровья и эмоционального </w:t>
            </w:r>
            <w:r>
              <w:rPr>
                <w:lang w:eastAsia="en-US"/>
              </w:rPr>
              <w:lastRenderedPageBreak/>
              <w:t>благополучия: 5.1, 5.2</w:t>
            </w:r>
          </w:p>
          <w:p w14:paraId="43DC64DB" w14:textId="77777777" w:rsidR="00920377" w:rsidRDefault="00920377">
            <w:pPr>
              <w:tabs>
                <w:tab w:val="left" w:pos="0"/>
              </w:tabs>
              <w:spacing w:line="276" w:lineRule="auto"/>
              <w:rPr>
                <w:lang w:eastAsia="en-US"/>
              </w:rPr>
            </w:pPr>
            <w:r>
              <w:rPr>
                <w:lang w:eastAsia="en-US"/>
              </w:rPr>
              <w:t>6. Трудовое воспитание 6.1, 6.2, 6.4</w:t>
            </w:r>
          </w:p>
          <w:p w14:paraId="79160559" w14:textId="77777777" w:rsidR="00920377" w:rsidRDefault="00920377">
            <w:pPr>
              <w:tabs>
                <w:tab w:val="left" w:pos="0"/>
              </w:tabs>
              <w:spacing w:line="276" w:lineRule="auto"/>
              <w:rPr>
                <w:lang w:eastAsia="en-US"/>
              </w:rPr>
            </w:pPr>
            <w:r>
              <w:rPr>
                <w:lang w:eastAsia="en-US"/>
              </w:rPr>
              <w:t>7. Экологическое воспитание: 7.1, 7.2</w:t>
            </w:r>
          </w:p>
          <w:p w14:paraId="5CD82C7A" w14:textId="77777777" w:rsidR="00920377" w:rsidRDefault="00920377">
            <w:pPr>
              <w:tabs>
                <w:tab w:val="left" w:pos="0"/>
              </w:tabs>
              <w:spacing w:line="276" w:lineRule="auto"/>
              <w:rPr>
                <w:lang w:eastAsia="en-US"/>
              </w:rPr>
            </w:pPr>
            <w:r>
              <w:rPr>
                <w:lang w:eastAsia="en-US"/>
              </w:rPr>
              <w:t>8. Ценности научного познания: 8.1, 8.2, 8.3, 8.4</w:t>
            </w:r>
          </w:p>
        </w:tc>
      </w:tr>
      <w:tr w:rsidR="00920377" w14:paraId="6FE55F3F" w14:textId="77777777" w:rsidTr="00D573EF">
        <w:trPr>
          <w:jc w:val="center"/>
        </w:trPr>
        <w:tc>
          <w:tcPr>
            <w:tcW w:w="652" w:type="dxa"/>
            <w:tcBorders>
              <w:top w:val="single" w:sz="4" w:space="0" w:color="auto"/>
              <w:left w:val="single" w:sz="4" w:space="0" w:color="auto"/>
              <w:bottom w:val="single" w:sz="4" w:space="0" w:color="auto"/>
              <w:right w:val="single" w:sz="4" w:space="0" w:color="auto"/>
            </w:tcBorders>
            <w:hideMark/>
          </w:tcPr>
          <w:p w14:paraId="6B1CE918" w14:textId="77777777" w:rsidR="00920377" w:rsidRPr="007757A2" w:rsidRDefault="00920377" w:rsidP="00B468DE">
            <w:pPr>
              <w:spacing w:line="254" w:lineRule="auto"/>
              <w:jc w:val="center"/>
              <w:rPr>
                <w:lang w:eastAsia="en-US"/>
              </w:rPr>
            </w:pPr>
            <w:r w:rsidRPr="007757A2">
              <w:rPr>
                <w:lang w:eastAsia="en-US"/>
              </w:rPr>
              <w:lastRenderedPageBreak/>
              <w:t>2.</w:t>
            </w:r>
          </w:p>
        </w:tc>
        <w:tc>
          <w:tcPr>
            <w:tcW w:w="2935" w:type="dxa"/>
            <w:tcBorders>
              <w:top w:val="single" w:sz="4" w:space="0" w:color="auto"/>
              <w:left w:val="single" w:sz="4" w:space="0" w:color="auto"/>
              <w:bottom w:val="single" w:sz="4" w:space="0" w:color="auto"/>
              <w:right w:val="single" w:sz="4" w:space="0" w:color="auto"/>
            </w:tcBorders>
            <w:hideMark/>
          </w:tcPr>
          <w:p w14:paraId="4F27208C" w14:textId="77777777" w:rsidR="00920377" w:rsidRPr="007757A2" w:rsidRDefault="00920377" w:rsidP="00B468DE">
            <w:pPr>
              <w:spacing w:line="254" w:lineRule="auto"/>
              <w:jc w:val="both"/>
              <w:rPr>
                <w:lang w:eastAsia="en-US"/>
              </w:rPr>
            </w:pPr>
            <w:r>
              <w:t>Население Земли.</w:t>
            </w:r>
          </w:p>
        </w:tc>
        <w:tc>
          <w:tcPr>
            <w:tcW w:w="1186" w:type="dxa"/>
            <w:tcBorders>
              <w:top w:val="single" w:sz="4" w:space="0" w:color="auto"/>
              <w:left w:val="single" w:sz="4" w:space="0" w:color="auto"/>
              <w:bottom w:val="single" w:sz="4" w:space="0" w:color="auto"/>
              <w:right w:val="single" w:sz="4" w:space="0" w:color="auto"/>
            </w:tcBorders>
            <w:hideMark/>
          </w:tcPr>
          <w:p w14:paraId="2B188B2E" w14:textId="77777777" w:rsidR="00920377" w:rsidRPr="007757A2" w:rsidRDefault="00920377" w:rsidP="00B468DE">
            <w:pPr>
              <w:spacing w:line="254" w:lineRule="auto"/>
              <w:jc w:val="center"/>
              <w:rPr>
                <w:lang w:eastAsia="en-US"/>
              </w:rPr>
            </w:pPr>
            <w:r>
              <w:rPr>
                <w:lang w:eastAsia="en-US"/>
              </w:rPr>
              <w:t>6</w:t>
            </w:r>
          </w:p>
        </w:tc>
        <w:tc>
          <w:tcPr>
            <w:tcW w:w="4755" w:type="dxa"/>
            <w:tcBorders>
              <w:top w:val="single" w:sz="4" w:space="0" w:color="auto"/>
              <w:left w:val="single" w:sz="4" w:space="0" w:color="auto"/>
              <w:bottom w:val="single" w:sz="4" w:space="0" w:color="auto"/>
              <w:right w:val="single" w:sz="4" w:space="0" w:color="auto"/>
            </w:tcBorders>
            <w:hideMark/>
          </w:tcPr>
          <w:p w14:paraId="67A021E6" w14:textId="77777777" w:rsidR="00920377" w:rsidRDefault="00920377">
            <w:pPr>
              <w:pStyle w:val="32"/>
              <w:keepNext/>
              <w:keepLines/>
              <w:tabs>
                <w:tab w:val="left" w:pos="0"/>
                <w:tab w:val="left" w:pos="451"/>
              </w:tabs>
              <w:spacing w:line="240" w:lineRule="auto"/>
              <w:ind w:firstLine="0"/>
              <w:rPr>
                <w:b w:val="0"/>
                <w:sz w:val="24"/>
                <w:szCs w:val="24"/>
              </w:rPr>
            </w:pPr>
            <w:r>
              <w:rPr>
                <w:b w:val="0"/>
                <w:sz w:val="24"/>
                <w:szCs w:val="24"/>
              </w:rPr>
              <w:t>1. Гражданское воспитание</w:t>
            </w:r>
            <w:r>
              <w:rPr>
                <w:b w:val="0"/>
                <w:bCs w:val="0"/>
                <w:sz w:val="24"/>
                <w:szCs w:val="24"/>
              </w:rPr>
              <w:t>: 1.7, 1.8</w:t>
            </w:r>
          </w:p>
          <w:p w14:paraId="05416B9F" w14:textId="77777777" w:rsidR="00920377" w:rsidRDefault="00920377">
            <w:pPr>
              <w:pStyle w:val="32"/>
              <w:keepNext/>
              <w:keepLines/>
              <w:tabs>
                <w:tab w:val="left" w:pos="0"/>
                <w:tab w:val="left" w:pos="168"/>
              </w:tabs>
              <w:spacing w:line="240" w:lineRule="auto"/>
              <w:ind w:firstLine="0"/>
              <w:rPr>
                <w:b w:val="0"/>
                <w:sz w:val="24"/>
                <w:szCs w:val="24"/>
              </w:rPr>
            </w:pPr>
            <w:r>
              <w:rPr>
                <w:b w:val="0"/>
                <w:sz w:val="24"/>
                <w:szCs w:val="24"/>
              </w:rPr>
              <w:t>2. Патриотическое воспитание: 2.5</w:t>
            </w:r>
          </w:p>
          <w:p w14:paraId="39CA57ED" w14:textId="77777777" w:rsidR="00920377" w:rsidRDefault="00920377">
            <w:pPr>
              <w:tabs>
                <w:tab w:val="left" w:pos="0"/>
              </w:tabs>
              <w:spacing w:line="276" w:lineRule="auto"/>
              <w:rPr>
                <w:lang w:eastAsia="en-US"/>
              </w:rPr>
            </w:pPr>
            <w:r>
              <w:rPr>
                <w:lang w:eastAsia="en-US"/>
              </w:rPr>
              <w:t>3. Духовно-нравственное воспитание:</w:t>
            </w:r>
          </w:p>
          <w:p w14:paraId="229BFC89" w14:textId="77777777" w:rsidR="00920377" w:rsidRDefault="00920377">
            <w:pPr>
              <w:tabs>
                <w:tab w:val="left" w:pos="0"/>
              </w:tabs>
              <w:spacing w:line="276" w:lineRule="auto"/>
              <w:ind w:left="168"/>
              <w:rPr>
                <w:lang w:eastAsia="en-US"/>
              </w:rPr>
            </w:pPr>
            <w:r>
              <w:rPr>
                <w:lang w:eastAsia="en-US"/>
              </w:rPr>
              <w:t>3.1, 3.2, 3.3</w:t>
            </w:r>
          </w:p>
          <w:p w14:paraId="5533DAA7" w14:textId="77777777" w:rsidR="00920377" w:rsidRDefault="00920377">
            <w:pPr>
              <w:tabs>
                <w:tab w:val="left" w:pos="0"/>
              </w:tabs>
              <w:spacing w:line="276" w:lineRule="auto"/>
              <w:rPr>
                <w:lang w:eastAsia="en-US"/>
              </w:rPr>
            </w:pPr>
            <w:r>
              <w:rPr>
                <w:lang w:eastAsia="en-US"/>
              </w:rPr>
              <w:t xml:space="preserve">4. </w:t>
            </w:r>
            <w:r>
              <w:rPr>
                <w:bCs/>
                <w:lang w:eastAsia="en-US"/>
              </w:rPr>
              <w:t>Эстетическое воспитание</w:t>
            </w:r>
            <w:r>
              <w:rPr>
                <w:lang w:eastAsia="en-US"/>
              </w:rPr>
              <w:t>: 4.2</w:t>
            </w:r>
          </w:p>
          <w:p w14:paraId="41580C10" w14:textId="77777777" w:rsidR="00920377" w:rsidRDefault="00920377">
            <w:pPr>
              <w:tabs>
                <w:tab w:val="left" w:pos="0"/>
              </w:tabs>
              <w:spacing w:line="276" w:lineRule="auto"/>
              <w:rPr>
                <w:lang w:eastAsia="en-US"/>
              </w:rPr>
            </w:pPr>
            <w:r>
              <w:rPr>
                <w:lang w:eastAsia="en-US"/>
              </w:rPr>
              <w:t>5. Физическое воспитание, формирование культуры здоровья и эмоционального благополучия: 5.1, 5.2</w:t>
            </w:r>
          </w:p>
          <w:p w14:paraId="69D3A205" w14:textId="77777777" w:rsidR="00920377" w:rsidRDefault="00920377">
            <w:pPr>
              <w:tabs>
                <w:tab w:val="left" w:pos="0"/>
              </w:tabs>
              <w:spacing w:line="276" w:lineRule="auto"/>
              <w:rPr>
                <w:lang w:eastAsia="en-US"/>
              </w:rPr>
            </w:pPr>
            <w:r>
              <w:rPr>
                <w:lang w:eastAsia="en-US"/>
              </w:rPr>
              <w:t>6. Трудовое воспитание 6.1, 6.2, 6.4</w:t>
            </w:r>
          </w:p>
          <w:p w14:paraId="76FB7C58" w14:textId="77777777" w:rsidR="00920377" w:rsidRDefault="00920377">
            <w:pPr>
              <w:tabs>
                <w:tab w:val="left" w:pos="0"/>
              </w:tabs>
              <w:spacing w:line="276" w:lineRule="auto"/>
              <w:rPr>
                <w:lang w:eastAsia="en-US"/>
              </w:rPr>
            </w:pPr>
            <w:r>
              <w:rPr>
                <w:lang w:eastAsia="en-US"/>
              </w:rPr>
              <w:t>7. Экологическое воспитание: 7.1, 7.2</w:t>
            </w:r>
          </w:p>
          <w:p w14:paraId="28DE36B4" w14:textId="77777777" w:rsidR="00920377" w:rsidRDefault="00920377">
            <w:pPr>
              <w:tabs>
                <w:tab w:val="left" w:pos="0"/>
              </w:tabs>
              <w:spacing w:line="276" w:lineRule="auto"/>
              <w:rPr>
                <w:lang w:eastAsia="en-US"/>
              </w:rPr>
            </w:pPr>
            <w:r>
              <w:rPr>
                <w:lang w:eastAsia="en-US"/>
              </w:rPr>
              <w:t>8. Ценности научного познания: 8.1, 8.2, 8.3, 8.4</w:t>
            </w:r>
          </w:p>
        </w:tc>
      </w:tr>
      <w:tr w:rsidR="00920377" w14:paraId="043EE4D9" w14:textId="77777777" w:rsidTr="00CB599F">
        <w:trPr>
          <w:jc w:val="center"/>
        </w:trPr>
        <w:tc>
          <w:tcPr>
            <w:tcW w:w="652" w:type="dxa"/>
            <w:tcBorders>
              <w:top w:val="single" w:sz="4" w:space="0" w:color="auto"/>
              <w:left w:val="single" w:sz="4" w:space="0" w:color="auto"/>
              <w:bottom w:val="single" w:sz="4" w:space="0" w:color="auto"/>
              <w:right w:val="single" w:sz="4" w:space="0" w:color="auto"/>
            </w:tcBorders>
            <w:hideMark/>
          </w:tcPr>
          <w:p w14:paraId="4D83D525" w14:textId="77777777" w:rsidR="00920377" w:rsidRPr="007757A2" w:rsidRDefault="00920377" w:rsidP="00B468DE">
            <w:pPr>
              <w:spacing w:line="254" w:lineRule="auto"/>
              <w:jc w:val="center"/>
              <w:rPr>
                <w:lang w:eastAsia="en-US"/>
              </w:rPr>
            </w:pPr>
            <w:r w:rsidRPr="007757A2">
              <w:rPr>
                <w:lang w:eastAsia="en-US"/>
              </w:rPr>
              <w:t>3.</w:t>
            </w:r>
          </w:p>
        </w:tc>
        <w:tc>
          <w:tcPr>
            <w:tcW w:w="2935" w:type="dxa"/>
            <w:tcBorders>
              <w:top w:val="single" w:sz="4" w:space="0" w:color="auto"/>
              <w:left w:val="single" w:sz="4" w:space="0" w:color="auto"/>
              <w:bottom w:val="single" w:sz="4" w:space="0" w:color="auto"/>
              <w:right w:val="single" w:sz="4" w:space="0" w:color="auto"/>
            </w:tcBorders>
            <w:hideMark/>
          </w:tcPr>
          <w:p w14:paraId="5594BD96" w14:textId="77777777" w:rsidR="00920377" w:rsidRPr="007757A2" w:rsidRDefault="00920377" w:rsidP="00B468DE">
            <w:pPr>
              <w:spacing w:line="254" w:lineRule="auto"/>
              <w:jc w:val="both"/>
              <w:rPr>
                <w:lang w:eastAsia="en-US"/>
              </w:rPr>
            </w:pPr>
            <w:r>
              <w:rPr>
                <w:lang w:eastAsia="en-US"/>
              </w:rPr>
              <w:t>Природа Земли.</w:t>
            </w:r>
          </w:p>
        </w:tc>
        <w:tc>
          <w:tcPr>
            <w:tcW w:w="1186" w:type="dxa"/>
            <w:tcBorders>
              <w:top w:val="single" w:sz="4" w:space="0" w:color="auto"/>
              <w:left w:val="single" w:sz="4" w:space="0" w:color="auto"/>
              <w:bottom w:val="single" w:sz="4" w:space="0" w:color="auto"/>
              <w:right w:val="single" w:sz="4" w:space="0" w:color="auto"/>
            </w:tcBorders>
            <w:hideMark/>
          </w:tcPr>
          <w:p w14:paraId="463A18D4" w14:textId="77777777" w:rsidR="00920377" w:rsidRPr="007757A2" w:rsidRDefault="00920377" w:rsidP="00B468DE">
            <w:pPr>
              <w:spacing w:line="254" w:lineRule="auto"/>
              <w:jc w:val="center"/>
              <w:rPr>
                <w:lang w:eastAsia="en-US"/>
              </w:rPr>
            </w:pPr>
            <w:r>
              <w:rPr>
                <w:lang w:eastAsia="en-US"/>
              </w:rPr>
              <w:t>16</w:t>
            </w:r>
          </w:p>
        </w:tc>
        <w:tc>
          <w:tcPr>
            <w:tcW w:w="4755" w:type="dxa"/>
            <w:tcBorders>
              <w:top w:val="single" w:sz="4" w:space="0" w:color="auto"/>
              <w:left w:val="single" w:sz="4" w:space="0" w:color="auto"/>
              <w:bottom w:val="single" w:sz="4" w:space="0" w:color="auto"/>
              <w:right w:val="single" w:sz="4" w:space="0" w:color="auto"/>
            </w:tcBorders>
            <w:hideMark/>
          </w:tcPr>
          <w:p w14:paraId="3DD76817" w14:textId="77777777" w:rsidR="00920377" w:rsidRDefault="00920377">
            <w:pPr>
              <w:pStyle w:val="32"/>
              <w:keepNext/>
              <w:keepLines/>
              <w:tabs>
                <w:tab w:val="left" w:pos="0"/>
                <w:tab w:val="left" w:pos="451"/>
              </w:tabs>
              <w:spacing w:line="240" w:lineRule="auto"/>
              <w:ind w:firstLine="0"/>
              <w:rPr>
                <w:b w:val="0"/>
                <w:sz w:val="24"/>
                <w:szCs w:val="24"/>
              </w:rPr>
            </w:pPr>
            <w:r>
              <w:rPr>
                <w:b w:val="0"/>
                <w:sz w:val="24"/>
                <w:szCs w:val="24"/>
              </w:rPr>
              <w:t>1. Гражданское воспитание</w:t>
            </w:r>
            <w:r>
              <w:rPr>
                <w:b w:val="0"/>
                <w:bCs w:val="0"/>
                <w:sz w:val="24"/>
                <w:szCs w:val="24"/>
              </w:rPr>
              <w:t>: 1.7, 1.8</w:t>
            </w:r>
          </w:p>
          <w:p w14:paraId="0BC1037D" w14:textId="77777777" w:rsidR="00920377" w:rsidRDefault="00920377">
            <w:pPr>
              <w:pStyle w:val="32"/>
              <w:keepNext/>
              <w:keepLines/>
              <w:tabs>
                <w:tab w:val="left" w:pos="0"/>
                <w:tab w:val="left" w:pos="168"/>
              </w:tabs>
              <w:spacing w:line="240" w:lineRule="auto"/>
              <w:ind w:firstLine="0"/>
              <w:rPr>
                <w:b w:val="0"/>
                <w:sz w:val="24"/>
                <w:szCs w:val="24"/>
              </w:rPr>
            </w:pPr>
            <w:r>
              <w:rPr>
                <w:b w:val="0"/>
                <w:sz w:val="24"/>
                <w:szCs w:val="24"/>
              </w:rPr>
              <w:t>2. Патриотическое воспитание: 2.5</w:t>
            </w:r>
          </w:p>
          <w:p w14:paraId="06AF90AE" w14:textId="77777777" w:rsidR="00920377" w:rsidRDefault="00920377">
            <w:pPr>
              <w:tabs>
                <w:tab w:val="left" w:pos="0"/>
              </w:tabs>
              <w:spacing w:line="276" w:lineRule="auto"/>
              <w:rPr>
                <w:lang w:eastAsia="en-US"/>
              </w:rPr>
            </w:pPr>
            <w:r>
              <w:rPr>
                <w:lang w:eastAsia="en-US"/>
              </w:rPr>
              <w:t>3. Духовно-нравственное воспитание:</w:t>
            </w:r>
          </w:p>
          <w:p w14:paraId="184E1484" w14:textId="77777777" w:rsidR="00920377" w:rsidRDefault="00920377">
            <w:pPr>
              <w:tabs>
                <w:tab w:val="left" w:pos="0"/>
              </w:tabs>
              <w:spacing w:line="276" w:lineRule="auto"/>
              <w:ind w:left="168"/>
              <w:rPr>
                <w:lang w:eastAsia="en-US"/>
              </w:rPr>
            </w:pPr>
            <w:r>
              <w:rPr>
                <w:lang w:eastAsia="en-US"/>
              </w:rPr>
              <w:t>3.1, 3.2, 3.3</w:t>
            </w:r>
          </w:p>
          <w:p w14:paraId="0675D35D" w14:textId="77777777" w:rsidR="00920377" w:rsidRDefault="00920377">
            <w:pPr>
              <w:tabs>
                <w:tab w:val="left" w:pos="0"/>
              </w:tabs>
              <w:spacing w:line="276" w:lineRule="auto"/>
              <w:rPr>
                <w:lang w:eastAsia="en-US"/>
              </w:rPr>
            </w:pPr>
            <w:r>
              <w:rPr>
                <w:lang w:eastAsia="en-US"/>
              </w:rPr>
              <w:t xml:space="preserve">4. </w:t>
            </w:r>
            <w:r>
              <w:rPr>
                <w:bCs/>
                <w:lang w:eastAsia="en-US"/>
              </w:rPr>
              <w:t>Эстетическое воспитание</w:t>
            </w:r>
            <w:r>
              <w:rPr>
                <w:lang w:eastAsia="en-US"/>
              </w:rPr>
              <w:t>: 4.2</w:t>
            </w:r>
          </w:p>
          <w:p w14:paraId="713A4E3B" w14:textId="77777777" w:rsidR="00920377" w:rsidRDefault="00920377">
            <w:pPr>
              <w:tabs>
                <w:tab w:val="left" w:pos="0"/>
              </w:tabs>
              <w:spacing w:line="276" w:lineRule="auto"/>
              <w:rPr>
                <w:lang w:eastAsia="en-US"/>
              </w:rPr>
            </w:pPr>
            <w:r>
              <w:rPr>
                <w:lang w:eastAsia="en-US"/>
              </w:rPr>
              <w:t>5. Физическое воспитание, формирование культуры здоровья и эмоционального благополучия: 5.1, 5.2</w:t>
            </w:r>
          </w:p>
          <w:p w14:paraId="64D81728" w14:textId="77777777" w:rsidR="00920377" w:rsidRDefault="00920377">
            <w:pPr>
              <w:tabs>
                <w:tab w:val="left" w:pos="0"/>
              </w:tabs>
              <w:spacing w:line="276" w:lineRule="auto"/>
              <w:rPr>
                <w:lang w:eastAsia="en-US"/>
              </w:rPr>
            </w:pPr>
            <w:r>
              <w:rPr>
                <w:lang w:eastAsia="en-US"/>
              </w:rPr>
              <w:t>6. Трудовое воспитание 6.1, 6.2, 6.4</w:t>
            </w:r>
          </w:p>
          <w:p w14:paraId="50FD3EC2" w14:textId="77777777" w:rsidR="00920377" w:rsidRDefault="00920377">
            <w:pPr>
              <w:tabs>
                <w:tab w:val="left" w:pos="0"/>
              </w:tabs>
              <w:spacing w:line="276" w:lineRule="auto"/>
              <w:rPr>
                <w:lang w:eastAsia="en-US"/>
              </w:rPr>
            </w:pPr>
            <w:r>
              <w:rPr>
                <w:lang w:eastAsia="en-US"/>
              </w:rPr>
              <w:t>7. Экологическое воспитание: 7.1, 7.2</w:t>
            </w:r>
          </w:p>
          <w:p w14:paraId="1E5D8187" w14:textId="77777777" w:rsidR="00920377" w:rsidRDefault="00920377">
            <w:pPr>
              <w:tabs>
                <w:tab w:val="left" w:pos="0"/>
              </w:tabs>
              <w:spacing w:line="276" w:lineRule="auto"/>
              <w:rPr>
                <w:lang w:eastAsia="en-US"/>
              </w:rPr>
            </w:pPr>
            <w:r>
              <w:rPr>
                <w:lang w:eastAsia="en-US"/>
              </w:rPr>
              <w:t>8. Ценности научного познания: 8.1, 8.2, 8.3, 8.4</w:t>
            </w:r>
          </w:p>
        </w:tc>
      </w:tr>
      <w:tr w:rsidR="00920377" w14:paraId="7B4B85BC" w14:textId="77777777" w:rsidTr="00CB599F">
        <w:trPr>
          <w:jc w:val="center"/>
        </w:trPr>
        <w:tc>
          <w:tcPr>
            <w:tcW w:w="652" w:type="dxa"/>
            <w:tcBorders>
              <w:top w:val="single" w:sz="4" w:space="0" w:color="auto"/>
              <w:left w:val="single" w:sz="4" w:space="0" w:color="auto"/>
              <w:bottom w:val="single" w:sz="4" w:space="0" w:color="auto"/>
              <w:right w:val="single" w:sz="4" w:space="0" w:color="auto"/>
            </w:tcBorders>
            <w:hideMark/>
          </w:tcPr>
          <w:p w14:paraId="7BDE1346" w14:textId="77777777" w:rsidR="00920377" w:rsidRPr="007757A2" w:rsidRDefault="00920377" w:rsidP="00B468DE">
            <w:pPr>
              <w:spacing w:line="254" w:lineRule="auto"/>
              <w:jc w:val="center"/>
              <w:rPr>
                <w:lang w:eastAsia="en-US"/>
              </w:rPr>
            </w:pPr>
            <w:r w:rsidRPr="007757A2">
              <w:rPr>
                <w:lang w:eastAsia="en-US"/>
              </w:rPr>
              <w:t>4.</w:t>
            </w:r>
          </w:p>
        </w:tc>
        <w:tc>
          <w:tcPr>
            <w:tcW w:w="2935" w:type="dxa"/>
            <w:tcBorders>
              <w:top w:val="single" w:sz="4" w:space="0" w:color="auto"/>
              <w:left w:val="single" w:sz="4" w:space="0" w:color="auto"/>
              <w:bottom w:val="single" w:sz="4" w:space="0" w:color="auto"/>
              <w:right w:val="single" w:sz="4" w:space="0" w:color="auto"/>
            </w:tcBorders>
            <w:hideMark/>
          </w:tcPr>
          <w:p w14:paraId="11965859" w14:textId="77777777" w:rsidR="00920377" w:rsidRPr="007757A2" w:rsidRDefault="00FA5D51" w:rsidP="00FA5D51">
            <w:pPr>
              <w:spacing w:line="254" w:lineRule="auto"/>
              <w:jc w:val="both"/>
              <w:rPr>
                <w:lang w:eastAsia="en-US"/>
              </w:rPr>
            </w:pPr>
            <w:r>
              <w:t>Природные комплексы и регионы</w:t>
            </w:r>
          </w:p>
        </w:tc>
        <w:tc>
          <w:tcPr>
            <w:tcW w:w="1186" w:type="dxa"/>
            <w:tcBorders>
              <w:top w:val="single" w:sz="4" w:space="0" w:color="auto"/>
              <w:left w:val="single" w:sz="4" w:space="0" w:color="auto"/>
              <w:bottom w:val="single" w:sz="4" w:space="0" w:color="auto"/>
              <w:right w:val="single" w:sz="4" w:space="0" w:color="auto"/>
            </w:tcBorders>
            <w:hideMark/>
          </w:tcPr>
          <w:p w14:paraId="4FC801CF" w14:textId="77777777" w:rsidR="00920377" w:rsidRPr="007757A2" w:rsidRDefault="00920377" w:rsidP="00B468DE">
            <w:pPr>
              <w:spacing w:line="254" w:lineRule="auto"/>
              <w:jc w:val="center"/>
              <w:rPr>
                <w:lang w:eastAsia="en-US"/>
              </w:rPr>
            </w:pPr>
            <w:r>
              <w:rPr>
                <w:lang w:eastAsia="en-US"/>
              </w:rPr>
              <w:t>7</w:t>
            </w:r>
          </w:p>
        </w:tc>
        <w:tc>
          <w:tcPr>
            <w:tcW w:w="4755" w:type="dxa"/>
            <w:tcBorders>
              <w:top w:val="single" w:sz="4" w:space="0" w:color="auto"/>
              <w:left w:val="single" w:sz="4" w:space="0" w:color="auto"/>
              <w:bottom w:val="single" w:sz="4" w:space="0" w:color="auto"/>
              <w:right w:val="single" w:sz="4" w:space="0" w:color="auto"/>
            </w:tcBorders>
            <w:hideMark/>
          </w:tcPr>
          <w:p w14:paraId="46FA33DF" w14:textId="77777777" w:rsidR="00920377" w:rsidRDefault="00920377">
            <w:pPr>
              <w:pStyle w:val="32"/>
              <w:keepNext/>
              <w:keepLines/>
              <w:tabs>
                <w:tab w:val="left" w:pos="0"/>
                <w:tab w:val="left" w:pos="451"/>
              </w:tabs>
              <w:spacing w:line="240" w:lineRule="auto"/>
              <w:ind w:firstLine="0"/>
              <w:rPr>
                <w:b w:val="0"/>
                <w:sz w:val="24"/>
                <w:szCs w:val="24"/>
              </w:rPr>
            </w:pPr>
            <w:r>
              <w:rPr>
                <w:b w:val="0"/>
                <w:sz w:val="24"/>
                <w:szCs w:val="24"/>
              </w:rPr>
              <w:t>1. Гражданское воспитание</w:t>
            </w:r>
            <w:r>
              <w:rPr>
                <w:b w:val="0"/>
                <w:bCs w:val="0"/>
                <w:sz w:val="24"/>
                <w:szCs w:val="24"/>
              </w:rPr>
              <w:t>: 1.7, 1.8</w:t>
            </w:r>
          </w:p>
          <w:p w14:paraId="07A4CB68" w14:textId="77777777" w:rsidR="00920377" w:rsidRDefault="00920377">
            <w:pPr>
              <w:pStyle w:val="32"/>
              <w:keepNext/>
              <w:keepLines/>
              <w:tabs>
                <w:tab w:val="left" w:pos="0"/>
                <w:tab w:val="left" w:pos="168"/>
              </w:tabs>
              <w:spacing w:line="240" w:lineRule="auto"/>
              <w:ind w:firstLine="0"/>
              <w:rPr>
                <w:b w:val="0"/>
                <w:sz w:val="24"/>
                <w:szCs w:val="24"/>
              </w:rPr>
            </w:pPr>
            <w:r>
              <w:rPr>
                <w:b w:val="0"/>
                <w:sz w:val="24"/>
                <w:szCs w:val="24"/>
              </w:rPr>
              <w:t>2. Патриотическое воспитание: 2.5</w:t>
            </w:r>
          </w:p>
          <w:p w14:paraId="581BFCA4" w14:textId="77777777" w:rsidR="00920377" w:rsidRDefault="00920377">
            <w:pPr>
              <w:tabs>
                <w:tab w:val="left" w:pos="0"/>
              </w:tabs>
              <w:spacing w:line="276" w:lineRule="auto"/>
              <w:rPr>
                <w:lang w:eastAsia="en-US"/>
              </w:rPr>
            </w:pPr>
            <w:r>
              <w:rPr>
                <w:lang w:eastAsia="en-US"/>
              </w:rPr>
              <w:t>3. Духовно-нравственное воспитание:</w:t>
            </w:r>
          </w:p>
          <w:p w14:paraId="44B811B2" w14:textId="77777777" w:rsidR="00920377" w:rsidRDefault="00920377">
            <w:pPr>
              <w:tabs>
                <w:tab w:val="left" w:pos="0"/>
              </w:tabs>
              <w:spacing w:line="276" w:lineRule="auto"/>
              <w:ind w:left="168"/>
              <w:rPr>
                <w:lang w:eastAsia="en-US"/>
              </w:rPr>
            </w:pPr>
            <w:r>
              <w:rPr>
                <w:lang w:eastAsia="en-US"/>
              </w:rPr>
              <w:t>3.1, 3.2, 3.3</w:t>
            </w:r>
          </w:p>
          <w:p w14:paraId="648BA5A4" w14:textId="77777777" w:rsidR="00920377" w:rsidRDefault="00920377">
            <w:pPr>
              <w:tabs>
                <w:tab w:val="left" w:pos="0"/>
              </w:tabs>
              <w:spacing w:line="276" w:lineRule="auto"/>
              <w:rPr>
                <w:lang w:eastAsia="en-US"/>
              </w:rPr>
            </w:pPr>
            <w:r>
              <w:rPr>
                <w:lang w:eastAsia="en-US"/>
              </w:rPr>
              <w:t xml:space="preserve">4. </w:t>
            </w:r>
            <w:r>
              <w:rPr>
                <w:bCs/>
                <w:lang w:eastAsia="en-US"/>
              </w:rPr>
              <w:t>Эстетическое воспитание</w:t>
            </w:r>
            <w:r>
              <w:rPr>
                <w:lang w:eastAsia="en-US"/>
              </w:rPr>
              <w:t>: 4.2</w:t>
            </w:r>
          </w:p>
          <w:p w14:paraId="5C5E6576" w14:textId="77777777" w:rsidR="00920377" w:rsidRDefault="00920377">
            <w:pPr>
              <w:tabs>
                <w:tab w:val="left" w:pos="0"/>
              </w:tabs>
              <w:spacing w:line="276" w:lineRule="auto"/>
              <w:rPr>
                <w:lang w:eastAsia="en-US"/>
              </w:rPr>
            </w:pPr>
            <w:r>
              <w:rPr>
                <w:lang w:eastAsia="en-US"/>
              </w:rPr>
              <w:t>5. Физическое воспитание, формирование культуры здоровья и эмоционального благополучия: 5.1, 5.2</w:t>
            </w:r>
          </w:p>
          <w:p w14:paraId="2C673463" w14:textId="77777777" w:rsidR="00920377" w:rsidRDefault="00920377">
            <w:pPr>
              <w:tabs>
                <w:tab w:val="left" w:pos="0"/>
              </w:tabs>
              <w:spacing w:line="276" w:lineRule="auto"/>
              <w:rPr>
                <w:lang w:eastAsia="en-US"/>
              </w:rPr>
            </w:pPr>
            <w:r>
              <w:rPr>
                <w:lang w:eastAsia="en-US"/>
              </w:rPr>
              <w:t>6. Трудовое воспитание 6.1, 6.2, 6.4</w:t>
            </w:r>
          </w:p>
          <w:p w14:paraId="0E518F9C" w14:textId="77777777" w:rsidR="00920377" w:rsidRDefault="00920377">
            <w:pPr>
              <w:tabs>
                <w:tab w:val="left" w:pos="0"/>
              </w:tabs>
              <w:spacing w:line="276" w:lineRule="auto"/>
              <w:rPr>
                <w:lang w:eastAsia="en-US"/>
              </w:rPr>
            </w:pPr>
            <w:r>
              <w:rPr>
                <w:lang w:eastAsia="en-US"/>
              </w:rPr>
              <w:t>7. Экологическое воспитание: 7.1, 7.2</w:t>
            </w:r>
          </w:p>
          <w:p w14:paraId="69FF1EBF" w14:textId="77777777" w:rsidR="00920377" w:rsidRDefault="00920377">
            <w:pPr>
              <w:tabs>
                <w:tab w:val="left" w:pos="0"/>
              </w:tabs>
              <w:spacing w:line="276" w:lineRule="auto"/>
              <w:rPr>
                <w:lang w:eastAsia="en-US"/>
              </w:rPr>
            </w:pPr>
            <w:r>
              <w:rPr>
                <w:lang w:eastAsia="en-US"/>
              </w:rPr>
              <w:t>8. Ценности научного познания: 8.1, 8.2, 8.3, 8.4</w:t>
            </w:r>
          </w:p>
        </w:tc>
      </w:tr>
      <w:tr w:rsidR="00920377" w14:paraId="5AC75CD2" w14:textId="77777777" w:rsidTr="00CB599F">
        <w:trPr>
          <w:jc w:val="center"/>
        </w:trPr>
        <w:tc>
          <w:tcPr>
            <w:tcW w:w="652" w:type="dxa"/>
            <w:tcBorders>
              <w:top w:val="single" w:sz="4" w:space="0" w:color="auto"/>
              <w:left w:val="single" w:sz="4" w:space="0" w:color="auto"/>
              <w:bottom w:val="single" w:sz="4" w:space="0" w:color="auto"/>
              <w:right w:val="single" w:sz="4" w:space="0" w:color="auto"/>
            </w:tcBorders>
            <w:hideMark/>
          </w:tcPr>
          <w:p w14:paraId="1B568345" w14:textId="77777777" w:rsidR="00920377" w:rsidRPr="007757A2" w:rsidRDefault="00920377" w:rsidP="00B468DE">
            <w:pPr>
              <w:spacing w:line="254" w:lineRule="auto"/>
              <w:jc w:val="center"/>
              <w:rPr>
                <w:lang w:eastAsia="en-US"/>
              </w:rPr>
            </w:pPr>
            <w:r w:rsidRPr="007757A2">
              <w:rPr>
                <w:lang w:eastAsia="en-US"/>
              </w:rPr>
              <w:t>5.</w:t>
            </w:r>
          </w:p>
        </w:tc>
        <w:tc>
          <w:tcPr>
            <w:tcW w:w="2935" w:type="dxa"/>
            <w:tcBorders>
              <w:top w:val="single" w:sz="4" w:space="0" w:color="auto"/>
              <w:left w:val="single" w:sz="4" w:space="0" w:color="auto"/>
              <w:bottom w:val="single" w:sz="4" w:space="0" w:color="auto"/>
              <w:right w:val="single" w:sz="4" w:space="0" w:color="auto"/>
            </w:tcBorders>
            <w:hideMark/>
          </w:tcPr>
          <w:p w14:paraId="60F6BF36" w14:textId="77777777" w:rsidR="00920377" w:rsidRPr="007757A2" w:rsidRDefault="00920377" w:rsidP="00B468DE">
            <w:pPr>
              <w:spacing w:line="254" w:lineRule="auto"/>
              <w:jc w:val="both"/>
              <w:rPr>
                <w:lang w:eastAsia="en-US"/>
              </w:rPr>
            </w:pPr>
            <w:r>
              <w:rPr>
                <w:lang w:eastAsia="en-US"/>
              </w:rPr>
              <w:t>Материки и страны.</w:t>
            </w:r>
          </w:p>
        </w:tc>
        <w:tc>
          <w:tcPr>
            <w:tcW w:w="1186" w:type="dxa"/>
            <w:tcBorders>
              <w:top w:val="single" w:sz="4" w:space="0" w:color="auto"/>
              <w:left w:val="single" w:sz="4" w:space="0" w:color="auto"/>
              <w:bottom w:val="single" w:sz="4" w:space="0" w:color="auto"/>
              <w:right w:val="single" w:sz="4" w:space="0" w:color="auto"/>
            </w:tcBorders>
            <w:hideMark/>
          </w:tcPr>
          <w:p w14:paraId="75126FF4" w14:textId="77777777" w:rsidR="00920377" w:rsidRPr="007757A2" w:rsidRDefault="00920377" w:rsidP="00B468DE">
            <w:pPr>
              <w:spacing w:line="254" w:lineRule="auto"/>
              <w:jc w:val="center"/>
              <w:rPr>
                <w:lang w:eastAsia="en-US"/>
              </w:rPr>
            </w:pPr>
            <w:r>
              <w:rPr>
                <w:lang w:eastAsia="en-US"/>
              </w:rPr>
              <w:t>36</w:t>
            </w:r>
          </w:p>
        </w:tc>
        <w:tc>
          <w:tcPr>
            <w:tcW w:w="4755" w:type="dxa"/>
            <w:tcBorders>
              <w:top w:val="single" w:sz="4" w:space="0" w:color="auto"/>
              <w:left w:val="single" w:sz="4" w:space="0" w:color="auto"/>
              <w:bottom w:val="single" w:sz="4" w:space="0" w:color="auto"/>
              <w:right w:val="single" w:sz="4" w:space="0" w:color="auto"/>
            </w:tcBorders>
            <w:hideMark/>
          </w:tcPr>
          <w:p w14:paraId="5F5DCEB6" w14:textId="77777777" w:rsidR="00920377" w:rsidRDefault="00920377">
            <w:pPr>
              <w:pStyle w:val="32"/>
              <w:keepNext/>
              <w:keepLines/>
              <w:tabs>
                <w:tab w:val="left" w:pos="0"/>
                <w:tab w:val="left" w:pos="451"/>
              </w:tabs>
              <w:spacing w:line="240" w:lineRule="auto"/>
              <w:ind w:firstLine="0"/>
              <w:rPr>
                <w:b w:val="0"/>
                <w:sz w:val="24"/>
                <w:szCs w:val="24"/>
              </w:rPr>
            </w:pPr>
            <w:r>
              <w:rPr>
                <w:b w:val="0"/>
                <w:sz w:val="24"/>
                <w:szCs w:val="24"/>
              </w:rPr>
              <w:t>1. Гражданское воспитание</w:t>
            </w:r>
            <w:r>
              <w:rPr>
                <w:b w:val="0"/>
                <w:bCs w:val="0"/>
                <w:sz w:val="24"/>
                <w:szCs w:val="24"/>
              </w:rPr>
              <w:t>: 1.7, 1.8</w:t>
            </w:r>
          </w:p>
          <w:p w14:paraId="2CD00BB0" w14:textId="77777777" w:rsidR="00920377" w:rsidRDefault="00920377">
            <w:pPr>
              <w:pStyle w:val="32"/>
              <w:keepNext/>
              <w:keepLines/>
              <w:tabs>
                <w:tab w:val="left" w:pos="0"/>
                <w:tab w:val="left" w:pos="168"/>
              </w:tabs>
              <w:spacing w:line="240" w:lineRule="auto"/>
              <w:ind w:firstLine="0"/>
              <w:rPr>
                <w:b w:val="0"/>
                <w:sz w:val="24"/>
                <w:szCs w:val="24"/>
              </w:rPr>
            </w:pPr>
            <w:r>
              <w:rPr>
                <w:b w:val="0"/>
                <w:sz w:val="24"/>
                <w:szCs w:val="24"/>
              </w:rPr>
              <w:t>2. Патриотическое воспитание: 2.5</w:t>
            </w:r>
          </w:p>
          <w:p w14:paraId="445D242C" w14:textId="77777777" w:rsidR="00920377" w:rsidRDefault="00920377">
            <w:pPr>
              <w:tabs>
                <w:tab w:val="left" w:pos="0"/>
              </w:tabs>
              <w:spacing w:line="276" w:lineRule="auto"/>
              <w:rPr>
                <w:lang w:eastAsia="en-US"/>
              </w:rPr>
            </w:pPr>
            <w:r>
              <w:rPr>
                <w:lang w:eastAsia="en-US"/>
              </w:rPr>
              <w:t>3. Духовно-нравственное воспитание:</w:t>
            </w:r>
          </w:p>
          <w:p w14:paraId="44417F88" w14:textId="77777777" w:rsidR="00920377" w:rsidRDefault="00920377">
            <w:pPr>
              <w:tabs>
                <w:tab w:val="left" w:pos="0"/>
              </w:tabs>
              <w:spacing w:line="276" w:lineRule="auto"/>
              <w:ind w:left="168"/>
              <w:rPr>
                <w:lang w:eastAsia="en-US"/>
              </w:rPr>
            </w:pPr>
            <w:r>
              <w:rPr>
                <w:lang w:eastAsia="en-US"/>
              </w:rPr>
              <w:t>3.1, 3.2, 3.3</w:t>
            </w:r>
          </w:p>
          <w:p w14:paraId="1FC64C31" w14:textId="77777777" w:rsidR="00920377" w:rsidRDefault="00920377">
            <w:pPr>
              <w:tabs>
                <w:tab w:val="left" w:pos="0"/>
              </w:tabs>
              <w:spacing w:line="276" w:lineRule="auto"/>
              <w:rPr>
                <w:lang w:eastAsia="en-US"/>
              </w:rPr>
            </w:pPr>
            <w:r>
              <w:rPr>
                <w:lang w:eastAsia="en-US"/>
              </w:rPr>
              <w:t xml:space="preserve">4. </w:t>
            </w:r>
            <w:r>
              <w:rPr>
                <w:bCs/>
                <w:lang w:eastAsia="en-US"/>
              </w:rPr>
              <w:t>Эстетическое воспитание</w:t>
            </w:r>
            <w:r>
              <w:rPr>
                <w:lang w:eastAsia="en-US"/>
              </w:rPr>
              <w:t>: 4.2</w:t>
            </w:r>
          </w:p>
          <w:p w14:paraId="1565A7BB" w14:textId="77777777" w:rsidR="00920377" w:rsidRDefault="00920377">
            <w:pPr>
              <w:tabs>
                <w:tab w:val="left" w:pos="0"/>
              </w:tabs>
              <w:spacing w:line="276" w:lineRule="auto"/>
              <w:rPr>
                <w:lang w:eastAsia="en-US"/>
              </w:rPr>
            </w:pPr>
            <w:r>
              <w:rPr>
                <w:lang w:eastAsia="en-US"/>
              </w:rPr>
              <w:lastRenderedPageBreak/>
              <w:t>5. Физическое воспитание, формирование культуры здоровья и эмоционального благополучия: 5.1, 5.2</w:t>
            </w:r>
          </w:p>
          <w:p w14:paraId="77E05FB0" w14:textId="77777777" w:rsidR="00920377" w:rsidRDefault="00920377">
            <w:pPr>
              <w:tabs>
                <w:tab w:val="left" w:pos="0"/>
              </w:tabs>
              <w:spacing w:line="276" w:lineRule="auto"/>
              <w:rPr>
                <w:lang w:eastAsia="en-US"/>
              </w:rPr>
            </w:pPr>
            <w:r>
              <w:rPr>
                <w:lang w:eastAsia="en-US"/>
              </w:rPr>
              <w:t>6. Трудовое воспитание 6.1, 6.2, 6.4</w:t>
            </w:r>
          </w:p>
          <w:p w14:paraId="75C3C9F6" w14:textId="77777777" w:rsidR="00920377" w:rsidRDefault="00920377">
            <w:pPr>
              <w:tabs>
                <w:tab w:val="left" w:pos="0"/>
              </w:tabs>
              <w:spacing w:line="276" w:lineRule="auto"/>
              <w:rPr>
                <w:lang w:eastAsia="en-US"/>
              </w:rPr>
            </w:pPr>
            <w:r>
              <w:rPr>
                <w:lang w:eastAsia="en-US"/>
              </w:rPr>
              <w:t>7. Экологическое воспитание: 7.1, 7.2</w:t>
            </w:r>
          </w:p>
          <w:p w14:paraId="7327D947" w14:textId="77777777" w:rsidR="00920377" w:rsidRDefault="00920377">
            <w:pPr>
              <w:tabs>
                <w:tab w:val="left" w:pos="0"/>
              </w:tabs>
              <w:spacing w:line="276" w:lineRule="auto"/>
              <w:rPr>
                <w:lang w:eastAsia="en-US"/>
              </w:rPr>
            </w:pPr>
            <w:r>
              <w:rPr>
                <w:lang w:eastAsia="en-US"/>
              </w:rPr>
              <w:t>8. Ценности научного познания: 8.1, 8.2, 8.3, 8.4</w:t>
            </w:r>
          </w:p>
        </w:tc>
      </w:tr>
      <w:tr w:rsidR="00920377" w14:paraId="2A9F2912" w14:textId="77777777" w:rsidTr="00CB599F">
        <w:trPr>
          <w:jc w:val="center"/>
        </w:trPr>
        <w:tc>
          <w:tcPr>
            <w:tcW w:w="9528" w:type="dxa"/>
            <w:gridSpan w:val="4"/>
            <w:tcBorders>
              <w:top w:val="single" w:sz="4" w:space="0" w:color="auto"/>
              <w:left w:val="single" w:sz="4" w:space="0" w:color="auto"/>
              <w:bottom w:val="single" w:sz="4" w:space="0" w:color="auto"/>
              <w:right w:val="single" w:sz="4" w:space="0" w:color="auto"/>
            </w:tcBorders>
            <w:shd w:val="clear" w:color="auto" w:fill="BFBFBF" w:themeFill="background1" w:themeFillShade="BF"/>
            <w:hideMark/>
          </w:tcPr>
          <w:p w14:paraId="2D40D103" w14:textId="77777777" w:rsidR="00920377" w:rsidRDefault="00920377">
            <w:pPr>
              <w:spacing w:line="276" w:lineRule="auto"/>
              <w:jc w:val="center"/>
              <w:rPr>
                <w:lang w:eastAsia="en-US"/>
              </w:rPr>
            </w:pPr>
            <w:r>
              <w:rPr>
                <w:lang w:eastAsia="en-US"/>
              </w:rPr>
              <w:lastRenderedPageBreak/>
              <w:t>8 класс (68 часов)</w:t>
            </w:r>
          </w:p>
        </w:tc>
      </w:tr>
      <w:tr w:rsidR="00920377" w14:paraId="264BCD2C" w14:textId="77777777" w:rsidTr="00CB599F">
        <w:trPr>
          <w:jc w:val="center"/>
        </w:trPr>
        <w:tc>
          <w:tcPr>
            <w:tcW w:w="652" w:type="dxa"/>
            <w:tcBorders>
              <w:top w:val="single" w:sz="4" w:space="0" w:color="auto"/>
              <w:left w:val="single" w:sz="4" w:space="0" w:color="auto"/>
              <w:bottom w:val="single" w:sz="4" w:space="0" w:color="auto"/>
              <w:right w:val="single" w:sz="4" w:space="0" w:color="auto"/>
            </w:tcBorders>
            <w:hideMark/>
          </w:tcPr>
          <w:p w14:paraId="36F76E3B" w14:textId="77777777" w:rsidR="00920377" w:rsidRPr="007757A2" w:rsidRDefault="00920377" w:rsidP="00B468DE">
            <w:pPr>
              <w:spacing w:line="254" w:lineRule="auto"/>
              <w:jc w:val="center"/>
              <w:rPr>
                <w:lang w:eastAsia="en-US"/>
              </w:rPr>
            </w:pPr>
            <w:r w:rsidRPr="007757A2">
              <w:rPr>
                <w:lang w:eastAsia="en-US"/>
              </w:rPr>
              <w:t>1.</w:t>
            </w:r>
          </w:p>
        </w:tc>
        <w:tc>
          <w:tcPr>
            <w:tcW w:w="2935" w:type="dxa"/>
            <w:tcBorders>
              <w:top w:val="single" w:sz="4" w:space="0" w:color="auto"/>
              <w:left w:val="single" w:sz="4" w:space="0" w:color="auto"/>
              <w:bottom w:val="single" w:sz="4" w:space="0" w:color="auto"/>
              <w:right w:val="single" w:sz="4" w:space="0" w:color="auto"/>
            </w:tcBorders>
            <w:hideMark/>
          </w:tcPr>
          <w:p w14:paraId="4D4CAD57" w14:textId="77777777" w:rsidR="00920377" w:rsidRPr="007757A2" w:rsidRDefault="00920377" w:rsidP="00B468DE">
            <w:pPr>
              <w:spacing w:line="254" w:lineRule="auto"/>
              <w:jc w:val="both"/>
              <w:rPr>
                <w:lang w:eastAsia="en-US"/>
              </w:rPr>
            </w:pPr>
            <w:r>
              <w:t>Россия в мире.</w:t>
            </w:r>
          </w:p>
        </w:tc>
        <w:tc>
          <w:tcPr>
            <w:tcW w:w="1186" w:type="dxa"/>
            <w:tcBorders>
              <w:top w:val="single" w:sz="4" w:space="0" w:color="auto"/>
              <w:left w:val="single" w:sz="4" w:space="0" w:color="auto"/>
              <w:bottom w:val="single" w:sz="4" w:space="0" w:color="auto"/>
              <w:right w:val="single" w:sz="4" w:space="0" w:color="auto"/>
            </w:tcBorders>
            <w:hideMark/>
          </w:tcPr>
          <w:p w14:paraId="11A2CFA1" w14:textId="77777777" w:rsidR="00920377" w:rsidRPr="007757A2" w:rsidRDefault="00920377" w:rsidP="00B468DE">
            <w:pPr>
              <w:spacing w:line="254" w:lineRule="auto"/>
              <w:jc w:val="center"/>
              <w:rPr>
                <w:lang w:eastAsia="en-US"/>
              </w:rPr>
            </w:pPr>
            <w:r>
              <w:rPr>
                <w:lang w:eastAsia="en-US"/>
              </w:rPr>
              <w:t>6</w:t>
            </w:r>
          </w:p>
        </w:tc>
        <w:tc>
          <w:tcPr>
            <w:tcW w:w="4755" w:type="dxa"/>
            <w:tcBorders>
              <w:top w:val="single" w:sz="4" w:space="0" w:color="auto"/>
              <w:left w:val="single" w:sz="4" w:space="0" w:color="auto"/>
              <w:bottom w:val="single" w:sz="4" w:space="0" w:color="auto"/>
              <w:right w:val="single" w:sz="4" w:space="0" w:color="auto"/>
            </w:tcBorders>
            <w:hideMark/>
          </w:tcPr>
          <w:p w14:paraId="2E0411FB" w14:textId="77777777" w:rsidR="00920377" w:rsidRDefault="00920377">
            <w:pPr>
              <w:pStyle w:val="32"/>
              <w:keepNext/>
              <w:keepLines/>
              <w:tabs>
                <w:tab w:val="left" w:pos="0"/>
                <w:tab w:val="left" w:pos="451"/>
              </w:tabs>
              <w:spacing w:line="240" w:lineRule="auto"/>
              <w:ind w:firstLine="0"/>
              <w:rPr>
                <w:b w:val="0"/>
                <w:sz w:val="24"/>
                <w:szCs w:val="24"/>
              </w:rPr>
            </w:pPr>
            <w:r>
              <w:rPr>
                <w:b w:val="0"/>
                <w:sz w:val="24"/>
                <w:szCs w:val="24"/>
              </w:rPr>
              <w:t>1. Гражданское воспитание</w:t>
            </w:r>
            <w:r>
              <w:rPr>
                <w:b w:val="0"/>
                <w:bCs w:val="0"/>
                <w:sz w:val="24"/>
                <w:szCs w:val="24"/>
              </w:rPr>
              <w:t>: 1.7, 1.8</w:t>
            </w:r>
          </w:p>
          <w:p w14:paraId="6D329064" w14:textId="77777777" w:rsidR="00920377" w:rsidRDefault="00920377">
            <w:pPr>
              <w:pStyle w:val="32"/>
              <w:keepNext/>
              <w:keepLines/>
              <w:tabs>
                <w:tab w:val="left" w:pos="0"/>
                <w:tab w:val="left" w:pos="168"/>
              </w:tabs>
              <w:spacing w:line="240" w:lineRule="auto"/>
              <w:ind w:firstLine="0"/>
              <w:rPr>
                <w:b w:val="0"/>
                <w:sz w:val="24"/>
                <w:szCs w:val="24"/>
              </w:rPr>
            </w:pPr>
            <w:r>
              <w:rPr>
                <w:b w:val="0"/>
                <w:sz w:val="24"/>
                <w:szCs w:val="24"/>
              </w:rPr>
              <w:t>2. Патриотическое воспитание: 2.5</w:t>
            </w:r>
          </w:p>
          <w:p w14:paraId="47DA2DBC" w14:textId="77777777" w:rsidR="00920377" w:rsidRDefault="00920377">
            <w:pPr>
              <w:tabs>
                <w:tab w:val="left" w:pos="0"/>
              </w:tabs>
              <w:spacing w:line="276" w:lineRule="auto"/>
              <w:rPr>
                <w:lang w:eastAsia="en-US"/>
              </w:rPr>
            </w:pPr>
            <w:r>
              <w:rPr>
                <w:lang w:eastAsia="en-US"/>
              </w:rPr>
              <w:t>3. Духовно-нравственное воспитание:</w:t>
            </w:r>
          </w:p>
          <w:p w14:paraId="1819643C" w14:textId="77777777" w:rsidR="00920377" w:rsidRDefault="00920377">
            <w:pPr>
              <w:tabs>
                <w:tab w:val="left" w:pos="0"/>
              </w:tabs>
              <w:spacing w:line="276" w:lineRule="auto"/>
              <w:ind w:left="168"/>
              <w:rPr>
                <w:lang w:eastAsia="en-US"/>
              </w:rPr>
            </w:pPr>
            <w:r>
              <w:rPr>
                <w:lang w:eastAsia="en-US"/>
              </w:rPr>
              <w:t>3.1, 3.2, 3.3</w:t>
            </w:r>
          </w:p>
          <w:p w14:paraId="21270A98" w14:textId="77777777" w:rsidR="00920377" w:rsidRDefault="00920377">
            <w:pPr>
              <w:tabs>
                <w:tab w:val="left" w:pos="0"/>
              </w:tabs>
              <w:spacing w:line="276" w:lineRule="auto"/>
              <w:rPr>
                <w:lang w:eastAsia="en-US"/>
              </w:rPr>
            </w:pPr>
            <w:r>
              <w:rPr>
                <w:lang w:eastAsia="en-US"/>
              </w:rPr>
              <w:t xml:space="preserve">4. </w:t>
            </w:r>
            <w:r>
              <w:rPr>
                <w:bCs/>
                <w:lang w:eastAsia="en-US"/>
              </w:rPr>
              <w:t>Эстетическое воспитание</w:t>
            </w:r>
            <w:r>
              <w:rPr>
                <w:lang w:eastAsia="en-US"/>
              </w:rPr>
              <w:t>: 4.2</w:t>
            </w:r>
          </w:p>
          <w:p w14:paraId="71CE36EB" w14:textId="77777777" w:rsidR="00920377" w:rsidRDefault="00920377">
            <w:pPr>
              <w:tabs>
                <w:tab w:val="left" w:pos="0"/>
              </w:tabs>
              <w:spacing w:line="276" w:lineRule="auto"/>
              <w:rPr>
                <w:lang w:eastAsia="en-US"/>
              </w:rPr>
            </w:pPr>
            <w:r>
              <w:rPr>
                <w:lang w:eastAsia="en-US"/>
              </w:rPr>
              <w:t>5. Физическое воспитание, формирование культуры здоровья и эмоционального благополучия: 5.1, 5.2</w:t>
            </w:r>
          </w:p>
          <w:p w14:paraId="0F1DBD13" w14:textId="77777777" w:rsidR="00920377" w:rsidRDefault="00920377">
            <w:pPr>
              <w:tabs>
                <w:tab w:val="left" w:pos="0"/>
              </w:tabs>
              <w:spacing w:line="276" w:lineRule="auto"/>
              <w:rPr>
                <w:lang w:eastAsia="en-US"/>
              </w:rPr>
            </w:pPr>
            <w:r>
              <w:rPr>
                <w:lang w:eastAsia="en-US"/>
              </w:rPr>
              <w:t>6. Трудовое воспитание 6.1, 6.2, 6.4</w:t>
            </w:r>
          </w:p>
          <w:p w14:paraId="02EB445E" w14:textId="77777777" w:rsidR="00920377" w:rsidRDefault="00920377">
            <w:pPr>
              <w:tabs>
                <w:tab w:val="left" w:pos="0"/>
              </w:tabs>
              <w:spacing w:line="276" w:lineRule="auto"/>
              <w:rPr>
                <w:lang w:eastAsia="en-US"/>
              </w:rPr>
            </w:pPr>
            <w:r>
              <w:rPr>
                <w:lang w:eastAsia="en-US"/>
              </w:rPr>
              <w:t>7. Экологическое воспитание: 7.1, 7.2</w:t>
            </w:r>
          </w:p>
          <w:p w14:paraId="16AA820C" w14:textId="77777777" w:rsidR="00920377" w:rsidRDefault="00920377">
            <w:pPr>
              <w:tabs>
                <w:tab w:val="left" w:pos="0"/>
              </w:tabs>
              <w:spacing w:line="276" w:lineRule="auto"/>
              <w:rPr>
                <w:lang w:eastAsia="en-US"/>
              </w:rPr>
            </w:pPr>
            <w:r>
              <w:rPr>
                <w:lang w:eastAsia="en-US"/>
              </w:rPr>
              <w:t>8. Ценности научного познания: 8.1, 8.2, 8.3, 8.4</w:t>
            </w:r>
          </w:p>
        </w:tc>
      </w:tr>
      <w:tr w:rsidR="00920377" w14:paraId="3B2C9BB4" w14:textId="77777777" w:rsidTr="00CB599F">
        <w:trPr>
          <w:jc w:val="center"/>
        </w:trPr>
        <w:tc>
          <w:tcPr>
            <w:tcW w:w="652" w:type="dxa"/>
            <w:tcBorders>
              <w:top w:val="single" w:sz="4" w:space="0" w:color="auto"/>
              <w:left w:val="single" w:sz="4" w:space="0" w:color="auto"/>
              <w:bottom w:val="single" w:sz="4" w:space="0" w:color="auto"/>
              <w:right w:val="single" w:sz="4" w:space="0" w:color="auto"/>
            </w:tcBorders>
            <w:hideMark/>
          </w:tcPr>
          <w:p w14:paraId="450ACE0D" w14:textId="77777777" w:rsidR="00920377" w:rsidRPr="007757A2" w:rsidRDefault="00920377" w:rsidP="00B468DE">
            <w:pPr>
              <w:spacing w:line="254" w:lineRule="auto"/>
              <w:jc w:val="center"/>
              <w:rPr>
                <w:lang w:eastAsia="en-US"/>
              </w:rPr>
            </w:pPr>
            <w:r w:rsidRPr="007757A2">
              <w:rPr>
                <w:lang w:eastAsia="en-US"/>
              </w:rPr>
              <w:t>2.</w:t>
            </w:r>
          </w:p>
        </w:tc>
        <w:tc>
          <w:tcPr>
            <w:tcW w:w="2935" w:type="dxa"/>
            <w:tcBorders>
              <w:top w:val="single" w:sz="4" w:space="0" w:color="auto"/>
              <w:left w:val="single" w:sz="4" w:space="0" w:color="auto"/>
              <w:bottom w:val="single" w:sz="4" w:space="0" w:color="auto"/>
              <w:right w:val="single" w:sz="4" w:space="0" w:color="auto"/>
            </w:tcBorders>
            <w:hideMark/>
          </w:tcPr>
          <w:p w14:paraId="4A8FA3FC" w14:textId="77777777" w:rsidR="00920377" w:rsidRPr="007757A2" w:rsidRDefault="00920377" w:rsidP="00B468DE">
            <w:pPr>
              <w:spacing w:line="254" w:lineRule="auto"/>
              <w:jc w:val="both"/>
              <w:rPr>
                <w:lang w:eastAsia="en-US"/>
              </w:rPr>
            </w:pPr>
            <w:r>
              <w:t>Россияне.</w:t>
            </w:r>
          </w:p>
        </w:tc>
        <w:tc>
          <w:tcPr>
            <w:tcW w:w="1186" w:type="dxa"/>
            <w:tcBorders>
              <w:top w:val="single" w:sz="4" w:space="0" w:color="auto"/>
              <w:left w:val="single" w:sz="4" w:space="0" w:color="auto"/>
              <w:bottom w:val="single" w:sz="4" w:space="0" w:color="auto"/>
              <w:right w:val="single" w:sz="4" w:space="0" w:color="auto"/>
            </w:tcBorders>
            <w:hideMark/>
          </w:tcPr>
          <w:p w14:paraId="0392DD88" w14:textId="77777777" w:rsidR="00920377" w:rsidRPr="007757A2" w:rsidRDefault="00920377" w:rsidP="00B468DE">
            <w:pPr>
              <w:spacing w:line="254" w:lineRule="auto"/>
              <w:jc w:val="center"/>
              <w:rPr>
                <w:lang w:eastAsia="en-US"/>
              </w:rPr>
            </w:pPr>
            <w:r>
              <w:rPr>
                <w:lang w:eastAsia="en-US"/>
              </w:rPr>
              <w:t>11</w:t>
            </w:r>
          </w:p>
        </w:tc>
        <w:tc>
          <w:tcPr>
            <w:tcW w:w="4755" w:type="dxa"/>
            <w:tcBorders>
              <w:top w:val="single" w:sz="4" w:space="0" w:color="auto"/>
              <w:left w:val="single" w:sz="4" w:space="0" w:color="auto"/>
              <w:bottom w:val="single" w:sz="4" w:space="0" w:color="auto"/>
              <w:right w:val="single" w:sz="4" w:space="0" w:color="auto"/>
            </w:tcBorders>
            <w:hideMark/>
          </w:tcPr>
          <w:p w14:paraId="34495BDC" w14:textId="77777777" w:rsidR="00920377" w:rsidRDefault="00920377">
            <w:pPr>
              <w:pStyle w:val="32"/>
              <w:keepNext/>
              <w:keepLines/>
              <w:tabs>
                <w:tab w:val="left" w:pos="0"/>
                <w:tab w:val="left" w:pos="451"/>
              </w:tabs>
              <w:spacing w:line="240" w:lineRule="auto"/>
              <w:ind w:firstLine="0"/>
              <w:rPr>
                <w:b w:val="0"/>
                <w:sz w:val="24"/>
                <w:szCs w:val="24"/>
              </w:rPr>
            </w:pPr>
            <w:r>
              <w:rPr>
                <w:b w:val="0"/>
                <w:sz w:val="24"/>
                <w:szCs w:val="24"/>
              </w:rPr>
              <w:t>1. Гражданское воспитание</w:t>
            </w:r>
            <w:r>
              <w:rPr>
                <w:b w:val="0"/>
                <w:bCs w:val="0"/>
                <w:sz w:val="24"/>
                <w:szCs w:val="24"/>
              </w:rPr>
              <w:t>: 1.7, 1.8</w:t>
            </w:r>
          </w:p>
          <w:p w14:paraId="7D55DC43" w14:textId="77777777" w:rsidR="00920377" w:rsidRDefault="00920377">
            <w:pPr>
              <w:pStyle w:val="32"/>
              <w:keepNext/>
              <w:keepLines/>
              <w:tabs>
                <w:tab w:val="left" w:pos="0"/>
                <w:tab w:val="left" w:pos="168"/>
              </w:tabs>
              <w:spacing w:line="240" w:lineRule="auto"/>
              <w:ind w:firstLine="0"/>
              <w:rPr>
                <w:b w:val="0"/>
                <w:sz w:val="24"/>
                <w:szCs w:val="24"/>
              </w:rPr>
            </w:pPr>
            <w:r>
              <w:rPr>
                <w:b w:val="0"/>
                <w:sz w:val="24"/>
                <w:szCs w:val="24"/>
              </w:rPr>
              <w:t>2. Патриотическое воспитание: 2.5</w:t>
            </w:r>
          </w:p>
          <w:p w14:paraId="61EFF245" w14:textId="77777777" w:rsidR="00920377" w:rsidRDefault="00920377">
            <w:pPr>
              <w:tabs>
                <w:tab w:val="left" w:pos="0"/>
              </w:tabs>
              <w:spacing w:line="276" w:lineRule="auto"/>
              <w:rPr>
                <w:lang w:eastAsia="en-US"/>
              </w:rPr>
            </w:pPr>
            <w:r>
              <w:rPr>
                <w:lang w:eastAsia="en-US"/>
              </w:rPr>
              <w:t>3. Духовно-нравственное воспитание:</w:t>
            </w:r>
          </w:p>
          <w:p w14:paraId="4D2E2BB0" w14:textId="77777777" w:rsidR="00920377" w:rsidRDefault="00920377">
            <w:pPr>
              <w:tabs>
                <w:tab w:val="left" w:pos="0"/>
              </w:tabs>
              <w:spacing w:line="276" w:lineRule="auto"/>
              <w:ind w:left="168"/>
              <w:rPr>
                <w:lang w:eastAsia="en-US"/>
              </w:rPr>
            </w:pPr>
            <w:r>
              <w:rPr>
                <w:lang w:eastAsia="en-US"/>
              </w:rPr>
              <w:t>3.1, 3.2, 3.3</w:t>
            </w:r>
          </w:p>
          <w:p w14:paraId="7F4EEAFB" w14:textId="77777777" w:rsidR="00920377" w:rsidRDefault="00920377">
            <w:pPr>
              <w:tabs>
                <w:tab w:val="left" w:pos="0"/>
              </w:tabs>
              <w:spacing w:line="276" w:lineRule="auto"/>
              <w:rPr>
                <w:lang w:eastAsia="en-US"/>
              </w:rPr>
            </w:pPr>
            <w:r>
              <w:rPr>
                <w:lang w:eastAsia="en-US"/>
              </w:rPr>
              <w:t xml:space="preserve">4. </w:t>
            </w:r>
            <w:r>
              <w:rPr>
                <w:bCs/>
                <w:lang w:eastAsia="en-US"/>
              </w:rPr>
              <w:t>Эстетическое воспитание</w:t>
            </w:r>
            <w:r>
              <w:rPr>
                <w:lang w:eastAsia="en-US"/>
              </w:rPr>
              <w:t>: 4.2</w:t>
            </w:r>
          </w:p>
          <w:p w14:paraId="11999C8B" w14:textId="77777777" w:rsidR="00920377" w:rsidRDefault="00920377">
            <w:pPr>
              <w:tabs>
                <w:tab w:val="left" w:pos="0"/>
              </w:tabs>
              <w:spacing w:line="276" w:lineRule="auto"/>
              <w:rPr>
                <w:lang w:eastAsia="en-US"/>
              </w:rPr>
            </w:pPr>
            <w:r>
              <w:rPr>
                <w:lang w:eastAsia="en-US"/>
              </w:rPr>
              <w:t>5. Физическое воспитание, формирование культуры здоровья и эмоционального благополучия: 5.1, 5.2</w:t>
            </w:r>
          </w:p>
          <w:p w14:paraId="4D172FA0" w14:textId="77777777" w:rsidR="00920377" w:rsidRDefault="00920377">
            <w:pPr>
              <w:tabs>
                <w:tab w:val="left" w:pos="0"/>
              </w:tabs>
              <w:spacing w:line="276" w:lineRule="auto"/>
              <w:rPr>
                <w:lang w:eastAsia="en-US"/>
              </w:rPr>
            </w:pPr>
            <w:r>
              <w:rPr>
                <w:lang w:eastAsia="en-US"/>
              </w:rPr>
              <w:t>6. Трудовое воспитание 6.1, 6.2, 6.4</w:t>
            </w:r>
          </w:p>
          <w:p w14:paraId="0D8AF0A2" w14:textId="77777777" w:rsidR="00920377" w:rsidRDefault="00920377">
            <w:pPr>
              <w:tabs>
                <w:tab w:val="left" w:pos="0"/>
              </w:tabs>
              <w:spacing w:line="276" w:lineRule="auto"/>
              <w:rPr>
                <w:lang w:eastAsia="en-US"/>
              </w:rPr>
            </w:pPr>
            <w:r>
              <w:rPr>
                <w:lang w:eastAsia="en-US"/>
              </w:rPr>
              <w:t>7. Экологическое воспитание: 7.1, 7.2</w:t>
            </w:r>
          </w:p>
          <w:p w14:paraId="263E32B9" w14:textId="77777777" w:rsidR="00920377" w:rsidRDefault="00920377">
            <w:pPr>
              <w:tabs>
                <w:tab w:val="left" w:pos="0"/>
              </w:tabs>
              <w:spacing w:line="276" w:lineRule="auto"/>
              <w:rPr>
                <w:lang w:eastAsia="en-US"/>
              </w:rPr>
            </w:pPr>
            <w:r>
              <w:rPr>
                <w:lang w:eastAsia="en-US"/>
              </w:rPr>
              <w:t>8. Ценности научного познания: 8.1, 8.2, 8.3, 8.4</w:t>
            </w:r>
          </w:p>
        </w:tc>
      </w:tr>
      <w:tr w:rsidR="00920377" w14:paraId="18376718" w14:textId="77777777" w:rsidTr="00CB599F">
        <w:trPr>
          <w:jc w:val="center"/>
        </w:trPr>
        <w:tc>
          <w:tcPr>
            <w:tcW w:w="652" w:type="dxa"/>
            <w:tcBorders>
              <w:top w:val="single" w:sz="4" w:space="0" w:color="auto"/>
              <w:left w:val="single" w:sz="4" w:space="0" w:color="auto"/>
              <w:bottom w:val="single" w:sz="4" w:space="0" w:color="auto"/>
              <w:right w:val="single" w:sz="4" w:space="0" w:color="auto"/>
            </w:tcBorders>
            <w:hideMark/>
          </w:tcPr>
          <w:p w14:paraId="395E2095" w14:textId="77777777" w:rsidR="00920377" w:rsidRPr="007757A2" w:rsidRDefault="00920377" w:rsidP="00B468DE">
            <w:pPr>
              <w:spacing w:line="254" w:lineRule="auto"/>
              <w:jc w:val="center"/>
              <w:rPr>
                <w:lang w:eastAsia="en-US"/>
              </w:rPr>
            </w:pPr>
            <w:r w:rsidRPr="007757A2">
              <w:rPr>
                <w:lang w:eastAsia="en-US"/>
              </w:rPr>
              <w:t>3.</w:t>
            </w:r>
          </w:p>
        </w:tc>
        <w:tc>
          <w:tcPr>
            <w:tcW w:w="2935" w:type="dxa"/>
            <w:tcBorders>
              <w:top w:val="single" w:sz="4" w:space="0" w:color="auto"/>
              <w:left w:val="single" w:sz="4" w:space="0" w:color="auto"/>
              <w:bottom w:val="single" w:sz="4" w:space="0" w:color="auto"/>
              <w:right w:val="single" w:sz="4" w:space="0" w:color="auto"/>
            </w:tcBorders>
            <w:hideMark/>
          </w:tcPr>
          <w:p w14:paraId="6B14C5F3" w14:textId="77777777" w:rsidR="00920377" w:rsidRPr="007757A2" w:rsidRDefault="00920377" w:rsidP="00B468DE">
            <w:pPr>
              <w:spacing w:line="254" w:lineRule="auto"/>
              <w:jc w:val="both"/>
              <w:rPr>
                <w:lang w:eastAsia="en-US"/>
              </w:rPr>
            </w:pPr>
            <w:r>
              <w:t>Природа России.</w:t>
            </w:r>
          </w:p>
        </w:tc>
        <w:tc>
          <w:tcPr>
            <w:tcW w:w="1186" w:type="dxa"/>
            <w:tcBorders>
              <w:top w:val="single" w:sz="4" w:space="0" w:color="auto"/>
              <w:left w:val="single" w:sz="4" w:space="0" w:color="auto"/>
              <w:bottom w:val="single" w:sz="4" w:space="0" w:color="auto"/>
              <w:right w:val="single" w:sz="4" w:space="0" w:color="auto"/>
            </w:tcBorders>
            <w:hideMark/>
          </w:tcPr>
          <w:p w14:paraId="16FAE29B" w14:textId="77777777" w:rsidR="00920377" w:rsidRPr="007757A2" w:rsidRDefault="00920377" w:rsidP="00B468DE">
            <w:pPr>
              <w:spacing w:line="254" w:lineRule="auto"/>
              <w:jc w:val="center"/>
              <w:rPr>
                <w:lang w:eastAsia="en-US"/>
              </w:rPr>
            </w:pPr>
            <w:r>
              <w:rPr>
                <w:lang w:eastAsia="en-US"/>
              </w:rPr>
              <w:t>16</w:t>
            </w:r>
          </w:p>
        </w:tc>
        <w:tc>
          <w:tcPr>
            <w:tcW w:w="4755" w:type="dxa"/>
            <w:tcBorders>
              <w:top w:val="single" w:sz="4" w:space="0" w:color="auto"/>
              <w:left w:val="single" w:sz="4" w:space="0" w:color="auto"/>
              <w:bottom w:val="single" w:sz="4" w:space="0" w:color="auto"/>
              <w:right w:val="single" w:sz="4" w:space="0" w:color="auto"/>
            </w:tcBorders>
            <w:hideMark/>
          </w:tcPr>
          <w:p w14:paraId="31D41A5E" w14:textId="77777777" w:rsidR="00920377" w:rsidRDefault="00920377">
            <w:pPr>
              <w:pStyle w:val="32"/>
              <w:keepNext/>
              <w:keepLines/>
              <w:tabs>
                <w:tab w:val="left" w:pos="0"/>
                <w:tab w:val="left" w:pos="451"/>
              </w:tabs>
              <w:spacing w:line="240" w:lineRule="auto"/>
              <w:ind w:firstLine="0"/>
              <w:rPr>
                <w:b w:val="0"/>
                <w:sz w:val="24"/>
                <w:szCs w:val="24"/>
              </w:rPr>
            </w:pPr>
            <w:r>
              <w:rPr>
                <w:b w:val="0"/>
                <w:sz w:val="24"/>
                <w:szCs w:val="24"/>
              </w:rPr>
              <w:t>1. Гражданское воспитание</w:t>
            </w:r>
            <w:r>
              <w:rPr>
                <w:b w:val="0"/>
                <w:bCs w:val="0"/>
                <w:sz w:val="24"/>
                <w:szCs w:val="24"/>
              </w:rPr>
              <w:t>: 1.7, 1.8</w:t>
            </w:r>
          </w:p>
          <w:p w14:paraId="31045B9F" w14:textId="77777777" w:rsidR="00920377" w:rsidRDefault="00920377">
            <w:pPr>
              <w:pStyle w:val="32"/>
              <w:keepNext/>
              <w:keepLines/>
              <w:tabs>
                <w:tab w:val="left" w:pos="0"/>
                <w:tab w:val="left" w:pos="168"/>
              </w:tabs>
              <w:spacing w:line="240" w:lineRule="auto"/>
              <w:ind w:firstLine="0"/>
              <w:rPr>
                <w:b w:val="0"/>
                <w:sz w:val="24"/>
                <w:szCs w:val="24"/>
              </w:rPr>
            </w:pPr>
            <w:r>
              <w:rPr>
                <w:b w:val="0"/>
                <w:sz w:val="24"/>
                <w:szCs w:val="24"/>
              </w:rPr>
              <w:t>2. Патриотическое воспитание: 2.5</w:t>
            </w:r>
          </w:p>
          <w:p w14:paraId="0F3BA394" w14:textId="77777777" w:rsidR="00920377" w:rsidRDefault="00920377">
            <w:pPr>
              <w:tabs>
                <w:tab w:val="left" w:pos="0"/>
              </w:tabs>
              <w:spacing w:line="276" w:lineRule="auto"/>
              <w:rPr>
                <w:lang w:eastAsia="en-US"/>
              </w:rPr>
            </w:pPr>
            <w:r>
              <w:rPr>
                <w:lang w:eastAsia="en-US"/>
              </w:rPr>
              <w:t>3. Духовно-нравственное воспитание:</w:t>
            </w:r>
          </w:p>
          <w:p w14:paraId="7DFF1CCF" w14:textId="77777777" w:rsidR="00920377" w:rsidRDefault="00920377">
            <w:pPr>
              <w:tabs>
                <w:tab w:val="left" w:pos="0"/>
              </w:tabs>
              <w:spacing w:line="276" w:lineRule="auto"/>
              <w:ind w:left="168"/>
              <w:rPr>
                <w:lang w:eastAsia="en-US"/>
              </w:rPr>
            </w:pPr>
            <w:r>
              <w:rPr>
                <w:lang w:eastAsia="en-US"/>
              </w:rPr>
              <w:t>3.1, 3.2, 3.3</w:t>
            </w:r>
          </w:p>
          <w:p w14:paraId="3F012C4F" w14:textId="77777777" w:rsidR="00920377" w:rsidRDefault="00920377">
            <w:pPr>
              <w:tabs>
                <w:tab w:val="left" w:pos="0"/>
              </w:tabs>
              <w:spacing w:line="276" w:lineRule="auto"/>
              <w:rPr>
                <w:lang w:eastAsia="en-US"/>
              </w:rPr>
            </w:pPr>
            <w:r>
              <w:rPr>
                <w:lang w:eastAsia="en-US"/>
              </w:rPr>
              <w:t xml:space="preserve">4. </w:t>
            </w:r>
            <w:r>
              <w:rPr>
                <w:bCs/>
                <w:lang w:eastAsia="en-US"/>
              </w:rPr>
              <w:t>Эстетическое воспитание</w:t>
            </w:r>
            <w:r>
              <w:rPr>
                <w:lang w:eastAsia="en-US"/>
              </w:rPr>
              <w:t>: 4.2</w:t>
            </w:r>
          </w:p>
          <w:p w14:paraId="2B0D96F6" w14:textId="77777777" w:rsidR="00920377" w:rsidRDefault="00920377">
            <w:pPr>
              <w:tabs>
                <w:tab w:val="left" w:pos="0"/>
              </w:tabs>
              <w:spacing w:line="276" w:lineRule="auto"/>
              <w:rPr>
                <w:lang w:eastAsia="en-US"/>
              </w:rPr>
            </w:pPr>
            <w:r>
              <w:rPr>
                <w:lang w:eastAsia="en-US"/>
              </w:rPr>
              <w:t>5. Физическое воспитание, формирование культуры здоровья и эмоционального благополучия: 5.1, 5.2</w:t>
            </w:r>
          </w:p>
          <w:p w14:paraId="4365210D" w14:textId="77777777" w:rsidR="00920377" w:rsidRDefault="00920377">
            <w:pPr>
              <w:tabs>
                <w:tab w:val="left" w:pos="0"/>
              </w:tabs>
              <w:spacing w:line="276" w:lineRule="auto"/>
              <w:rPr>
                <w:lang w:eastAsia="en-US"/>
              </w:rPr>
            </w:pPr>
            <w:r>
              <w:rPr>
                <w:lang w:eastAsia="en-US"/>
              </w:rPr>
              <w:t>6. Трудовое воспитание 6.1, 6.2, 6.4</w:t>
            </w:r>
          </w:p>
          <w:p w14:paraId="19B1C6B8" w14:textId="77777777" w:rsidR="00920377" w:rsidRDefault="00920377">
            <w:pPr>
              <w:tabs>
                <w:tab w:val="left" w:pos="0"/>
              </w:tabs>
              <w:spacing w:line="276" w:lineRule="auto"/>
              <w:rPr>
                <w:lang w:eastAsia="en-US"/>
              </w:rPr>
            </w:pPr>
            <w:r>
              <w:rPr>
                <w:lang w:eastAsia="en-US"/>
              </w:rPr>
              <w:t>7. Экологическое воспитание: 7.1, 7.2</w:t>
            </w:r>
          </w:p>
          <w:p w14:paraId="54212FE6" w14:textId="77777777" w:rsidR="00920377" w:rsidRDefault="00920377">
            <w:pPr>
              <w:tabs>
                <w:tab w:val="left" w:pos="0"/>
              </w:tabs>
              <w:spacing w:line="276" w:lineRule="auto"/>
              <w:rPr>
                <w:lang w:eastAsia="en-US"/>
              </w:rPr>
            </w:pPr>
            <w:r>
              <w:rPr>
                <w:lang w:eastAsia="en-US"/>
              </w:rPr>
              <w:t>8. Ценности научного познания: 8.1, 8.2, 8.3, 8.4</w:t>
            </w:r>
          </w:p>
        </w:tc>
      </w:tr>
      <w:tr w:rsidR="00920377" w14:paraId="6FB69365" w14:textId="77777777" w:rsidTr="00CB599F">
        <w:trPr>
          <w:jc w:val="center"/>
        </w:trPr>
        <w:tc>
          <w:tcPr>
            <w:tcW w:w="652" w:type="dxa"/>
            <w:tcBorders>
              <w:top w:val="single" w:sz="4" w:space="0" w:color="auto"/>
              <w:left w:val="single" w:sz="4" w:space="0" w:color="auto"/>
              <w:bottom w:val="single" w:sz="4" w:space="0" w:color="auto"/>
              <w:right w:val="single" w:sz="4" w:space="0" w:color="auto"/>
            </w:tcBorders>
            <w:hideMark/>
          </w:tcPr>
          <w:p w14:paraId="207AC3B6" w14:textId="77777777" w:rsidR="00920377" w:rsidRPr="007757A2" w:rsidRDefault="00920377" w:rsidP="00B468DE">
            <w:pPr>
              <w:spacing w:line="254" w:lineRule="auto"/>
              <w:jc w:val="center"/>
              <w:rPr>
                <w:lang w:eastAsia="en-US"/>
              </w:rPr>
            </w:pPr>
            <w:r w:rsidRPr="007757A2">
              <w:rPr>
                <w:lang w:eastAsia="en-US"/>
              </w:rPr>
              <w:t>4.</w:t>
            </w:r>
          </w:p>
        </w:tc>
        <w:tc>
          <w:tcPr>
            <w:tcW w:w="2935" w:type="dxa"/>
            <w:tcBorders>
              <w:top w:val="single" w:sz="4" w:space="0" w:color="auto"/>
              <w:left w:val="single" w:sz="4" w:space="0" w:color="auto"/>
              <w:bottom w:val="single" w:sz="4" w:space="0" w:color="auto"/>
              <w:right w:val="single" w:sz="4" w:space="0" w:color="auto"/>
            </w:tcBorders>
            <w:hideMark/>
          </w:tcPr>
          <w:p w14:paraId="20B2D53E" w14:textId="77777777" w:rsidR="00920377" w:rsidRPr="007757A2" w:rsidRDefault="00920377" w:rsidP="00B468DE">
            <w:pPr>
              <w:spacing w:line="254" w:lineRule="auto"/>
              <w:jc w:val="both"/>
              <w:rPr>
                <w:lang w:eastAsia="en-US"/>
              </w:rPr>
            </w:pPr>
            <w:r>
              <w:t>Природно-хозяйственные зоны.</w:t>
            </w:r>
          </w:p>
        </w:tc>
        <w:tc>
          <w:tcPr>
            <w:tcW w:w="1186" w:type="dxa"/>
            <w:tcBorders>
              <w:top w:val="single" w:sz="4" w:space="0" w:color="auto"/>
              <w:left w:val="single" w:sz="4" w:space="0" w:color="auto"/>
              <w:bottom w:val="single" w:sz="4" w:space="0" w:color="auto"/>
              <w:right w:val="single" w:sz="4" w:space="0" w:color="auto"/>
            </w:tcBorders>
            <w:hideMark/>
          </w:tcPr>
          <w:p w14:paraId="07AB60E0" w14:textId="77777777" w:rsidR="00920377" w:rsidRPr="007757A2" w:rsidRDefault="00920377" w:rsidP="00B468DE">
            <w:pPr>
              <w:spacing w:line="254" w:lineRule="auto"/>
              <w:jc w:val="center"/>
              <w:rPr>
                <w:lang w:eastAsia="en-US"/>
              </w:rPr>
            </w:pPr>
            <w:r>
              <w:rPr>
                <w:lang w:eastAsia="en-US"/>
              </w:rPr>
              <w:t>7</w:t>
            </w:r>
          </w:p>
        </w:tc>
        <w:tc>
          <w:tcPr>
            <w:tcW w:w="4755" w:type="dxa"/>
            <w:tcBorders>
              <w:top w:val="single" w:sz="4" w:space="0" w:color="auto"/>
              <w:left w:val="single" w:sz="4" w:space="0" w:color="auto"/>
              <w:bottom w:val="single" w:sz="4" w:space="0" w:color="auto"/>
              <w:right w:val="single" w:sz="4" w:space="0" w:color="auto"/>
            </w:tcBorders>
            <w:hideMark/>
          </w:tcPr>
          <w:p w14:paraId="54B03170" w14:textId="77777777" w:rsidR="00920377" w:rsidRDefault="00920377">
            <w:pPr>
              <w:pStyle w:val="32"/>
              <w:keepNext/>
              <w:keepLines/>
              <w:tabs>
                <w:tab w:val="left" w:pos="0"/>
                <w:tab w:val="left" w:pos="451"/>
              </w:tabs>
              <w:spacing w:line="240" w:lineRule="auto"/>
              <w:ind w:firstLine="0"/>
              <w:rPr>
                <w:b w:val="0"/>
                <w:sz w:val="24"/>
                <w:szCs w:val="24"/>
              </w:rPr>
            </w:pPr>
            <w:r>
              <w:rPr>
                <w:b w:val="0"/>
                <w:sz w:val="24"/>
                <w:szCs w:val="24"/>
              </w:rPr>
              <w:t>1. Гражданское воспитание</w:t>
            </w:r>
            <w:r>
              <w:rPr>
                <w:b w:val="0"/>
                <w:bCs w:val="0"/>
                <w:sz w:val="24"/>
                <w:szCs w:val="24"/>
              </w:rPr>
              <w:t>: 1.7, 1.8</w:t>
            </w:r>
          </w:p>
          <w:p w14:paraId="06657B25" w14:textId="77777777" w:rsidR="00920377" w:rsidRDefault="00920377">
            <w:pPr>
              <w:pStyle w:val="32"/>
              <w:keepNext/>
              <w:keepLines/>
              <w:tabs>
                <w:tab w:val="left" w:pos="0"/>
                <w:tab w:val="left" w:pos="168"/>
              </w:tabs>
              <w:spacing w:line="240" w:lineRule="auto"/>
              <w:ind w:firstLine="0"/>
              <w:rPr>
                <w:b w:val="0"/>
                <w:sz w:val="24"/>
                <w:szCs w:val="24"/>
              </w:rPr>
            </w:pPr>
            <w:r>
              <w:rPr>
                <w:b w:val="0"/>
                <w:sz w:val="24"/>
                <w:szCs w:val="24"/>
              </w:rPr>
              <w:t>2. Патриотическое воспитание: 2.5</w:t>
            </w:r>
          </w:p>
          <w:p w14:paraId="7E31EBAA" w14:textId="77777777" w:rsidR="00920377" w:rsidRDefault="00920377">
            <w:pPr>
              <w:tabs>
                <w:tab w:val="left" w:pos="0"/>
              </w:tabs>
              <w:spacing w:line="276" w:lineRule="auto"/>
              <w:rPr>
                <w:lang w:eastAsia="en-US"/>
              </w:rPr>
            </w:pPr>
            <w:r>
              <w:rPr>
                <w:lang w:eastAsia="en-US"/>
              </w:rPr>
              <w:lastRenderedPageBreak/>
              <w:t>3. Духовно-нравственное воспитание:</w:t>
            </w:r>
          </w:p>
          <w:p w14:paraId="5C2AE5EC" w14:textId="77777777" w:rsidR="00920377" w:rsidRDefault="00920377">
            <w:pPr>
              <w:tabs>
                <w:tab w:val="left" w:pos="0"/>
              </w:tabs>
              <w:spacing w:line="276" w:lineRule="auto"/>
              <w:ind w:left="168"/>
              <w:rPr>
                <w:lang w:eastAsia="en-US"/>
              </w:rPr>
            </w:pPr>
            <w:r>
              <w:rPr>
                <w:lang w:eastAsia="en-US"/>
              </w:rPr>
              <w:t>3.1, 3.2, 3.3</w:t>
            </w:r>
          </w:p>
          <w:p w14:paraId="74C370AA" w14:textId="77777777" w:rsidR="00920377" w:rsidRDefault="00920377">
            <w:pPr>
              <w:tabs>
                <w:tab w:val="left" w:pos="0"/>
              </w:tabs>
              <w:spacing w:line="276" w:lineRule="auto"/>
              <w:rPr>
                <w:lang w:eastAsia="en-US"/>
              </w:rPr>
            </w:pPr>
            <w:r>
              <w:rPr>
                <w:lang w:eastAsia="en-US"/>
              </w:rPr>
              <w:t xml:space="preserve">4. </w:t>
            </w:r>
            <w:r>
              <w:rPr>
                <w:bCs/>
                <w:lang w:eastAsia="en-US"/>
              </w:rPr>
              <w:t>Эстетическое воспитание</w:t>
            </w:r>
            <w:r>
              <w:rPr>
                <w:lang w:eastAsia="en-US"/>
              </w:rPr>
              <w:t>: 4.2</w:t>
            </w:r>
          </w:p>
          <w:p w14:paraId="08C6131C" w14:textId="77777777" w:rsidR="00920377" w:rsidRDefault="00920377">
            <w:pPr>
              <w:tabs>
                <w:tab w:val="left" w:pos="0"/>
              </w:tabs>
              <w:spacing w:line="276" w:lineRule="auto"/>
              <w:rPr>
                <w:lang w:eastAsia="en-US"/>
              </w:rPr>
            </w:pPr>
            <w:r>
              <w:rPr>
                <w:lang w:eastAsia="en-US"/>
              </w:rPr>
              <w:t>5. Физическое воспитание, формирование культуры здоровья и эмоционального благополучия: 5.1, 5.2</w:t>
            </w:r>
          </w:p>
          <w:p w14:paraId="31D7DBA2" w14:textId="77777777" w:rsidR="00920377" w:rsidRDefault="00920377">
            <w:pPr>
              <w:tabs>
                <w:tab w:val="left" w:pos="0"/>
              </w:tabs>
              <w:spacing w:line="276" w:lineRule="auto"/>
              <w:rPr>
                <w:lang w:eastAsia="en-US"/>
              </w:rPr>
            </w:pPr>
            <w:r>
              <w:rPr>
                <w:lang w:eastAsia="en-US"/>
              </w:rPr>
              <w:t>6. Трудовое воспитание 6.1, 6.2, 6.4</w:t>
            </w:r>
          </w:p>
          <w:p w14:paraId="4111B41D" w14:textId="77777777" w:rsidR="00920377" w:rsidRDefault="00920377">
            <w:pPr>
              <w:tabs>
                <w:tab w:val="left" w:pos="0"/>
              </w:tabs>
              <w:spacing w:line="276" w:lineRule="auto"/>
              <w:rPr>
                <w:lang w:eastAsia="en-US"/>
              </w:rPr>
            </w:pPr>
            <w:r>
              <w:rPr>
                <w:lang w:eastAsia="en-US"/>
              </w:rPr>
              <w:t>7. Экологическое воспитание: 7.1, 7.2</w:t>
            </w:r>
          </w:p>
          <w:p w14:paraId="5F378357" w14:textId="77777777" w:rsidR="00920377" w:rsidRDefault="00920377">
            <w:pPr>
              <w:tabs>
                <w:tab w:val="left" w:pos="0"/>
              </w:tabs>
              <w:spacing w:line="276" w:lineRule="auto"/>
              <w:rPr>
                <w:lang w:eastAsia="en-US"/>
              </w:rPr>
            </w:pPr>
            <w:r>
              <w:rPr>
                <w:lang w:eastAsia="en-US"/>
              </w:rPr>
              <w:t>8. Ценности научного познания: 8.1, 8.2, 8.3, 8.4</w:t>
            </w:r>
          </w:p>
        </w:tc>
      </w:tr>
      <w:tr w:rsidR="00920377" w14:paraId="428F11DF" w14:textId="77777777" w:rsidTr="00CB599F">
        <w:trPr>
          <w:jc w:val="center"/>
        </w:trPr>
        <w:tc>
          <w:tcPr>
            <w:tcW w:w="652" w:type="dxa"/>
            <w:tcBorders>
              <w:top w:val="single" w:sz="4" w:space="0" w:color="auto"/>
              <w:left w:val="single" w:sz="4" w:space="0" w:color="auto"/>
              <w:bottom w:val="single" w:sz="4" w:space="0" w:color="auto"/>
              <w:right w:val="single" w:sz="4" w:space="0" w:color="auto"/>
            </w:tcBorders>
            <w:hideMark/>
          </w:tcPr>
          <w:p w14:paraId="4A416E05" w14:textId="77777777" w:rsidR="00920377" w:rsidRPr="007757A2" w:rsidRDefault="00920377" w:rsidP="00B468DE">
            <w:pPr>
              <w:spacing w:line="254" w:lineRule="auto"/>
              <w:jc w:val="center"/>
              <w:rPr>
                <w:lang w:eastAsia="en-US"/>
              </w:rPr>
            </w:pPr>
            <w:r w:rsidRPr="007757A2">
              <w:rPr>
                <w:lang w:eastAsia="en-US"/>
              </w:rPr>
              <w:lastRenderedPageBreak/>
              <w:t>5.</w:t>
            </w:r>
          </w:p>
        </w:tc>
        <w:tc>
          <w:tcPr>
            <w:tcW w:w="2935" w:type="dxa"/>
            <w:tcBorders>
              <w:top w:val="single" w:sz="4" w:space="0" w:color="auto"/>
              <w:left w:val="single" w:sz="4" w:space="0" w:color="auto"/>
              <w:bottom w:val="single" w:sz="4" w:space="0" w:color="auto"/>
              <w:right w:val="single" w:sz="4" w:space="0" w:color="auto"/>
            </w:tcBorders>
            <w:hideMark/>
          </w:tcPr>
          <w:p w14:paraId="4B26980C" w14:textId="77777777" w:rsidR="00920377" w:rsidRPr="007757A2" w:rsidRDefault="00920377" w:rsidP="00B468DE">
            <w:pPr>
              <w:spacing w:line="254" w:lineRule="auto"/>
              <w:jc w:val="both"/>
              <w:rPr>
                <w:lang w:eastAsia="en-US"/>
              </w:rPr>
            </w:pPr>
            <w:r>
              <w:t>Хозяйство России.</w:t>
            </w:r>
          </w:p>
        </w:tc>
        <w:tc>
          <w:tcPr>
            <w:tcW w:w="1186" w:type="dxa"/>
            <w:tcBorders>
              <w:top w:val="single" w:sz="4" w:space="0" w:color="auto"/>
              <w:left w:val="single" w:sz="4" w:space="0" w:color="auto"/>
              <w:bottom w:val="single" w:sz="4" w:space="0" w:color="auto"/>
              <w:right w:val="single" w:sz="4" w:space="0" w:color="auto"/>
            </w:tcBorders>
            <w:hideMark/>
          </w:tcPr>
          <w:p w14:paraId="22A3E339" w14:textId="77777777" w:rsidR="00920377" w:rsidRPr="007757A2" w:rsidRDefault="00920377" w:rsidP="00B468DE">
            <w:pPr>
              <w:spacing w:line="254" w:lineRule="auto"/>
              <w:jc w:val="center"/>
              <w:rPr>
                <w:lang w:eastAsia="en-US"/>
              </w:rPr>
            </w:pPr>
            <w:r>
              <w:rPr>
                <w:lang w:eastAsia="en-US"/>
              </w:rPr>
              <w:t>28</w:t>
            </w:r>
          </w:p>
        </w:tc>
        <w:tc>
          <w:tcPr>
            <w:tcW w:w="4755" w:type="dxa"/>
            <w:tcBorders>
              <w:top w:val="single" w:sz="4" w:space="0" w:color="auto"/>
              <w:left w:val="single" w:sz="4" w:space="0" w:color="auto"/>
              <w:bottom w:val="single" w:sz="4" w:space="0" w:color="auto"/>
              <w:right w:val="single" w:sz="4" w:space="0" w:color="auto"/>
            </w:tcBorders>
            <w:hideMark/>
          </w:tcPr>
          <w:p w14:paraId="0450B38A" w14:textId="77777777" w:rsidR="00920377" w:rsidRDefault="00920377">
            <w:pPr>
              <w:pStyle w:val="32"/>
              <w:keepNext/>
              <w:keepLines/>
              <w:tabs>
                <w:tab w:val="left" w:pos="0"/>
                <w:tab w:val="left" w:pos="451"/>
              </w:tabs>
              <w:spacing w:line="240" w:lineRule="auto"/>
              <w:ind w:firstLine="0"/>
              <w:rPr>
                <w:b w:val="0"/>
                <w:sz w:val="24"/>
                <w:szCs w:val="24"/>
              </w:rPr>
            </w:pPr>
            <w:r>
              <w:rPr>
                <w:b w:val="0"/>
                <w:sz w:val="24"/>
                <w:szCs w:val="24"/>
              </w:rPr>
              <w:t>1. Гражданское воспитание</w:t>
            </w:r>
            <w:r>
              <w:rPr>
                <w:b w:val="0"/>
                <w:bCs w:val="0"/>
                <w:sz w:val="24"/>
                <w:szCs w:val="24"/>
              </w:rPr>
              <w:t>: 1.7, 1.8</w:t>
            </w:r>
          </w:p>
          <w:p w14:paraId="27046098" w14:textId="77777777" w:rsidR="00920377" w:rsidRDefault="00920377">
            <w:pPr>
              <w:pStyle w:val="32"/>
              <w:keepNext/>
              <w:keepLines/>
              <w:tabs>
                <w:tab w:val="left" w:pos="0"/>
                <w:tab w:val="left" w:pos="168"/>
              </w:tabs>
              <w:spacing w:line="240" w:lineRule="auto"/>
              <w:ind w:firstLine="0"/>
              <w:rPr>
                <w:b w:val="0"/>
                <w:sz w:val="24"/>
                <w:szCs w:val="24"/>
              </w:rPr>
            </w:pPr>
            <w:r>
              <w:rPr>
                <w:b w:val="0"/>
                <w:sz w:val="24"/>
                <w:szCs w:val="24"/>
              </w:rPr>
              <w:t>2. Патриотическое воспитание: 2.5</w:t>
            </w:r>
          </w:p>
          <w:p w14:paraId="6DFA682E" w14:textId="77777777" w:rsidR="00920377" w:rsidRDefault="00920377">
            <w:pPr>
              <w:tabs>
                <w:tab w:val="left" w:pos="0"/>
              </w:tabs>
              <w:spacing w:line="276" w:lineRule="auto"/>
              <w:rPr>
                <w:lang w:eastAsia="en-US"/>
              </w:rPr>
            </w:pPr>
            <w:r>
              <w:rPr>
                <w:lang w:eastAsia="en-US"/>
              </w:rPr>
              <w:t>3. Духовно-нравственное воспитание:</w:t>
            </w:r>
          </w:p>
          <w:p w14:paraId="3A7B990F" w14:textId="77777777" w:rsidR="00920377" w:rsidRDefault="00920377">
            <w:pPr>
              <w:tabs>
                <w:tab w:val="left" w:pos="0"/>
              </w:tabs>
              <w:spacing w:line="276" w:lineRule="auto"/>
              <w:ind w:left="168"/>
              <w:rPr>
                <w:lang w:eastAsia="en-US"/>
              </w:rPr>
            </w:pPr>
            <w:r>
              <w:rPr>
                <w:lang w:eastAsia="en-US"/>
              </w:rPr>
              <w:t>3.1, 3.2, 3.3</w:t>
            </w:r>
          </w:p>
          <w:p w14:paraId="32ABA11A" w14:textId="77777777" w:rsidR="00920377" w:rsidRDefault="00920377">
            <w:pPr>
              <w:tabs>
                <w:tab w:val="left" w:pos="0"/>
              </w:tabs>
              <w:spacing w:line="276" w:lineRule="auto"/>
              <w:rPr>
                <w:lang w:eastAsia="en-US"/>
              </w:rPr>
            </w:pPr>
            <w:r>
              <w:rPr>
                <w:lang w:eastAsia="en-US"/>
              </w:rPr>
              <w:t xml:space="preserve">4. </w:t>
            </w:r>
            <w:r>
              <w:rPr>
                <w:bCs/>
                <w:lang w:eastAsia="en-US"/>
              </w:rPr>
              <w:t>Эстетическое воспитание</w:t>
            </w:r>
            <w:r>
              <w:rPr>
                <w:lang w:eastAsia="en-US"/>
              </w:rPr>
              <w:t>: 4.2</w:t>
            </w:r>
          </w:p>
          <w:p w14:paraId="7D503550" w14:textId="77777777" w:rsidR="00920377" w:rsidRDefault="00920377">
            <w:pPr>
              <w:tabs>
                <w:tab w:val="left" w:pos="0"/>
              </w:tabs>
              <w:spacing w:line="276" w:lineRule="auto"/>
              <w:rPr>
                <w:lang w:eastAsia="en-US"/>
              </w:rPr>
            </w:pPr>
            <w:r>
              <w:rPr>
                <w:lang w:eastAsia="en-US"/>
              </w:rPr>
              <w:t>5. Физическое воспитание, формирование культуры здоровья и эмоционального благополучия: 5.1, 5.2</w:t>
            </w:r>
          </w:p>
          <w:p w14:paraId="091A3A39" w14:textId="77777777" w:rsidR="00920377" w:rsidRDefault="00920377">
            <w:pPr>
              <w:tabs>
                <w:tab w:val="left" w:pos="0"/>
              </w:tabs>
              <w:spacing w:line="276" w:lineRule="auto"/>
              <w:rPr>
                <w:lang w:eastAsia="en-US"/>
              </w:rPr>
            </w:pPr>
            <w:r>
              <w:rPr>
                <w:lang w:eastAsia="en-US"/>
              </w:rPr>
              <w:t>6. Трудовое воспитание 6.1, 6.2, 6.4</w:t>
            </w:r>
          </w:p>
          <w:p w14:paraId="4E384F6F" w14:textId="77777777" w:rsidR="00920377" w:rsidRDefault="00920377">
            <w:pPr>
              <w:tabs>
                <w:tab w:val="left" w:pos="0"/>
              </w:tabs>
              <w:spacing w:line="276" w:lineRule="auto"/>
              <w:rPr>
                <w:lang w:eastAsia="en-US"/>
              </w:rPr>
            </w:pPr>
            <w:r>
              <w:rPr>
                <w:lang w:eastAsia="en-US"/>
              </w:rPr>
              <w:t>7. Экологическое воспитание: 7.1, 7.2</w:t>
            </w:r>
          </w:p>
          <w:p w14:paraId="614C2E0A" w14:textId="77777777" w:rsidR="00920377" w:rsidRDefault="00920377">
            <w:pPr>
              <w:tabs>
                <w:tab w:val="left" w:pos="0"/>
              </w:tabs>
              <w:spacing w:line="276" w:lineRule="auto"/>
              <w:rPr>
                <w:lang w:eastAsia="en-US"/>
              </w:rPr>
            </w:pPr>
            <w:r>
              <w:rPr>
                <w:lang w:eastAsia="en-US"/>
              </w:rPr>
              <w:t>8. Ценности научного познания: 8.1, 8.2, 8.3, 8.4</w:t>
            </w:r>
          </w:p>
        </w:tc>
      </w:tr>
      <w:tr w:rsidR="00920377" w14:paraId="67A84460" w14:textId="77777777" w:rsidTr="00CB599F">
        <w:trPr>
          <w:jc w:val="center"/>
        </w:trPr>
        <w:tc>
          <w:tcPr>
            <w:tcW w:w="9528" w:type="dxa"/>
            <w:gridSpan w:val="4"/>
            <w:tcBorders>
              <w:top w:val="single" w:sz="4" w:space="0" w:color="auto"/>
              <w:left w:val="single" w:sz="4" w:space="0" w:color="auto"/>
              <w:bottom w:val="single" w:sz="4" w:space="0" w:color="auto"/>
              <w:right w:val="single" w:sz="4" w:space="0" w:color="auto"/>
            </w:tcBorders>
            <w:shd w:val="clear" w:color="auto" w:fill="BFBFBF" w:themeFill="background1" w:themeFillShade="BF"/>
            <w:hideMark/>
          </w:tcPr>
          <w:p w14:paraId="05AD627F" w14:textId="77777777" w:rsidR="00920377" w:rsidRDefault="00920377">
            <w:pPr>
              <w:tabs>
                <w:tab w:val="left" w:pos="0"/>
              </w:tabs>
              <w:spacing w:line="276" w:lineRule="auto"/>
              <w:ind w:left="168"/>
              <w:jc w:val="center"/>
              <w:rPr>
                <w:lang w:eastAsia="en-US"/>
              </w:rPr>
            </w:pPr>
            <w:r>
              <w:rPr>
                <w:lang w:eastAsia="en-US"/>
              </w:rPr>
              <w:t>9 класс (68 часов)</w:t>
            </w:r>
          </w:p>
        </w:tc>
      </w:tr>
      <w:tr w:rsidR="00920377" w14:paraId="36CFC94A" w14:textId="77777777" w:rsidTr="00CB599F">
        <w:trPr>
          <w:jc w:val="center"/>
        </w:trPr>
        <w:tc>
          <w:tcPr>
            <w:tcW w:w="652" w:type="dxa"/>
            <w:tcBorders>
              <w:top w:val="single" w:sz="4" w:space="0" w:color="auto"/>
              <w:left w:val="single" w:sz="4" w:space="0" w:color="auto"/>
              <w:bottom w:val="single" w:sz="4" w:space="0" w:color="auto"/>
              <w:right w:val="single" w:sz="4" w:space="0" w:color="auto"/>
            </w:tcBorders>
            <w:hideMark/>
          </w:tcPr>
          <w:p w14:paraId="3D541774" w14:textId="77777777" w:rsidR="00920377" w:rsidRPr="007757A2" w:rsidRDefault="00920377" w:rsidP="00B468DE">
            <w:pPr>
              <w:spacing w:line="254" w:lineRule="auto"/>
              <w:jc w:val="center"/>
              <w:rPr>
                <w:lang w:eastAsia="en-US"/>
              </w:rPr>
            </w:pPr>
            <w:r w:rsidRPr="007757A2">
              <w:rPr>
                <w:lang w:eastAsia="en-US"/>
              </w:rPr>
              <w:t>1.</w:t>
            </w:r>
          </w:p>
        </w:tc>
        <w:tc>
          <w:tcPr>
            <w:tcW w:w="2935" w:type="dxa"/>
            <w:tcBorders>
              <w:top w:val="single" w:sz="4" w:space="0" w:color="auto"/>
              <w:left w:val="single" w:sz="4" w:space="0" w:color="auto"/>
              <w:bottom w:val="single" w:sz="4" w:space="0" w:color="auto"/>
              <w:right w:val="single" w:sz="4" w:space="0" w:color="auto"/>
            </w:tcBorders>
            <w:hideMark/>
          </w:tcPr>
          <w:p w14:paraId="5E148B4A" w14:textId="77777777" w:rsidR="00920377" w:rsidRPr="007757A2" w:rsidRDefault="00920377" w:rsidP="00B468DE">
            <w:pPr>
              <w:spacing w:line="254" w:lineRule="auto"/>
              <w:jc w:val="both"/>
              <w:rPr>
                <w:lang w:eastAsia="en-US"/>
              </w:rPr>
            </w:pPr>
            <w:r>
              <w:t>Регионы России</w:t>
            </w:r>
          </w:p>
        </w:tc>
        <w:tc>
          <w:tcPr>
            <w:tcW w:w="1186" w:type="dxa"/>
            <w:tcBorders>
              <w:top w:val="single" w:sz="4" w:space="0" w:color="auto"/>
              <w:left w:val="single" w:sz="4" w:space="0" w:color="auto"/>
              <w:bottom w:val="single" w:sz="4" w:space="0" w:color="auto"/>
              <w:right w:val="single" w:sz="4" w:space="0" w:color="auto"/>
            </w:tcBorders>
            <w:hideMark/>
          </w:tcPr>
          <w:p w14:paraId="55308108" w14:textId="77777777" w:rsidR="00920377" w:rsidRPr="007757A2" w:rsidRDefault="00920377" w:rsidP="00B468DE">
            <w:pPr>
              <w:spacing w:line="254" w:lineRule="auto"/>
              <w:jc w:val="center"/>
              <w:rPr>
                <w:lang w:eastAsia="en-US"/>
              </w:rPr>
            </w:pPr>
            <w:r>
              <w:rPr>
                <w:lang w:eastAsia="en-US"/>
              </w:rPr>
              <w:t>10</w:t>
            </w:r>
          </w:p>
        </w:tc>
        <w:tc>
          <w:tcPr>
            <w:tcW w:w="4755" w:type="dxa"/>
            <w:tcBorders>
              <w:top w:val="single" w:sz="4" w:space="0" w:color="auto"/>
              <w:left w:val="single" w:sz="4" w:space="0" w:color="auto"/>
              <w:bottom w:val="single" w:sz="4" w:space="0" w:color="auto"/>
              <w:right w:val="single" w:sz="4" w:space="0" w:color="auto"/>
            </w:tcBorders>
            <w:hideMark/>
          </w:tcPr>
          <w:p w14:paraId="40D2E001" w14:textId="77777777" w:rsidR="00920377" w:rsidRDefault="00920377">
            <w:pPr>
              <w:pStyle w:val="32"/>
              <w:keepNext/>
              <w:keepLines/>
              <w:tabs>
                <w:tab w:val="left" w:pos="0"/>
                <w:tab w:val="left" w:pos="451"/>
              </w:tabs>
              <w:spacing w:line="240" w:lineRule="auto"/>
              <w:ind w:firstLine="0"/>
              <w:rPr>
                <w:b w:val="0"/>
                <w:sz w:val="24"/>
                <w:szCs w:val="24"/>
              </w:rPr>
            </w:pPr>
            <w:r>
              <w:rPr>
                <w:b w:val="0"/>
                <w:sz w:val="24"/>
                <w:szCs w:val="24"/>
              </w:rPr>
              <w:t>1. Гражданское воспитание</w:t>
            </w:r>
            <w:r>
              <w:rPr>
                <w:b w:val="0"/>
                <w:bCs w:val="0"/>
                <w:sz w:val="24"/>
                <w:szCs w:val="24"/>
              </w:rPr>
              <w:t>: 1.7, 1.8</w:t>
            </w:r>
          </w:p>
          <w:p w14:paraId="74E866DE" w14:textId="77777777" w:rsidR="00920377" w:rsidRDefault="00920377">
            <w:pPr>
              <w:pStyle w:val="32"/>
              <w:keepNext/>
              <w:keepLines/>
              <w:tabs>
                <w:tab w:val="left" w:pos="0"/>
                <w:tab w:val="left" w:pos="168"/>
              </w:tabs>
              <w:spacing w:line="240" w:lineRule="auto"/>
              <w:ind w:firstLine="0"/>
              <w:rPr>
                <w:b w:val="0"/>
                <w:sz w:val="24"/>
                <w:szCs w:val="24"/>
              </w:rPr>
            </w:pPr>
            <w:r>
              <w:rPr>
                <w:b w:val="0"/>
                <w:sz w:val="24"/>
                <w:szCs w:val="24"/>
              </w:rPr>
              <w:t>2. Патриотическое воспитание: 2.5</w:t>
            </w:r>
          </w:p>
          <w:p w14:paraId="12BF510E" w14:textId="77777777" w:rsidR="00920377" w:rsidRDefault="00920377">
            <w:pPr>
              <w:tabs>
                <w:tab w:val="left" w:pos="0"/>
              </w:tabs>
              <w:spacing w:line="276" w:lineRule="auto"/>
              <w:rPr>
                <w:lang w:eastAsia="en-US"/>
              </w:rPr>
            </w:pPr>
            <w:r>
              <w:rPr>
                <w:lang w:eastAsia="en-US"/>
              </w:rPr>
              <w:t>3. Духовно-нравственное воспитание:</w:t>
            </w:r>
          </w:p>
          <w:p w14:paraId="50954A0C" w14:textId="77777777" w:rsidR="00920377" w:rsidRDefault="00920377">
            <w:pPr>
              <w:tabs>
                <w:tab w:val="left" w:pos="0"/>
              </w:tabs>
              <w:spacing w:line="276" w:lineRule="auto"/>
              <w:ind w:left="168"/>
              <w:rPr>
                <w:lang w:eastAsia="en-US"/>
              </w:rPr>
            </w:pPr>
            <w:r>
              <w:rPr>
                <w:lang w:eastAsia="en-US"/>
              </w:rPr>
              <w:t>3.1, 3.2, 3.3</w:t>
            </w:r>
          </w:p>
          <w:p w14:paraId="0A467E89" w14:textId="77777777" w:rsidR="00920377" w:rsidRDefault="00920377">
            <w:pPr>
              <w:tabs>
                <w:tab w:val="left" w:pos="0"/>
              </w:tabs>
              <w:spacing w:line="276" w:lineRule="auto"/>
              <w:rPr>
                <w:lang w:eastAsia="en-US"/>
              </w:rPr>
            </w:pPr>
            <w:r>
              <w:rPr>
                <w:lang w:eastAsia="en-US"/>
              </w:rPr>
              <w:t xml:space="preserve">4. </w:t>
            </w:r>
            <w:r>
              <w:rPr>
                <w:bCs/>
                <w:lang w:eastAsia="en-US"/>
              </w:rPr>
              <w:t>Эстетическое воспитание</w:t>
            </w:r>
            <w:r>
              <w:rPr>
                <w:lang w:eastAsia="en-US"/>
              </w:rPr>
              <w:t>: 4.2</w:t>
            </w:r>
          </w:p>
          <w:p w14:paraId="4D710EE2" w14:textId="77777777" w:rsidR="00920377" w:rsidRDefault="00920377">
            <w:pPr>
              <w:tabs>
                <w:tab w:val="left" w:pos="0"/>
              </w:tabs>
              <w:spacing w:line="276" w:lineRule="auto"/>
              <w:rPr>
                <w:lang w:eastAsia="en-US"/>
              </w:rPr>
            </w:pPr>
            <w:r>
              <w:rPr>
                <w:lang w:eastAsia="en-US"/>
              </w:rPr>
              <w:t>5. Физическое воспитание, формирование культуры здоровья и эмоционального благополучия: 5.1, 5.2</w:t>
            </w:r>
          </w:p>
          <w:p w14:paraId="0554C806" w14:textId="77777777" w:rsidR="00920377" w:rsidRDefault="00920377">
            <w:pPr>
              <w:tabs>
                <w:tab w:val="left" w:pos="0"/>
              </w:tabs>
              <w:spacing w:line="276" w:lineRule="auto"/>
              <w:rPr>
                <w:lang w:eastAsia="en-US"/>
              </w:rPr>
            </w:pPr>
            <w:r>
              <w:rPr>
                <w:lang w:eastAsia="en-US"/>
              </w:rPr>
              <w:t>6. Трудовое воспитание 6.1, 6.2, 6.4</w:t>
            </w:r>
          </w:p>
          <w:p w14:paraId="208A5271" w14:textId="77777777" w:rsidR="00920377" w:rsidRDefault="00920377">
            <w:pPr>
              <w:tabs>
                <w:tab w:val="left" w:pos="0"/>
              </w:tabs>
              <w:spacing w:line="276" w:lineRule="auto"/>
              <w:rPr>
                <w:lang w:eastAsia="en-US"/>
              </w:rPr>
            </w:pPr>
            <w:r>
              <w:rPr>
                <w:lang w:eastAsia="en-US"/>
              </w:rPr>
              <w:t>7. Экологическое воспитание: 7.1, 7.2</w:t>
            </w:r>
          </w:p>
          <w:p w14:paraId="75897EBB" w14:textId="77777777" w:rsidR="00920377" w:rsidRDefault="00920377">
            <w:pPr>
              <w:tabs>
                <w:tab w:val="left" w:pos="0"/>
              </w:tabs>
              <w:spacing w:line="276" w:lineRule="auto"/>
              <w:rPr>
                <w:lang w:eastAsia="en-US"/>
              </w:rPr>
            </w:pPr>
            <w:r>
              <w:rPr>
                <w:lang w:eastAsia="en-US"/>
              </w:rPr>
              <w:t>8. Ценности научного познания: 8.1, 8.2, 8.3, 8.4</w:t>
            </w:r>
          </w:p>
        </w:tc>
      </w:tr>
      <w:tr w:rsidR="00920377" w14:paraId="0D8C0878" w14:textId="77777777" w:rsidTr="00CB599F">
        <w:trPr>
          <w:jc w:val="center"/>
        </w:trPr>
        <w:tc>
          <w:tcPr>
            <w:tcW w:w="652" w:type="dxa"/>
            <w:tcBorders>
              <w:top w:val="single" w:sz="4" w:space="0" w:color="auto"/>
              <w:left w:val="single" w:sz="4" w:space="0" w:color="auto"/>
              <w:bottom w:val="single" w:sz="4" w:space="0" w:color="auto"/>
              <w:right w:val="single" w:sz="4" w:space="0" w:color="auto"/>
            </w:tcBorders>
            <w:hideMark/>
          </w:tcPr>
          <w:p w14:paraId="5C69F160" w14:textId="77777777" w:rsidR="00920377" w:rsidRPr="007757A2" w:rsidRDefault="00920377" w:rsidP="00B468DE">
            <w:pPr>
              <w:spacing w:line="254" w:lineRule="auto"/>
              <w:jc w:val="center"/>
              <w:rPr>
                <w:lang w:eastAsia="en-US"/>
              </w:rPr>
            </w:pPr>
            <w:r w:rsidRPr="007757A2">
              <w:rPr>
                <w:lang w:eastAsia="en-US"/>
              </w:rPr>
              <w:t>2.</w:t>
            </w:r>
          </w:p>
        </w:tc>
        <w:tc>
          <w:tcPr>
            <w:tcW w:w="2935" w:type="dxa"/>
            <w:tcBorders>
              <w:top w:val="single" w:sz="4" w:space="0" w:color="auto"/>
              <w:left w:val="single" w:sz="4" w:space="0" w:color="auto"/>
              <w:bottom w:val="single" w:sz="4" w:space="0" w:color="auto"/>
              <w:right w:val="single" w:sz="4" w:space="0" w:color="auto"/>
            </w:tcBorders>
            <w:hideMark/>
          </w:tcPr>
          <w:p w14:paraId="675DD361" w14:textId="77777777" w:rsidR="00920377" w:rsidRPr="007757A2" w:rsidRDefault="00920377" w:rsidP="00B468DE">
            <w:pPr>
              <w:spacing w:line="254" w:lineRule="auto"/>
              <w:jc w:val="both"/>
              <w:rPr>
                <w:lang w:eastAsia="en-US"/>
              </w:rPr>
            </w:pPr>
            <w:r>
              <w:t>Европейская Россия.</w:t>
            </w:r>
          </w:p>
        </w:tc>
        <w:tc>
          <w:tcPr>
            <w:tcW w:w="1186" w:type="dxa"/>
            <w:tcBorders>
              <w:top w:val="single" w:sz="4" w:space="0" w:color="auto"/>
              <w:left w:val="single" w:sz="4" w:space="0" w:color="auto"/>
              <w:bottom w:val="single" w:sz="4" w:space="0" w:color="auto"/>
              <w:right w:val="single" w:sz="4" w:space="0" w:color="auto"/>
            </w:tcBorders>
            <w:hideMark/>
          </w:tcPr>
          <w:p w14:paraId="15831279" w14:textId="77777777" w:rsidR="00920377" w:rsidRPr="007757A2" w:rsidRDefault="00920377" w:rsidP="00B468DE">
            <w:pPr>
              <w:spacing w:line="254" w:lineRule="auto"/>
              <w:jc w:val="center"/>
              <w:rPr>
                <w:lang w:eastAsia="en-US"/>
              </w:rPr>
            </w:pPr>
            <w:r>
              <w:rPr>
                <w:lang w:eastAsia="en-US"/>
              </w:rPr>
              <w:t>37</w:t>
            </w:r>
          </w:p>
        </w:tc>
        <w:tc>
          <w:tcPr>
            <w:tcW w:w="4755" w:type="dxa"/>
            <w:tcBorders>
              <w:top w:val="single" w:sz="4" w:space="0" w:color="auto"/>
              <w:left w:val="single" w:sz="4" w:space="0" w:color="auto"/>
              <w:bottom w:val="single" w:sz="4" w:space="0" w:color="auto"/>
              <w:right w:val="single" w:sz="4" w:space="0" w:color="auto"/>
            </w:tcBorders>
            <w:hideMark/>
          </w:tcPr>
          <w:p w14:paraId="60686474" w14:textId="77777777" w:rsidR="00920377" w:rsidRDefault="00920377">
            <w:pPr>
              <w:pStyle w:val="32"/>
              <w:keepNext/>
              <w:keepLines/>
              <w:tabs>
                <w:tab w:val="left" w:pos="0"/>
                <w:tab w:val="left" w:pos="451"/>
              </w:tabs>
              <w:spacing w:line="240" w:lineRule="auto"/>
              <w:ind w:firstLine="0"/>
              <w:rPr>
                <w:b w:val="0"/>
                <w:sz w:val="24"/>
                <w:szCs w:val="24"/>
              </w:rPr>
            </w:pPr>
            <w:r>
              <w:rPr>
                <w:b w:val="0"/>
                <w:sz w:val="24"/>
                <w:szCs w:val="24"/>
              </w:rPr>
              <w:t>1. Гражданское воспитание</w:t>
            </w:r>
            <w:r>
              <w:rPr>
                <w:b w:val="0"/>
                <w:bCs w:val="0"/>
                <w:sz w:val="24"/>
                <w:szCs w:val="24"/>
              </w:rPr>
              <w:t>: 1.7, 1.8</w:t>
            </w:r>
          </w:p>
          <w:p w14:paraId="1FE28E55" w14:textId="77777777" w:rsidR="00920377" w:rsidRDefault="00920377">
            <w:pPr>
              <w:pStyle w:val="32"/>
              <w:keepNext/>
              <w:keepLines/>
              <w:tabs>
                <w:tab w:val="left" w:pos="0"/>
                <w:tab w:val="left" w:pos="168"/>
              </w:tabs>
              <w:spacing w:line="240" w:lineRule="auto"/>
              <w:ind w:firstLine="0"/>
              <w:rPr>
                <w:b w:val="0"/>
                <w:sz w:val="24"/>
                <w:szCs w:val="24"/>
              </w:rPr>
            </w:pPr>
            <w:r>
              <w:rPr>
                <w:b w:val="0"/>
                <w:sz w:val="24"/>
                <w:szCs w:val="24"/>
              </w:rPr>
              <w:t>2. Патриотическое воспитание: 2.5</w:t>
            </w:r>
          </w:p>
          <w:p w14:paraId="517B24B3" w14:textId="77777777" w:rsidR="00920377" w:rsidRDefault="00920377">
            <w:pPr>
              <w:tabs>
                <w:tab w:val="left" w:pos="0"/>
              </w:tabs>
              <w:spacing w:line="276" w:lineRule="auto"/>
              <w:rPr>
                <w:lang w:eastAsia="en-US"/>
              </w:rPr>
            </w:pPr>
            <w:r>
              <w:rPr>
                <w:lang w:eastAsia="en-US"/>
              </w:rPr>
              <w:t>3. Духовно-нравственное воспитание:</w:t>
            </w:r>
          </w:p>
          <w:p w14:paraId="7C3BCE5A" w14:textId="77777777" w:rsidR="00920377" w:rsidRDefault="00920377">
            <w:pPr>
              <w:tabs>
                <w:tab w:val="left" w:pos="0"/>
              </w:tabs>
              <w:spacing w:line="276" w:lineRule="auto"/>
              <w:ind w:left="168"/>
              <w:rPr>
                <w:lang w:eastAsia="en-US"/>
              </w:rPr>
            </w:pPr>
            <w:r>
              <w:rPr>
                <w:lang w:eastAsia="en-US"/>
              </w:rPr>
              <w:t>3.1, 3.2, 3.3</w:t>
            </w:r>
          </w:p>
          <w:p w14:paraId="1D683F0B" w14:textId="77777777" w:rsidR="00920377" w:rsidRDefault="00920377">
            <w:pPr>
              <w:tabs>
                <w:tab w:val="left" w:pos="0"/>
              </w:tabs>
              <w:spacing w:line="276" w:lineRule="auto"/>
              <w:rPr>
                <w:lang w:eastAsia="en-US"/>
              </w:rPr>
            </w:pPr>
            <w:r>
              <w:rPr>
                <w:lang w:eastAsia="en-US"/>
              </w:rPr>
              <w:t xml:space="preserve">4. </w:t>
            </w:r>
            <w:r>
              <w:rPr>
                <w:bCs/>
                <w:lang w:eastAsia="en-US"/>
              </w:rPr>
              <w:t>Эстетическое воспитание</w:t>
            </w:r>
            <w:r>
              <w:rPr>
                <w:lang w:eastAsia="en-US"/>
              </w:rPr>
              <w:t>: 4.2</w:t>
            </w:r>
          </w:p>
          <w:p w14:paraId="434755A6" w14:textId="77777777" w:rsidR="00920377" w:rsidRDefault="00920377">
            <w:pPr>
              <w:tabs>
                <w:tab w:val="left" w:pos="0"/>
              </w:tabs>
              <w:spacing w:line="276" w:lineRule="auto"/>
              <w:rPr>
                <w:lang w:eastAsia="en-US"/>
              </w:rPr>
            </w:pPr>
            <w:r>
              <w:rPr>
                <w:lang w:eastAsia="en-US"/>
              </w:rPr>
              <w:t>5. Физическое воспитание, формирование культуры здоровья и эмоционального благополучия: 5.1, 5.2</w:t>
            </w:r>
          </w:p>
          <w:p w14:paraId="22AD942D" w14:textId="77777777" w:rsidR="00920377" w:rsidRDefault="00920377">
            <w:pPr>
              <w:tabs>
                <w:tab w:val="left" w:pos="0"/>
              </w:tabs>
              <w:spacing w:line="276" w:lineRule="auto"/>
              <w:rPr>
                <w:lang w:eastAsia="en-US"/>
              </w:rPr>
            </w:pPr>
            <w:r>
              <w:rPr>
                <w:lang w:eastAsia="en-US"/>
              </w:rPr>
              <w:t>6. Трудовое воспитание 6.1, 6.2, 6.4</w:t>
            </w:r>
          </w:p>
          <w:p w14:paraId="781A5823" w14:textId="77777777" w:rsidR="00920377" w:rsidRDefault="00920377">
            <w:pPr>
              <w:tabs>
                <w:tab w:val="left" w:pos="0"/>
              </w:tabs>
              <w:spacing w:line="276" w:lineRule="auto"/>
              <w:rPr>
                <w:lang w:eastAsia="en-US"/>
              </w:rPr>
            </w:pPr>
            <w:r>
              <w:rPr>
                <w:lang w:eastAsia="en-US"/>
              </w:rPr>
              <w:t>7. Экологическое воспитание: 7.1, 7.2</w:t>
            </w:r>
          </w:p>
          <w:p w14:paraId="25B43618" w14:textId="77777777" w:rsidR="00920377" w:rsidRDefault="00920377">
            <w:pPr>
              <w:tabs>
                <w:tab w:val="left" w:pos="0"/>
              </w:tabs>
              <w:spacing w:line="276" w:lineRule="auto"/>
              <w:rPr>
                <w:lang w:eastAsia="en-US"/>
              </w:rPr>
            </w:pPr>
            <w:r>
              <w:rPr>
                <w:lang w:eastAsia="en-US"/>
              </w:rPr>
              <w:t xml:space="preserve">8. Ценности научного познания: 8.1, 8.2, </w:t>
            </w:r>
            <w:r>
              <w:rPr>
                <w:lang w:eastAsia="en-US"/>
              </w:rPr>
              <w:lastRenderedPageBreak/>
              <w:t>8.3, 8.4</w:t>
            </w:r>
          </w:p>
        </w:tc>
      </w:tr>
      <w:tr w:rsidR="00920377" w14:paraId="117A6469" w14:textId="77777777" w:rsidTr="00CB599F">
        <w:trPr>
          <w:jc w:val="center"/>
        </w:trPr>
        <w:tc>
          <w:tcPr>
            <w:tcW w:w="652" w:type="dxa"/>
            <w:tcBorders>
              <w:top w:val="single" w:sz="4" w:space="0" w:color="auto"/>
              <w:left w:val="single" w:sz="4" w:space="0" w:color="auto"/>
              <w:bottom w:val="single" w:sz="4" w:space="0" w:color="auto"/>
              <w:right w:val="single" w:sz="4" w:space="0" w:color="auto"/>
            </w:tcBorders>
            <w:hideMark/>
          </w:tcPr>
          <w:p w14:paraId="502D9D96" w14:textId="77777777" w:rsidR="00920377" w:rsidRPr="007757A2" w:rsidRDefault="00920377" w:rsidP="00B468DE">
            <w:pPr>
              <w:spacing w:line="254" w:lineRule="auto"/>
              <w:jc w:val="center"/>
              <w:rPr>
                <w:lang w:eastAsia="en-US"/>
              </w:rPr>
            </w:pPr>
            <w:r w:rsidRPr="007757A2">
              <w:rPr>
                <w:lang w:eastAsia="en-US"/>
              </w:rPr>
              <w:lastRenderedPageBreak/>
              <w:t>3.</w:t>
            </w:r>
          </w:p>
        </w:tc>
        <w:tc>
          <w:tcPr>
            <w:tcW w:w="2935" w:type="dxa"/>
            <w:tcBorders>
              <w:top w:val="single" w:sz="4" w:space="0" w:color="auto"/>
              <w:left w:val="single" w:sz="4" w:space="0" w:color="auto"/>
              <w:bottom w:val="single" w:sz="4" w:space="0" w:color="auto"/>
              <w:right w:val="single" w:sz="4" w:space="0" w:color="auto"/>
            </w:tcBorders>
            <w:hideMark/>
          </w:tcPr>
          <w:p w14:paraId="010373F7" w14:textId="77777777" w:rsidR="00920377" w:rsidRPr="007757A2" w:rsidRDefault="00920377" w:rsidP="00B468DE">
            <w:pPr>
              <w:spacing w:line="254" w:lineRule="auto"/>
              <w:jc w:val="both"/>
              <w:rPr>
                <w:lang w:eastAsia="en-US"/>
              </w:rPr>
            </w:pPr>
            <w:r>
              <w:t>Азиатская Россия.</w:t>
            </w:r>
          </w:p>
        </w:tc>
        <w:tc>
          <w:tcPr>
            <w:tcW w:w="1186" w:type="dxa"/>
            <w:tcBorders>
              <w:top w:val="single" w:sz="4" w:space="0" w:color="auto"/>
              <w:left w:val="single" w:sz="4" w:space="0" w:color="auto"/>
              <w:bottom w:val="single" w:sz="4" w:space="0" w:color="auto"/>
              <w:right w:val="single" w:sz="4" w:space="0" w:color="auto"/>
            </w:tcBorders>
            <w:hideMark/>
          </w:tcPr>
          <w:p w14:paraId="7C84707E" w14:textId="77777777" w:rsidR="00920377" w:rsidRPr="007757A2" w:rsidRDefault="00920377" w:rsidP="00B468DE">
            <w:pPr>
              <w:spacing w:line="254" w:lineRule="auto"/>
              <w:jc w:val="center"/>
              <w:rPr>
                <w:lang w:eastAsia="en-US"/>
              </w:rPr>
            </w:pPr>
            <w:r>
              <w:rPr>
                <w:lang w:eastAsia="en-US"/>
              </w:rPr>
              <w:t>14</w:t>
            </w:r>
          </w:p>
        </w:tc>
        <w:tc>
          <w:tcPr>
            <w:tcW w:w="4755" w:type="dxa"/>
            <w:tcBorders>
              <w:top w:val="single" w:sz="4" w:space="0" w:color="auto"/>
              <w:left w:val="single" w:sz="4" w:space="0" w:color="auto"/>
              <w:bottom w:val="single" w:sz="4" w:space="0" w:color="auto"/>
              <w:right w:val="single" w:sz="4" w:space="0" w:color="auto"/>
            </w:tcBorders>
            <w:hideMark/>
          </w:tcPr>
          <w:p w14:paraId="7FDC8097" w14:textId="77777777" w:rsidR="00920377" w:rsidRDefault="00920377">
            <w:pPr>
              <w:pStyle w:val="32"/>
              <w:keepNext/>
              <w:keepLines/>
              <w:tabs>
                <w:tab w:val="left" w:pos="0"/>
                <w:tab w:val="left" w:pos="451"/>
              </w:tabs>
              <w:spacing w:line="240" w:lineRule="auto"/>
              <w:ind w:firstLine="0"/>
              <w:rPr>
                <w:b w:val="0"/>
                <w:sz w:val="24"/>
                <w:szCs w:val="24"/>
              </w:rPr>
            </w:pPr>
            <w:r>
              <w:rPr>
                <w:b w:val="0"/>
                <w:sz w:val="24"/>
                <w:szCs w:val="24"/>
              </w:rPr>
              <w:t>1. Гражданское воспитание</w:t>
            </w:r>
            <w:r>
              <w:rPr>
                <w:b w:val="0"/>
                <w:bCs w:val="0"/>
                <w:sz w:val="24"/>
                <w:szCs w:val="24"/>
              </w:rPr>
              <w:t>: 1.7, 1.8</w:t>
            </w:r>
          </w:p>
          <w:p w14:paraId="493E1F1C" w14:textId="77777777" w:rsidR="00920377" w:rsidRDefault="00920377">
            <w:pPr>
              <w:pStyle w:val="32"/>
              <w:keepNext/>
              <w:keepLines/>
              <w:tabs>
                <w:tab w:val="left" w:pos="0"/>
                <w:tab w:val="left" w:pos="168"/>
              </w:tabs>
              <w:spacing w:line="240" w:lineRule="auto"/>
              <w:ind w:firstLine="0"/>
              <w:rPr>
                <w:b w:val="0"/>
                <w:sz w:val="24"/>
                <w:szCs w:val="24"/>
              </w:rPr>
            </w:pPr>
            <w:r>
              <w:rPr>
                <w:b w:val="0"/>
                <w:sz w:val="24"/>
                <w:szCs w:val="24"/>
              </w:rPr>
              <w:t>2. Патриотическое воспитание: 2.5</w:t>
            </w:r>
          </w:p>
          <w:p w14:paraId="6F3C518E" w14:textId="77777777" w:rsidR="00920377" w:rsidRDefault="00920377">
            <w:pPr>
              <w:tabs>
                <w:tab w:val="left" w:pos="0"/>
              </w:tabs>
              <w:spacing w:line="276" w:lineRule="auto"/>
              <w:rPr>
                <w:lang w:eastAsia="en-US"/>
              </w:rPr>
            </w:pPr>
            <w:r>
              <w:rPr>
                <w:lang w:eastAsia="en-US"/>
              </w:rPr>
              <w:t>3. Духовно-нравственное воспитание:</w:t>
            </w:r>
          </w:p>
          <w:p w14:paraId="7811B35D" w14:textId="77777777" w:rsidR="00920377" w:rsidRDefault="00920377">
            <w:pPr>
              <w:tabs>
                <w:tab w:val="left" w:pos="0"/>
              </w:tabs>
              <w:spacing w:line="276" w:lineRule="auto"/>
              <w:ind w:left="168"/>
              <w:rPr>
                <w:lang w:eastAsia="en-US"/>
              </w:rPr>
            </w:pPr>
            <w:r>
              <w:rPr>
                <w:lang w:eastAsia="en-US"/>
              </w:rPr>
              <w:t>3.1, 3.2, 3.3</w:t>
            </w:r>
          </w:p>
          <w:p w14:paraId="5A1ADD83" w14:textId="77777777" w:rsidR="00920377" w:rsidRDefault="00920377">
            <w:pPr>
              <w:tabs>
                <w:tab w:val="left" w:pos="0"/>
              </w:tabs>
              <w:spacing w:line="276" w:lineRule="auto"/>
              <w:rPr>
                <w:lang w:eastAsia="en-US"/>
              </w:rPr>
            </w:pPr>
            <w:r>
              <w:rPr>
                <w:lang w:eastAsia="en-US"/>
              </w:rPr>
              <w:t xml:space="preserve">4. </w:t>
            </w:r>
            <w:r>
              <w:rPr>
                <w:bCs/>
                <w:lang w:eastAsia="en-US"/>
              </w:rPr>
              <w:t>Эстетическое воспитание</w:t>
            </w:r>
            <w:r>
              <w:rPr>
                <w:lang w:eastAsia="en-US"/>
              </w:rPr>
              <w:t>: 4.2</w:t>
            </w:r>
          </w:p>
          <w:p w14:paraId="53B0C5A0" w14:textId="77777777" w:rsidR="00920377" w:rsidRDefault="00920377">
            <w:pPr>
              <w:tabs>
                <w:tab w:val="left" w:pos="0"/>
              </w:tabs>
              <w:spacing w:line="276" w:lineRule="auto"/>
              <w:rPr>
                <w:lang w:eastAsia="en-US"/>
              </w:rPr>
            </w:pPr>
            <w:r>
              <w:rPr>
                <w:lang w:eastAsia="en-US"/>
              </w:rPr>
              <w:t>5. Физическое воспитание, формирование культуры здоровья и эмоционального благополучия: 5.1, 5.2</w:t>
            </w:r>
          </w:p>
          <w:p w14:paraId="3F9A7F90" w14:textId="77777777" w:rsidR="00920377" w:rsidRDefault="00920377">
            <w:pPr>
              <w:tabs>
                <w:tab w:val="left" w:pos="0"/>
              </w:tabs>
              <w:spacing w:line="276" w:lineRule="auto"/>
              <w:rPr>
                <w:lang w:eastAsia="en-US"/>
              </w:rPr>
            </w:pPr>
            <w:r>
              <w:rPr>
                <w:lang w:eastAsia="en-US"/>
              </w:rPr>
              <w:t>6. Трудовое воспитание 6.1, 6.2, 6.4</w:t>
            </w:r>
          </w:p>
          <w:p w14:paraId="251C9B7E" w14:textId="77777777" w:rsidR="00920377" w:rsidRDefault="00920377">
            <w:pPr>
              <w:tabs>
                <w:tab w:val="left" w:pos="0"/>
              </w:tabs>
              <w:spacing w:line="276" w:lineRule="auto"/>
              <w:rPr>
                <w:lang w:eastAsia="en-US"/>
              </w:rPr>
            </w:pPr>
            <w:r>
              <w:rPr>
                <w:lang w:eastAsia="en-US"/>
              </w:rPr>
              <w:t>7. Экологическое воспитание: 7.1, 7.2</w:t>
            </w:r>
          </w:p>
          <w:p w14:paraId="558604FE" w14:textId="77777777" w:rsidR="00920377" w:rsidRDefault="00920377">
            <w:pPr>
              <w:tabs>
                <w:tab w:val="left" w:pos="0"/>
              </w:tabs>
              <w:spacing w:line="276" w:lineRule="auto"/>
              <w:rPr>
                <w:lang w:eastAsia="en-US"/>
              </w:rPr>
            </w:pPr>
            <w:r>
              <w:rPr>
                <w:lang w:eastAsia="en-US"/>
              </w:rPr>
              <w:t>8. Ценности научного познания: 8.1, 8.2, 8.3, 8.4</w:t>
            </w:r>
          </w:p>
        </w:tc>
      </w:tr>
      <w:tr w:rsidR="00920377" w14:paraId="109528B7" w14:textId="77777777" w:rsidTr="00CB599F">
        <w:trPr>
          <w:jc w:val="center"/>
        </w:trPr>
        <w:tc>
          <w:tcPr>
            <w:tcW w:w="652" w:type="dxa"/>
            <w:tcBorders>
              <w:top w:val="single" w:sz="4" w:space="0" w:color="auto"/>
              <w:left w:val="single" w:sz="4" w:space="0" w:color="auto"/>
              <w:bottom w:val="single" w:sz="4" w:space="0" w:color="auto"/>
              <w:right w:val="single" w:sz="4" w:space="0" w:color="auto"/>
            </w:tcBorders>
            <w:hideMark/>
          </w:tcPr>
          <w:p w14:paraId="1F6AC559" w14:textId="77777777" w:rsidR="00920377" w:rsidRPr="007757A2" w:rsidRDefault="00920377" w:rsidP="00B468DE">
            <w:pPr>
              <w:spacing w:line="254" w:lineRule="auto"/>
              <w:jc w:val="center"/>
              <w:rPr>
                <w:lang w:eastAsia="en-US"/>
              </w:rPr>
            </w:pPr>
            <w:r w:rsidRPr="007757A2">
              <w:rPr>
                <w:lang w:eastAsia="en-US"/>
              </w:rPr>
              <w:t>4.</w:t>
            </w:r>
          </w:p>
        </w:tc>
        <w:tc>
          <w:tcPr>
            <w:tcW w:w="2935" w:type="dxa"/>
            <w:tcBorders>
              <w:top w:val="single" w:sz="4" w:space="0" w:color="auto"/>
              <w:left w:val="single" w:sz="4" w:space="0" w:color="auto"/>
              <w:bottom w:val="single" w:sz="4" w:space="0" w:color="auto"/>
              <w:right w:val="single" w:sz="4" w:space="0" w:color="auto"/>
            </w:tcBorders>
            <w:hideMark/>
          </w:tcPr>
          <w:p w14:paraId="5E219975" w14:textId="77777777" w:rsidR="00920377" w:rsidRPr="007757A2" w:rsidRDefault="00920377" w:rsidP="00B468DE">
            <w:pPr>
              <w:spacing w:line="254" w:lineRule="auto"/>
              <w:jc w:val="both"/>
              <w:rPr>
                <w:lang w:eastAsia="en-US"/>
              </w:rPr>
            </w:pPr>
            <w:r>
              <w:t>Россия в современном мире.</w:t>
            </w:r>
          </w:p>
        </w:tc>
        <w:tc>
          <w:tcPr>
            <w:tcW w:w="1186" w:type="dxa"/>
            <w:tcBorders>
              <w:top w:val="single" w:sz="4" w:space="0" w:color="auto"/>
              <w:left w:val="single" w:sz="4" w:space="0" w:color="auto"/>
              <w:bottom w:val="single" w:sz="4" w:space="0" w:color="auto"/>
              <w:right w:val="single" w:sz="4" w:space="0" w:color="auto"/>
            </w:tcBorders>
            <w:hideMark/>
          </w:tcPr>
          <w:p w14:paraId="4A090B33" w14:textId="77777777" w:rsidR="00920377" w:rsidRPr="007757A2" w:rsidRDefault="00920377" w:rsidP="00B468DE">
            <w:pPr>
              <w:spacing w:line="254" w:lineRule="auto"/>
              <w:jc w:val="center"/>
              <w:rPr>
                <w:lang w:eastAsia="en-US"/>
              </w:rPr>
            </w:pPr>
            <w:r>
              <w:rPr>
                <w:lang w:eastAsia="en-US"/>
              </w:rPr>
              <w:t>7</w:t>
            </w:r>
          </w:p>
        </w:tc>
        <w:tc>
          <w:tcPr>
            <w:tcW w:w="4755" w:type="dxa"/>
            <w:tcBorders>
              <w:top w:val="single" w:sz="4" w:space="0" w:color="auto"/>
              <w:left w:val="single" w:sz="4" w:space="0" w:color="auto"/>
              <w:bottom w:val="single" w:sz="4" w:space="0" w:color="auto"/>
              <w:right w:val="single" w:sz="4" w:space="0" w:color="auto"/>
            </w:tcBorders>
            <w:hideMark/>
          </w:tcPr>
          <w:p w14:paraId="57FF7A5E" w14:textId="77777777" w:rsidR="00920377" w:rsidRDefault="00920377">
            <w:pPr>
              <w:pStyle w:val="32"/>
              <w:keepNext/>
              <w:keepLines/>
              <w:tabs>
                <w:tab w:val="left" w:pos="0"/>
                <w:tab w:val="left" w:pos="451"/>
              </w:tabs>
              <w:spacing w:line="240" w:lineRule="auto"/>
              <w:ind w:firstLine="0"/>
              <w:rPr>
                <w:b w:val="0"/>
                <w:sz w:val="24"/>
                <w:szCs w:val="24"/>
              </w:rPr>
            </w:pPr>
            <w:r>
              <w:rPr>
                <w:b w:val="0"/>
                <w:sz w:val="24"/>
                <w:szCs w:val="24"/>
              </w:rPr>
              <w:t>1. Гражданское воспитание</w:t>
            </w:r>
            <w:r>
              <w:rPr>
                <w:b w:val="0"/>
                <w:bCs w:val="0"/>
                <w:sz w:val="24"/>
                <w:szCs w:val="24"/>
              </w:rPr>
              <w:t>: 1.7, 1.8</w:t>
            </w:r>
          </w:p>
          <w:p w14:paraId="7F0655FD" w14:textId="77777777" w:rsidR="00920377" w:rsidRDefault="00920377">
            <w:pPr>
              <w:pStyle w:val="32"/>
              <w:keepNext/>
              <w:keepLines/>
              <w:tabs>
                <w:tab w:val="left" w:pos="0"/>
                <w:tab w:val="left" w:pos="168"/>
              </w:tabs>
              <w:spacing w:line="240" w:lineRule="auto"/>
              <w:ind w:firstLine="0"/>
              <w:rPr>
                <w:b w:val="0"/>
                <w:sz w:val="24"/>
                <w:szCs w:val="24"/>
              </w:rPr>
            </w:pPr>
            <w:r>
              <w:rPr>
                <w:b w:val="0"/>
                <w:sz w:val="24"/>
                <w:szCs w:val="24"/>
              </w:rPr>
              <w:t>2. Патриотическое воспитание: 2.5</w:t>
            </w:r>
          </w:p>
          <w:p w14:paraId="311DD60E" w14:textId="77777777" w:rsidR="00920377" w:rsidRDefault="00920377">
            <w:pPr>
              <w:tabs>
                <w:tab w:val="left" w:pos="0"/>
              </w:tabs>
              <w:spacing w:line="276" w:lineRule="auto"/>
              <w:rPr>
                <w:lang w:eastAsia="en-US"/>
              </w:rPr>
            </w:pPr>
            <w:r>
              <w:rPr>
                <w:lang w:eastAsia="en-US"/>
              </w:rPr>
              <w:t>3. Духовно-нравственное воспитание:</w:t>
            </w:r>
          </w:p>
          <w:p w14:paraId="60A99666" w14:textId="77777777" w:rsidR="00920377" w:rsidRDefault="00920377">
            <w:pPr>
              <w:tabs>
                <w:tab w:val="left" w:pos="0"/>
              </w:tabs>
              <w:spacing w:line="276" w:lineRule="auto"/>
              <w:ind w:left="168"/>
              <w:rPr>
                <w:lang w:eastAsia="en-US"/>
              </w:rPr>
            </w:pPr>
            <w:r>
              <w:rPr>
                <w:lang w:eastAsia="en-US"/>
              </w:rPr>
              <w:t>3.1, 3.2, 3.3</w:t>
            </w:r>
          </w:p>
          <w:p w14:paraId="64FBB38D" w14:textId="77777777" w:rsidR="00920377" w:rsidRDefault="00920377">
            <w:pPr>
              <w:tabs>
                <w:tab w:val="left" w:pos="0"/>
              </w:tabs>
              <w:spacing w:line="276" w:lineRule="auto"/>
              <w:rPr>
                <w:lang w:eastAsia="en-US"/>
              </w:rPr>
            </w:pPr>
            <w:r>
              <w:rPr>
                <w:lang w:eastAsia="en-US"/>
              </w:rPr>
              <w:t xml:space="preserve">4. </w:t>
            </w:r>
            <w:r>
              <w:rPr>
                <w:bCs/>
                <w:lang w:eastAsia="en-US"/>
              </w:rPr>
              <w:t>Эстетическое воспитание</w:t>
            </w:r>
            <w:r>
              <w:rPr>
                <w:lang w:eastAsia="en-US"/>
              </w:rPr>
              <w:t>: 4.2</w:t>
            </w:r>
          </w:p>
          <w:p w14:paraId="272402AA" w14:textId="77777777" w:rsidR="00920377" w:rsidRDefault="00920377">
            <w:pPr>
              <w:tabs>
                <w:tab w:val="left" w:pos="0"/>
              </w:tabs>
              <w:spacing w:line="276" w:lineRule="auto"/>
              <w:rPr>
                <w:lang w:eastAsia="en-US"/>
              </w:rPr>
            </w:pPr>
            <w:r>
              <w:rPr>
                <w:lang w:eastAsia="en-US"/>
              </w:rPr>
              <w:t>5. Физическое воспитание, формирование культуры здоровья и эмоционального благополучия: 5.1, 5.2</w:t>
            </w:r>
          </w:p>
          <w:p w14:paraId="2B86F074" w14:textId="77777777" w:rsidR="00920377" w:rsidRDefault="00920377">
            <w:pPr>
              <w:tabs>
                <w:tab w:val="left" w:pos="0"/>
              </w:tabs>
              <w:spacing w:line="276" w:lineRule="auto"/>
              <w:rPr>
                <w:lang w:eastAsia="en-US"/>
              </w:rPr>
            </w:pPr>
            <w:r>
              <w:rPr>
                <w:lang w:eastAsia="en-US"/>
              </w:rPr>
              <w:t>6. Трудовое воспитание 6.1, 6.2, 6.4</w:t>
            </w:r>
          </w:p>
          <w:p w14:paraId="72C34A8F" w14:textId="77777777" w:rsidR="00920377" w:rsidRDefault="00920377">
            <w:pPr>
              <w:tabs>
                <w:tab w:val="left" w:pos="0"/>
              </w:tabs>
              <w:spacing w:line="276" w:lineRule="auto"/>
              <w:rPr>
                <w:lang w:eastAsia="en-US"/>
              </w:rPr>
            </w:pPr>
            <w:r>
              <w:rPr>
                <w:lang w:eastAsia="en-US"/>
              </w:rPr>
              <w:t>7. Экологическое воспитание: 7.1, 7.2</w:t>
            </w:r>
          </w:p>
          <w:p w14:paraId="49104789" w14:textId="77777777" w:rsidR="00920377" w:rsidRDefault="00920377">
            <w:pPr>
              <w:tabs>
                <w:tab w:val="left" w:pos="0"/>
              </w:tabs>
              <w:spacing w:line="276" w:lineRule="auto"/>
              <w:rPr>
                <w:lang w:eastAsia="en-US"/>
              </w:rPr>
            </w:pPr>
            <w:r>
              <w:rPr>
                <w:lang w:eastAsia="en-US"/>
              </w:rPr>
              <w:t>8. Ценности научного познания: 8.1, 8.2, 8.3, 8.4</w:t>
            </w:r>
          </w:p>
        </w:tc>
      </w:tr>
    </w:tbl>
    <w:p w14:paraId="4547B512" w14:textId="2B1C5E04" w:rsidR="00AB15C2" w:rsidRDefault="00AB15C2"/>
    <w:p w14:paraId="7A4F97DE" w14:textId="5A820660" w:rsidR="00BF2287" w:rsidRDefault="00BF2287"/>
    <w:p w14:paraId="493B6BEA" w14:textId="07A7BE16" w:rsidR="00BF2287" w:rsidRDefault="00BF2287"/>
    <w:p w14:paraId="49340FCF" w14:textId="6D4F4C6B" w:rsidR="00BF2287" w:rsidRDefault="00BF2287"/>
    <w:p w14:paraId="16338502" w14:textId="51825300" w:rsidR="00BF2287" w:rsidRDefault="00BF2287"/>
    <w:p w14:paraId="0FB70676" w14:textId="7B7FA013" w:rsidR="00BF2287" w:rsidRDefault="00BF2287"/>
    <w:p w14:paraId="6A2CF67B" w14:textId="59F8B701" w:rsidR="00BF2287" w:rsidRDefault="00BF2287"/>
    <w:p w14:paraId="359197E7" w14:textId="2D7D3A08" w:rsidR="00BF2287" w:rsidRDefault="00BF2287"/>
    <w:p w14:paraId="382818D4" w14:textId="754D4146" w:rsidR="00BF2287" w:rsidRDefault="00BF2287"/>
    <w:p w14:paraId="2FCE067A" w14:textId="0DDB4D77" w:rsidR="00BF2287" w:rsidRDefault="00BF2287"/>
    <w:p w14:paraId="31378B39" w14:textId="3AE4DE01" w:rsidR="00BF2287" w:rsidRDefault="00BF2287"/>
    <w:p w14:paraId="79258D19" w14:textId="30A2F5E3" w:rsidR="00BF2287" w:rsidRDefault="00BF2287"/>
    <w:p w14:paraId="76BFDE67" w14:textId="39C4068F" w:rsidR="00BF2287" w:rsidRDefault="00BF2287"/>
    <w:p w14:paraId="303C8094" w14:textId="1C1D856F" w:rsidR="00BF2287" w:rsidRDefault="00BF2287"/>
    <w:p w14:paraId="3394BABB" w14:textId="6BCC75BE" w:rsidR="00BF2287" w:rsidRDefault="00BF2287"/>
    <w:p w14:paraId="1DCDE3C0" w14:textId="7EA6FB9D" w:rsidR="00BF2287" w:rsidRDefault="00BF2287"/>
    <w:p w14:paraId="670F9F15" w14:textId="5D56DBF1" w:rsidR="00BF2287" w:rsidRDefault="00BF2287"/>
    <w:p w14:paraId="68409B4B" w14:textId="119277EC" w:rsidR="00BF2287" w:rsidRDefault="00BF2287"/>
    <w:p w14:paraId="3B0F4CE3" w14:textId="55056420" w:rsidR="00BF2287" w:rsidRDefault="00BF2287"/>
    <w:p w14:paraId="4ADEFA4A" w14:textId="6734BA7A" w:rsidR="00BF2287" w:rsidRDefault="00BF2287"/>
    <w:p w14:paraId="6CE2D31A" w14:textId="54C98527" w:rsidR="00BF2287" w:rsidRDefault="00BF2287"/>
    <w:p w14:paraId="52061AFC" w14:textId="4F460C03" w:rsidR="00BF2287" w:rsidRDefault="00BF2287"/>
    <w:p w14:paraId="4D47C075" w14:textId="54AF1B86" w:rsidR="00BF2287" w:rsidRDefault="00BF2287"/>
    <w:p w14:paraId="5CBFC768" w14:textId="4451D7EB" w:rsidR="00BF2287" w:rsidRDefault="00BF2287"/>
    <w:p w14:paraId="542D97FD" w14:textId="2285FE5A" w:rsidR="00BF2287" w:rsidRPr="007757A2" w:rsidRDefault="00BF2287">
      <w:r>
        <w:rPr>
          <w:noProof/>
        </w:rPr>
        <w:lastRenderedPageBreak/>
        <w:drawing>
          <wp:inline distT="0" distB="0" distL="0" distR="0" wp14:anchorId="215A8F23" wp14:editId="4D57A2DC">
            <wp:extent cx="5940425" cy="8062595"/>
            <wp:effectExtent l="0" t="0" r="0" b="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5940425" cy="8062595"/>
                    </a:xfrm>
                    <a:prstGeom prst="rect">
                      <a:avLst/>
                    </a:prstGeom>
                    <a:noFill/>
                    <a:ln>
                      <a:noFill/>
                    </a:ln>
                  </pic:spPr>
                </pic:pic>
              </a:graphicData>
            </a:graphic>
          </wp:inline>
        </w:drawing>
      </w:r>
    </w:p>
    <w:sectPr w:rsidR="00BF2287" w:rsidRPr="007757A2" w:rsidSect="006318A0">
      <w:footerReference w:type="default" r:id="rId13"/>
      <w:pgSz w:w="11906" w:h="16838"/>
      <w:pgMar w:top="1134" w:right="850" w:bottom="1134" w:left="1701"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4991815" w14:textId="77777777" w:rsidR="00342F76" w:rsidRDefault="00342F76" w:rsidP="006318A0">
      <w:r>
        <w:separator/>
      </w:r>
    </w:p>
  </w:endnote>
  <w:endnote w:type="continuationSeparator" w:id="0">
    <w:p w14:paraId="529BC582" w14:textId="77777777" w:rsidR="00342F76" w:rsidRDefault="00342F76" w:rsidP="006318A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OpenSymbol">
    <w:charset w:val="00"/>
    <w:family w:val="auto"/>
    <w:pitch w:val="variable"/>
    <w:sig w:usb0="800000AF" w:usb1="1001ECEA" w:usb2="00000000" w:usb3="00000000" w:csb0="00000001"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Franklin Gothic Demi Cond">
    <w:panose1 w:val="020B0706030402020204"/>
    <w:charset w:val="CC"/>
    <w:family w:val="swiss"/>
    <w:pitch w:val="variable"/>
    <w:sig w:usb0="00000287" w:usb1="00000000" w:usb2="00000000" w:usb3="00000000" w:csb0="0000009F" w:csb1="00000000"/>
  </w:font>
  <w:font w:name="Microsoft Sans Serif">
    <w:panose1 w:val="020B0604020202020204"/>
    <w:charset w:val="CC"/>
    <w:family w:val="swiss"/>
    <w:pitch w:val="variable"/>
    <w:sig w:usb0="E5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729244126"/>
      <w:docPartObj>
        <w:docPartGallery w:val="Page Numbers (Bottom of Page)"/>
        <w:docPartUnique/>
      </w:docPartObj>
    </w:sdtPr>
    <w:sdtEndPr/>
    <w:sdtContent>
      <w:p w14:paraId="3EEF5098" w14:textId="77777777" w:rsidR="00CB599F" w:rsidRDefault="00C34626">
        <w:pPr>
          <w:pStyle w:val="ac"/>
          <w:jc w:val="right"/>
        </w:pPr>
        <w:r>
          <w:fldChar w:fldCharType="begin"/>
        </w:r>
        <w:r>
          <w:instrText xml:space="preserve"> PAGE   \* MERGEFORMAT </w:instrText>
        </w:r>
        <w:r>
          <w:fldChar w:fldCharType="separate"/>
        </w:r>
        <w:r w:rsidR="00FA5D51">
          <w:rPr>
            <w:noProof/>
          </w:rPr>
          <w:t>22</w:t>
        </w:r>
        <w:r>
          <w:rPr>
            <w:noProof/>
          </w:rPr>
          <w:fldChar w:fldCharType="end"/>
        </w:r>
      </w:p>
    </w:sdtContent>
  </w:sdt>
  <w:p w14:paraId="7DF3BCF8" w14:textId="77777777" w:rsidR="00CB599F" w:rsidRDefault="00CB599F">
    <w:pPr>
      <w:pStyle w:val="ac"/>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5F914C3" w14:textId="77777777" w:rsidR="00342F76" w:rsidRDefault="00342F76" w:rsidP="006318A0">
      <w:r>
        <w:separator/>
      </w:r>
    </w:p>
  </w:footnote>
  <w:footnote w:type="continuationSeparator" w:id="0">
    <w:p w14:paraId="3581E4A3" w14:textId="77777777" w:rsidR="00342F76" w:rsidRDefault="00342F76" w:rsidP="006318A0">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00008"/>
    <w:multiLevelType w:val="multilevel"/>
    <w:tmpl w:val="00000008"/>
    <w:lvl w:ilvl="0">
      <w:start w:val="1"/>
      <w:numFmt w:val="bullet"/>
      <w:lvlText w:val=""/>
      <w:lvlJc w:val="left"/>
      <w:pPr>
        <w:tabs>
          <w:tab w:val="num" w:pos="753"/>
        </w:tabs>
        <w:ind w:left="753" w:hanging="360"/>
      </w:pPr>
      <w:rPr>
        <w:rFonts w:ascii="Symbol" w:hAnsi="Symbol" w:cs="OpenSymbol"/>
      </w:rPr>
    </w:lvl>
    <w:lvl w:ilvl="1">
      <w:start w:val="1"/>
      <w:numFmt w:val="bullet"/>
      <w:lvlText w:val="◦"/>
      <w:lvlJc w:val="left"/>
      <w:pPr>
        <w:tabs>
          <w:tab w:val="num" w:pos="1113"/>
        </w:tabs>
        <w:ind w:left="1113" w:hanging="360"/>
      </w:pPr>
      <w:rPr>
        <w:rFonts w:ascii="OpenSymbol" w:hAnsi="OpenSymbol" w:cs="OpenSymbol"/>
      </w:rPr>
    </w:lvl>
    <w:lvl w:ilvl="2">
      <w:start w:val="1"/>
      <w:numFmt w:val="bullet"/>
      <w:lvlText w:val="▪"/>
      <w:lvlJc w:val="left"/>
      <w:pPr>
        <w:tabs>
          <w:tab w:val="num" w:pos="1473"/>
        </w:tabs>
        <w:ind w:left="1473" w:hanging="360"/>
      </w:pPr>
      <w:rPr>
        <w:rFonts w:ascii="OpenSymbol" w:hAnsi="OpenSymbol" w:cs="OpenSymbol"/>
      </w:rPr>
    </w:lvl>
    <w:lvl w:ilvl="3">
      <w:start w:val="1"/>
      <w:numFmt w:val="bullet"/>
      <w:lvlText w:val=""/>
      <w:lvlJc w:val="left"/>
      <w:pPr>
        <w:tabs>
          <w:tab w:val="num" w:pos="1833"/>
        </w:tabs>
        <w:ind w:left="1833" w:hanging="360"/>
      </w:pPr>
      <w:rPr>
        <w:rFonts w:ascii="Symbol" w:hAnsi="Symbol" w:cs="OpenSymbol"/>
      </w:rPr>
    </w:lvl>
    <w:lvl w:ilvl="4">
      <w:start w:val="1"/>
      <w:numFmt w:val="bullet"/>
      <w:lvlText w:val="◦"/>
      <w:lvlJc w:val="left"/>
      <w:pPr>
        <w:tabs>
          <w:tab w:val="num" w:pos="2193"/>
        </w:tabs>
        <w:ind w:left="2193" w:hanging="360"/>
      </w:pPr>
      <w:rPr>
        <w:rFonts w:ascii="OpenSymbol" w:hAnsi="OpenSymbol" w:cs="OpenSymbol"/>
      </w:rPr>
    </w:lvl>
    <w:lvl w:ilvl="5">
      <w:start w:val="1"/>
      <w:numFmt w:val="bullet"/>
      <w:lvlText w:val="▪"/>
      <w:lvlJc w:val="left"/>
      <w:pPr>
        <w:tabs>
          <w:tab w:val="num" w:pos="2553"/>
        </w:tabs>
        <w:ind w:left="2553" w:hanging="360"/>
      </w:pPr>
      <w:rPr>
        <w:rFonts w:ascii="OpenSymbol" w:hAnsi="OpenSymbol" w:cs="OpenSymbol"/>
      </w:rPr>
    </w:lvl>
    <w:lvl w:ilvl="6">
      <w:start w:val="1"/>
      <w:numFmt w:val="bullet"/>
      <w:lvlText w:val=""/>
      <w:lvlJc w:val="left"/>
      <w:pPr>
        <w:tabs>
          <w:tab w:val="num" w:pos="2913"/>
        </w:tabs>
        <w:ind w:left="2913" w:hanging="360"/>
      </w:pPr>
      <w:rPr>
        <w:rFonts w:ascii="Symbol" w:hAnsi="Symbol" w:cs="OpenSymbol"/>
      </w:rPr>
    </w:lvl>
    <w:lvl w:ilvl="7">
      <w:start w:val="1"/>
      <w:numFmt w:val="bullet"/>
      <w:lvlText w:val="◦"/>
      <w:lvlJc w:val="left"/>
      <w:pPr>
        <w:tabs>
          <w:tab w:val="num" w:pos="3273"/>
        </w:tabs>
        <w:ind w:left="3273" w:hanging="360"/>
      </w:pPr>
      <w:rPr>
        <w:rFonts w:ascii="OpenSymbol" w:hAnsi="OpenSymbol" w:cs="OpenSymbol"/>
      </w:rPr>
    </w:lvl>
    <w:lvl w:ilvl="8">
      <w:start w:val="1"/>
      <w:numFmt w:val="bullet"/>
      <w:lvlText w:val="▪"/>
      <w:lvlJc w:val="left"/>
      <w:pPr>
        <w:tabs>
          <w:tab w:val="num" w:pos="3633"/>
        </w:tabs>
        <w:ind w:left="3633" w:hanging="360"/>
      </w:pPr>
      <w:rPr>
        <w:rFonts w:ascii="OpenSymbol" w:hAnsi="OpenSymbol" w:cs="OpenSymbol"/>
      </w:rPr>
    </w:lvl>
  </w:abstractNum>
  <w:abstractNum w:abstractNumId="1" w15:restartNumberingAfterBreak="0">
    <w:nsid w:val="033817B3"/>
    <w:multiLevelType w:val="hybridMultilevel"/>
    <w:tmpl w:val="C12C63BC"/>
    <w:lvl w:ilvl="0" w:tplc="04190001">
      <w:start w:val="1"/>
      <w:numFmt w:val="bullet"/>
      <w:lvlText w:val=""/>
      <w:lvlJc w:val="left"/>
      <w:pPr>
        <w:ind w:left="720" w:hanging="360"/>
      </w:pPr>
      <w:rPr>
        <w:rFonts w:ascii="Symbol" w:hAnsi="Symbol" w:hint="default"/>
      </w:rPr>
    </w:lvl>
    <w:lvl w:ilvl="1" w:tplc="04190003">
      <w:start w:val="1"/>
      <w:numFmt w:val="decimal"/>
      <w:lvlText w:val="%2."/>
      <w:lvlJc w:val="left"/>
      <w:pPr>
        <w:tabs>
          <w:tab w:val="num" w:pos="1440"/>
        </w:tabs>
        <w:ind w:left="1440" w:hanging="360"/>
      </w:pPr>
      <w:rPr>
        <w:rFonts w:cs="Times New Roman"/>
      </w:rPr>
    </w:lvl>
    <w:lvl w:ilvl="2" w:tplc="04190005">
      <w:start w:val="1"/>
      <w:numFmt w:val="decimal"/>
      <w:lvlText w:val="%3."/>
      <w:lvlJc w:val="left"/>
      <w:pPr>
        <w:tabs>
          <w:tab w:val="num" w:pos="2160"/>
        </w:tabs>
        <w:ind w:left="2160" w:hanging="360"/>
      </w:pPr>
      <w:rPr>
        <w:rFonts w:cs="Times New Roman"/>
      </w:rPr>
    </w:lvl>
    <w:lvl w:ilvl="3" w:tplc="04190001">
      <w:start w:val="1"/>
      <w:numFmt w:val="decimal"/>
      <w:lvlText w:val="%4."/>
      <w:lvlJc w:val="left"/>
      <w:pPr>
        <w:tabs>
          <w:tab w:val="num" w:pos="2880"/>
        </w:tabs>
        <w:ind w:left="2880" w:hanging="360"/>
      </w:pPr>
      <w:rPr>
        <w:rFonts w:cs="Times New Roman"/>
      </w:rPr>
    </w:lvl>
    <w:lvl w:ilvl="4" w:tplc="04190003">
      <w:start w:val="1"/>
      <w:numFmt w:val="decimal"/>
      <w:lvlText w:val="%5."/>
      <w:lvlJc w:val="left"/>
      <w:pPr>
        <w:tabs>
          <w:tab w:val="num" w:pos="3600"/>
        </w:tabs>
        <w:ind w:left="3600" w:hanging="360"/>
      </w:pPr>
      <w:rPr>
        <w:rFonts w:cs="Times New Roman"/>
      </w:rPr>
    </w:lvl>
    <w:lvl w:ilvl="5" w:tplc="04190005">
      <w:start w:val="1"/>
      <w:numFmt w:val="decimal"/>
      <w:lvlText w:val="%6."/>
      <w:lvlJc w:val="left"/>
      <w:pPr>
        <w:tabs>
          <w:tab w:val="num" w:pos="4320"/>
        </w:tabs>
        <w:ind w:left="4320" w:hanging="360"/>
      </w:pPr>
      <w:rPr>
        <w:rFonts w:cs="Times New Roman"/>
      </w:rPr>
    </w:lvl>
    <w:lvl w:ilvl="6" w:tplc="04190001">
      <w:start w:val="1"/>
      <w:numFmt w:val="decimal"/>
      <w:lvlText w:val="%7."/>
      <w:lvlJc w:val="left"/>
      <w:pPr>
        <w:tabs>
          <w:tab w:val="num" w:pos="5040"/>
        </w:tabs>
        <w:ind w:left="5040" w:hanging="360"/>
      </w:pPr>
      <w:rPr>
        <w:rFonts w:cs="Times New Roman"/>
      </w:rPr>
    </w:lvl>
    <w:lvl w:ilvl="7" w:tplc="04190003">
      <w:start w:val="1"/>
      <w:numFmt w:val="decimal"/>
      <w:lvlText w:val="%8."/>
      <w:lvlJc w:val="left"/>
      <w:pPr>
        <w:tabs>
          <w:tab w:val="num" w:pos="5760"/>
        </w:tabs>
        <w:ind w:left="5760" w:hanging="360"/>
      </w:pPr>
      <w:rPr>
        <w:rFonts w:cs="Times New Roman"/>
      </w:rPr>
    </w:lvl>
    <w:lvl w:ilvl="8" w:tplc="04190005">
      <w:start w:val="1"/>
      <w:numFmt w:val="decimal"/>
      <w:lvlText w:val="%9."/>
      <w:lvlJc w:val="left"/>
      <w:pPr>
        <w:tabs>
          <w:tab w:val="num" w:pos="6480"/>
        </w:tabs>
        <w:ind w:left="6480" w:hanging="360"/>
      </w:pPr>
      <w:rPr>
        <w:rFonts w:cs="Times New Roman"/>
      </w:rPr>
    </w:lvl>
  </w:abstractNum>
  <w:abstractNum w:abstractNumId="2" w15:restartNumberingAfterBreak="0">
    <w:nsid w:val="0391716B"/>
    <w:multiLevelType w:val="multilevel"/>
    <w:tmpl w:val="D53602E4"/>
    <w:lvl w:ilvl="0">
      <w:start w:val="7"/>
      <w:numFmt w:val="decimal"/>
      <w:lvlText w:val="%1."/>
      <w:lvlJc w:val="left"/>
      <w:pPr>
        <w:ind w:left="432" w:hanging="432"/>
      </w:pPr>
    </w:lvl>
    <w:lvl w:ilvl="1">
      <w:start w:val="1"/>
      <w:numFmt w:val="decimal"/>
      <w:lvlText w:val="%1.%2."/>
      <w:lvlJc w:val="left"/>
      <w:pPr>
        <w:ind w:left="720" w:hanging="720"/>
      </w:pPr>
    </w:lvl>
    <w:lvl w:ilvl="2">
      <w:start w:val="1"/>
      <w:numFmt w:val="decimal"/>
      <w:lvlText w:val="%1.%2.%3."/>
      <w:lvlJc w:val="left"/>
      <w:pPr>
        <w:ind w:left="720" w:hanging="720"/>
      </w:pPr>
    </w:lvl>
    <w:lvl w:ilvl="3">
      <w:start w:val="1"/>
      <w:numFmt w:val="decimal"/>
      <w:lvlText w:val="%1.%2.%3.%4."/>
      <w:lvlJc w:val="left"/>
      <w:pPr>
        <w:ind w:left="1080" w:hanging="1080"/>
      </w:pPr>
    </w:lvl>
    <w:lvl w:ilvl="4">
      <w:start w:val="1"/>
      <w:numFmt w:val="decimal"/>
      <w:lvlText w:val="%1.%2.%3.%4.%5."/>
      <w:lvlJc w:val="left"/>
      <w:pPr>
        <w:ind w:left="1080" w:hanging="1080"/>
      </w:pPr>
    </w:lvl>
    <w:lvl w:ilvl="5">
      <w:start w:val="1"/>
      <w:numFmt w:val="decimal"/>
      <w:lvlText w:val="%1.%2.%3.%4.%5.%6."/>
      <w:lvlJc w:val="left"/>
      <w:pPr>
        <w:ind w:left="1440" w:hanging="1440"/>
      </w:pPr>
    </w:lvl>
    <w:lvl w:ilvl="6">
      <w:start w:val="1"/>
      <w:numFmt w:val="decimal"/>
      <w:lvlText w:val="%1.%2.%3.%4.%5.%6.%7."/>
      <w:lvlJc w:val="left"/>
      <w:pPr>
        <w:ind w:left="1800" w:hanging="1800"/>
      </w:pPr>
    </w:lvl>
    <w:lvl w:ilvl="7">
      <w:start w:val="1"/>
      <w:numFmt w:val="decimal"/>
      <w:lvlText w:val="%1.%2.%3.%4.%5.%6.%7.%8."/>
      <w:lvlJc w:val="left"/>
      <w:pPr>
        <w:ind w:left="1800" w:hanging="1800"/>
      </w:pPr>
    </w:lvl>
    <w:lvl w:ilvl="8">
      <w:start w:val="1"/>
      <w:numFmt w:val="decimal"/>
      <w:lvlText w:val="%1.%2.%3.%4.%5.%6.%7.%8.%9."/>
      <w:lvlJc w:val="left"/>
      <w:pPr>
        <w:ind w:left="2160" w:hanging="2160"/>
      </w:pPr>
    </w:lvl>
  </w:abstractNum>
  <w:abstractNum w:abstractNumId="3" w15:restartNumberingAfterBreak="0">
    <w:nsid w:val="06884D3D"/>
    <w:multiLevelType w:val="multilevel"/>
    <w:tmpl w:val="D3B205D6"/>
    <w:lvl w:ilvl="0">
      <w:start w:val="4"/>
      <w:numFmt w:val="decimal"/>
      <w:lvlText w:val="%1."/>
      <w:lvlJc w:val="left"/>
      <w:pPr>
        <w:ind w:left="432" w:hanging="432"/>
      </w:pPr>
    </w:lvl>
    <w:lvl w:ilvl="1">
      <w:start w:val="1"/>
      <w:numFmt w:val="decimal"/>
      <w:lvlText w:val="%1.%2."/>
      <w:lvlJc w:val="left"/>
      <w:pPr>
        <w:ind w:left="720" w:hanging="720"/>
      </w:pPr>
    </w:lvl>
    <w:lvl w:ilvl="2">
      <w:start w:val="1"/>
      <w:numFmt w:val="decimal"/>
      <w:lvlText w:val="%1.%2.%3."/>
      <w:lvlJc w:val="left"/>
      <w:pPr>
        <w:ind w:left="720" w:hanging="720"/>
      </w:pPr>
    </w:lvl>
    <w:lvl w:ilvl="3">
      <w:start w:val="1"/>
      <w:numFmt w:val="decimal"/>
      <w:lvlText w:val="%1.%2.%3.%4."/>
      <w:lvlJc w:val="left"/>
      <w:pPr>
        <w:ind w:left="1080" w:hanging="1080"/>
      </w:pPr>
    </w:lvl>
    <w:lvl w:ilvl="4">
      <w:start w:val="1"/>
      <w:numFmt w:val="decimal"/>
      <w:lvlText w:val="%1.%2.%3.%4.%5."/>
      <w:lvlJc w:val="left"/>
      <w:pPr>
        <w:ind w:left="1080" w:hanging="1080"/>
      </w:pPr>
    </w:lvl>
    <w:lvl w:ilvl="5">
      <w:start w:val="1"/>
      <w:numFmt w:val="decimal"/>
      <w:lvlText w:val="%1.%2.%3.%4.%5.%6."/>
      <w:lvlJc w:val="left"/>
      <w:pPr>
        <w:ind w:left="1440" w:hanging="1440"/>
      </w:pPr>
    </w:lvl>
    <w:lvl w:ilvl="6">
      <w:start w:val="1"/>
      <w:numFmt w:val="decimal"/>
      <w:lvlText w:val="%1.%2.%3.%4.%5.%6.%7."/>
      <w:lvlJc w:val="left"/>
      <w:pPr>
        <w:ind w:left="1800" w:hanging="1800"/>
      </w:pPr>
    </w:lvl>
    <w:lvl w:ilvl="7">
      <w:start w:val="1"/>
      <w:numFmt w:val="decimal"/>
      <w:lvlText w:val="%1.%2.%3.%4.%5.%6.%7.%8."/>
      <w:lvlJc w:val="left"/>
      <w:pPr>
        <w:ind w:left="1800" w:hanging="1800"/>
      </w:pPr>
    </w:lvl>
    <w:lvl w:ilvl="8">
      <w:start w:val="1"/>
      <w:numFmt w:val="decimal"/>
      <w:lvlText w:val="%1.%2.%3.%4.%5.%6.%7.%8.%9."/>
      <w:lvlJc w:val="left"/>
      <w:pPr>
        <w:ind w:left="2160" w:hanging="2160"/>
      </w:pPr>
    </w:lvl>
  </w:abstractNum>
  <w:abstractNum w:abstractNumId="4" w15:restartNumberingAfterBreak="0">
    <w:nsid w:val="075748BE"/>
    <w:multiLevelType w:val="multilevel"/>
    <w:tmpl w:val="C950ABD0"/>
    <w:lvl w:ilvl="0">
      <w:start w:val="8"/>
      <w:numFmt w:val="decimal"/>
      <w:lvlText w:val="%1."/>
      <w:lvlJc w:val="left"/>
      <w:pPr>
        <w:ind w:left="432" w:hanging="432"/>
      </w:pPr>
    </w:lvl>
    <w:lvl w:ilvl="1">
      <w:start w:val="1"/>
      <w:numFmt w:val="decimal"/>
      <w:lvlText w:val="%1.%2."/>
      <w:lvlJc w:val="left"/>
      <w:pPr>
        <w:ind w:left="720" w:hanging="720"/>
      </w:pPr>
    </w:lvl>
    <w:lvl w:ilvl="2">
      <w:start w:val="1"/>
      <w:numFmt w:val="decimal"/>
      <w:lvlText w:val="%1.%2.%3."/>
      <w:lvlJc w:val="left"/>
      <w:pPr>
        <w:ind w:left="720" w:hanging="720"/>
      </w:pPr>
    </w:lvl>
    <w:lvl w:ilvl="3">
      <w:start w:val="1"/>
      <w:numFmt w:val="decimal"/>
      <w:lvlText w:val="%1.%2.%3.%4."/>
      <w:lvlJc w:val="left"/>
      <w:pPr>
        <w:ind w:left="1080" w:hanging="1080"/>
      </w:pPr>
    </w:lvl>
    <w:lvl w:ilvl="4">
      <w:start w:val="1"/>
      <w:numFmt w:val="decimal"/>
      <w:lvlText w:val="%1.%2.%3.%4.%5."/>
      <w:lvlJc w:val="left"/>
      <w:pPr>
        <w:ind w:left="1080" w:hanging="1080"/>
      </w:pPr>
    </w:lvl>
    <w:lvl w:ilvl="5">
      <w:start w:val="1"/>
      <w:numFmt w:val="decimal"/>
      <w:lvlText w:val="%1.%2.%3.%4.%5.%6."/>
      <w:lvlJc w:val="left"/>
      <w:pPr>
        <w:ind w:left="1440" w:hanging="1440"/>
      </w:pPr>
    </w:lvl>
    <w:lvl w:ilvl="6">
      <w:start w:val="1"/>
      <w:numFmt w:val="decimal"/>
      <w:lvlText w:val="%1.%2.%3.%4.%5.%6.%7."/>
      <w:lvlJc w:val="left"/>
      <w:pPr>
        <w:ind w:left="1800" w:hanging="1800"/>
      </w:pPr>
    </w:lvl>
    <w:lvl w:ilvl="7">
      <w:start w:val="1"/>
      <w:numFmt w:val="decimal"/>
      <w:lvlText w:val="%1.%2.%3.%4.%5.%6.%7.%8."/>
      <w:lvlJc w:val="left"/>
      <w:pPr>
        <w:ind w:left="1800" w:hanging="1800"/>
      </w:pPr>
    </w:lvl>
    <w:lvl w:ilvl="8">
      <w:start w:val="1"/>
      <w:numFmt w:val="decimal"/>
      <w:lvlText w:val="%1.%2.%3.%4.%5.%6.%7.%8.%9."/>
      <w:lvlJc w:val="left"/>
      <w:pPr>
        <w:ind w:left="2160" w:hanging="2160"/>
      </w:pPr>
    </w:lvl>
  </w:abstractNum>
  <w:abstractNum w:abstractNumId="5" w15:restartNumberingAfterBreak="0">
    <w:nsid w:val="0BFE3D59"/>
    <w:multiLevelType w:val="multilevel"/>
    <w:tmpl w:val="73A891C2"/>
    <w:lvl w:ilvl="0">
      <w:start w:val="6"/>
      <w:numFmt w:val="decimal"/>
      <w:lvlText w:val="%1."/>
      <w:lvlJc w:val="left"/>
      <w:pPr>
        <w:ind w:left="432" w:hanging="432"/>
      </w:pPr>
    </w:lvl>
    <w:lvl w:ilvl="1">
      <w:start w:val="1"/>
      <w:numFmt w:val="decimal"/>
      <w:lvlText w:val="%1.%2."/>
      <w:lvlJc w:val="left"/>
      <w:pPr>
        <w:ind w:left="1780" w:hanging="720"/>
      </w:pPr>
    </w:lvl>
    <w:lvl w:ilvl="2">
      <w:start w:val="1"/>
      <w:numFmt w:val="decimal"/>
      <w:lvlText w:val="%1.%2.%3."/>
      <w:lvlJc w:val="left"/>
      <w:pPr>
        <w:ind w:left="2840" w:hanging="720"/>
      </w:pPr>
    </w:lvl>
    <w:lvl w:ilvl="3">
      <w:start w:val="1"/>
      <w:numFmt w:val="decimal"/>
      <w:lvlText w:val="%1.%2.%3.%4."/>
      <w:lvlJc w:val="left"/>
      <w:pPr>
        <w:ind w:left="4260" w:hanging="1080"/>
      </w:pPr>
    </w:lvl>
    <w:lvl w:ilvl="4">
      <w:start w:val="1"/>
      <w:numFmt w:val="decimal"/>
      <w:lvlText w:val="%1.%2.%3.%4.%5."/>
      <w:lvlJc w:val="left"/>
      <w:pPr>
        <w:ind w:left="5320" w:hanging="1080"/>
      </w:pPr>
    </w:lvl>
    <w:lvl w:ilvl="5">
      <w:start w:val="1"/>
      <w:numFmt w:val="decimal"/>
      <w:lvlText w:val="%1.%2.%3.%4.%5.%6."/>
      <w:lvlJc w:val="left"/>
      <w:pPr>
        <w:ind w:left="6740" w:hanging="1440"/>
      </w:pPr>
    </w:lvl>
    <w:lvl w:ilvl="6">
      <w:start w:val="1"/>
      <w:numFmt w:val="decimal"/>
      <w:lvlText w:val="%1.%2.%3.%4.%5.%6.%7."/>
      <w:lvlJc w:val="left"/>
      <w:pPr>
        <w:ind w:left="8160" w:hanging="1800"/>
      </w:pPr>
    </w:lvl>
    <w:lvl w:ilvl="7">
      <w:start w:val="1"/>
      <w:numFmt w:val="decimal"/>
      <w:lvlText w:val="%1.%2.%3.%4.%5.%6.%7.%8."/>
      <w:lvlJc w:val="left"/>
      <w:pPr>
        <w:ind w:left="9220" w:hanging="1800"/>
      </w:pPr>
    </w:lvl>
    <w:lvl w:ilvl="8">
      <w:start w:val="1"/>
      <w:numFmt w:val="decimal"/>
      <w:lvlText w:val="%1.%2.%3.%4.%5.%6.%7.%8.%9."/>
      <w:lvlJc w:val="left"/>
      <w:pPr>
        <w:ind w:left="10640" w:hanging="2160"/>
      </w:pPr>
    </w:lvl>
  </w:abstractNum>
  <w:abstractNum w:abstractNumId="6" w15:restartNumberingAfterBreak="0">
    <w:nsid w:val="0C152F90"/>
    <w:multiLevelType w:val="multilevel"/>
    <w:tmpl w:val="DBCCA91E"/>
    <w:lvl w:ilvl="0">
      <w:start w:val="5"/>
      <w:numFmt w:val="decimal"/>
      <w:lvlText w:val="%1."/>
      <w:lvlJc w:val="left"/>
      <w:pPr>
        <w:ind w:left="432" w:hanging="432"/>
      </w:pPr>
    </w:lvl>
    <w:lvl w:ilvl="1">
      <w:start w:val="1"/>
      <w:numFmt w:val="decimal"/>
      <w:lvlText w:val="%1.%2."/>
      <w:lvlJc w:val="left"/>
      <w:pPr>
        <w:ind w:left="720" w:hanging="720"/>
      </w:pPr>
    </w:lvl>
    <w:lvl w:ilvl="2">
      <w:start w:val="1"/>
      <w:numFmt w:val="decimal"/>
      <w:lvlText w:val="%1.%2.%3."/>
      <w:lvlJc w:val="left"/>
      <w:pPr>
        <w:ind w:left="720" w:hanging="720"/>
      </w:pPr>
    </w:lvl>
    <w:lvl w:ilvl="3">
      <w:start w:val="1"/>
      <w:numFmt w:val="decimal"/>
      <w:lvlText w:val="%1.%2.%3.%4."/>
      <w:lvlJc w:val="left"/>
      <w:pPr>
        <w:ind w:left="1080" w:hanging="1080"/>
      </w:pPr>
    </w:lvl>
    <w:lvl w:ilvl="4">
      <w:start w:val="1"/>
      <w:numFmt w:val="decimal"/>
      <w:lvlText w:val="%1.%2.%3.%4.%5."/>
      <w:lvlJc w:val="left"/>
      <w:pPr>
        <w:ind w:left="1080" w:hanging="1080"/>
      </w:pPr>
    </w:lvl>
    <w:lvl w:ilvl="5">
      <w:start w:val="1"/>
      <w:numFmt w:val="decimal"/>
      <w:lvlText w:val="%1.%2.%3.%4.%5.%6."/>
      <w:lvlJc w:val="left"/>
      <w:pPr>
        <w:ind w:left="1440" w:hanging="1440"/>
      </w:pPr>
    </w:lvl>
    <w:lvl w:ilvl="6">
      <w:start w:val="1"/>
      <w:numFmt w:val="decimal"/>
      <w:lvlText w:val="%1.%2.%3.%4.%5.%6.%7."/>
      <w:lvlJc w:val="left"/>
      <w:pPr>
        <w:ind w:left="1800" w:hanging="1800"/>
      </w:pPr>
    </w:lvl>
    <w:lvl w:ilvl="7">
      <w:start w:val="1"/>
      <w:numFmt w:val="decimal"/>
      <w:lvlText w:val="%1.%2.%3.%4.%5.%6.%7.%8."/>
      <w:lvlJc w:val="left"/>
      <w:pPr>
        <w:ind w:left="1800" w:hanging="1800"/>
      </w:pPr>
    </w:lvl>
    <w:lvl w:ilvl="8">
      <w:start w:val="1"/>
      <w:numFmt w:val="decimal"/>
      <w:lvlText w:val="%1.%2.%3.%4.%5.%6.%7.%8.%9."/>
      <w:lvlJc w:val="left"/>
      <w:pPr>
        <w:ind w:left="2160" w:hanging="2160"/>
      </w:pPr>
    </w:lvl>
  </w:abstractNum>
  <w:abstractNum w:abstractNumId="7" w15:restartNumberingAfterBreak="0">
    <w:nsid w:val="0EF91CB5"/>
    <w:multiLevelType w:val="multilevel"/>
    <w:tmpl w:val="1AF486CC"/>
    <w:lvl w:ilvl="0">
      <w:start w:val="1"/>
      <w:numFmt w:val="decimal"/>
      <w:lvlText w:val="%1."/>
      <w:lvlJc w:val="left"/>
      <w:pPr>
        <w:ind w:left="432" w:hanging="432"/>
      </w:pPr>
    </w:lvl>
    <w:lvl w:ilvl="1">
      <w:start w:val="1"/>
      <w:numFmt w:val="decimal"/>
      <w:lvlText w:val="%1.%2."/>
      <w:lvlJc w:val="left"/>
      <w:pPr>
        <w:ind w:left="720" w:hanging="720"/>
      </w:pPr>
    </w:lvl>
    <w:lvl w:ilvl="2">
      <w:start w:val="1"/>
      <w:numFmt w:val="decimal"/>
      <w:lvlText w:val="%1.%2.%3."/>
      <w:lvlJc w:val="left"/>
      <w:pPr>
        <w:ind w:left="720" w:hanging="720"/>
      </w:pPr>
    </w:lvl>
    <w:lvl w:ilvl="3">
      <w:start w:val="1"/>
      <w:numFmt w:val="decimal"/>
      <w:lvlText w:val="%1.%2.%3.%4."/>
      <w:lvlJc w:val="left"/>
      <w:pPr>
        <w:ind w:left="1080" w:hanging="1080"/>
      </w:pPr>
    </w:lvl>
    <w:lvl w:ilvl="4">
      <w:start w:val="1"/>
      <w:numFmt w:val="decimal"/>
      <w:lvlText w:val="%1.%2.%3.%4.%5."/>
      <w:lvlJc w:val="left"/>
      <w:pPr>
        <w:ind w:left="1080" w:hanging="1080"/>
      </w:pPr>
    </w:lvl>
    <w:lvl w:ilvl="5">
      <w:start w:val="1"/>
      <w:numFmt w:val="decimal"/>
      <w:lvlText w:val="%1.%2.%3.%4.%5.%6."/>
      <w:lvlJc w:val="left"/>
      <w:pPr>
        <w:ind w:left="1440" w:hanging="1440"/>
      </w:pPr>
    </w:lvl>
    <w:lvl w:ilvl="6">
      <w:start w:val="1"/>
      <w:numFmt w:val="decimal"/>
      <w:lvlText w:val="%1.%2.%3.%4.%5.%6.%7."/>
      <w:lvlJc w:val="left"/>
      <w:pPr>
        <w:ind w:left="1800" w:hanging="1800"/>
      </w:pPr>
    </w:lvl>
    <w:lvl w:ilvl="7">
      <w:start w:val="1"/>
      <w:numFmt w:val="decimal"/>
      <w:lvlText w:val="%1.%2.%3.%4.%5.%6.%7.%8."/>
      <w:lvlJc w:val="left"/>
      <w:pPr>
        <w:ind w:left="1800" w:hanging="1800"/>
      </w:pPr>
    </w:lvl>
    <w:lvl w:ilvl="8">
      <w:start w:val="1"/>
      <w:numFmt w:val="decimal"/>
      <w:lvlText w:val="%1.%2.%3.%4.%5.%6.%7.%8.%9."/>
      <w:lvlJc w:val="left"/>
      <w:pPr>
        <w:ind w:left="2160" w:hanging="2160"/>
      </w:pPr>
    </w:lvl>
  </w:abstractNum>
  <w:abstractNum w:abstractNumId="8" w15:restartNumberingAfterBreak="0">
    <w:nsid w:val="1E561030"/>
    <w:multiLevelType w:val="hybridMultilevel"/>
    <w:tmpl w:val="5364A6D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 w15:restartNumberingAfterBreak="0">
    <w:nsid w:val="215458D5"/>
    <w:multiLevelType w:val="hybridMultilevel"/>
    <w:tmpl w:val="54802B7E"/>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0" w15:restartNumberingAfterBreak="0">
    <w:nsid w:val="21FE352D"/>
    <w:multiLevelType w:val="multilevel"/>
    <w:tmpl w:val="6EFC51C8"/>
    <w:lvl w:ilvl="0">
      <w:start w:val="3"/>
      <w:numFmt w:val="decimal"/>
      <w:lvlText w:val="%1."/>
      <w:lvlJc w:val="left"/>
      <w:pPr>
        <w:ind w:left="450" w:hanging="450"/>
      </w:pPr>
    </w:lvl>
    <w:lvl w:ilvl="1">
      <w:start w:val="1"/>
      <w:numFmt w:val="decimal"/>
      <w:lvlText w:val="%1.%2."/>
      <w:lvlJc w:val="left"/>
      <w:pPr>
        <w:ind w:left="1287" w:hanging="720"/>
      </w:pPr>
    </w:lvl>
    <w:lvl w:ilvl="2">
      <w:start w:val="1"/>
      <w:numFmt w:val="decimal"/>
      <w:lvlText w:val="%1.%2.%3."/>
      <w:lvlJc w:val="left"/>
      <w:pPr>
        <w:ind w:left="1854" w:hanging="720"/>
      </w:pPr>
    </w:lvl>
    <w:lvl w:ilvl="3">
      <w:start w:val="1"/>
      <w:numFmt w:val="decimal"/>
      <w:lvlText w:val="%1.%2.%3.%4."/>
      <w:lvlJc w:val="left"/>
      <w:pPr>
        <w:ind w:left="2781" w:hanging="1080"/>
      </w:pPr>
    </w:lvl>
    <w:lvl w:ilvl="4">
      <w:start w:val="1"/>
      <w:numFmt w:val="decimal"/>
      <w:lvlText w:val="%1.%2.%3.%4.%5."/>
      <w:lvlJc w:val="left"/>
      <w:pPr>
        <w:ind w:left="3348" w:hanging="1080"/>
      </w:pPr>
    </w:lvl>
    <w:lvl w:ilvl="5">
      <w:start w:val="1"/>
      <w:numFmt w:val="decimal"/>
      <w:lvlText w:val="%1.%2.%3.%4.%5.%6."/>
      <w:lvlJc w:val="left"/>
      <w:pPr>
        <w:ind w:left="4275" w:hanging="1440"/>
      </w:pPr>
    </w:lvl>
    <w:lvl w:ilvl="6">
      <w:start w:val="1"/>
      <w:numFmt w:val="decimal"/>
      <w:lvlText w:val="%1.%2.%3.%4.%5.%6.%7."/>
      <w:lvlJc w:val="left"/>
      <w:pPr>
        <w:ind w:left="5202" w:hanging="1800"/>
      </w:pPr>
    </w:lvl>
    <w:lvl w:ilvl="7">
      <w:start w:val="1"/>
      <w:numFmt w:val="decimal"/>
      <w:lvlText w:val="%1.%2.%3.%4.%5.%6.%7.%8."/>
      <w:lvlJc w:val="left"/>
      <w:pPr>
        <w:ind w:left="5769" w:hanging="1800"/>
      </w:pPr>
    </w:lvl>
    <w:lvl w:ilvl="8">
      <w:start w:val="1"/>
      <w:numFmt w:val="decimal"/>
      <w:lvlText w:val="%1.%2.%3.%4.%5.%6.%7.%8.%9."/>
      <w:lvlJc w:val="left"/>
      <w:pPr>
        <w:ind w:left="6696" w:hanging="2160"/>
      </w:pPr>
    </w:lvl>
  </w:abstractNum>
  <w:abstractNum w:abstractNumId="11" w15:restartNumberingAfterBreak="0">
    <w:nsid w:val="245D2CF9"/>
    <w:multiLevelType w:val="multilevel"/>
    <w:tmpl w:val="245D2CF9"/>
    <w:lvl w:ilvl="0">
      <w:start w:val="1"/>
      <w:numFmt w:val="decimal"/>
      <w:lvlText w:val="%1."/>
      <w:lvlJc w:val="left"/>
      <w:pPr>
        <w:tabs>
          <w:tab w:val="left" w:pos="720"/>
        </w:tabs>
        <w:ind w:left="720" w:hanging="360"/>
      </w:pPr>
      <w:rPr>
        <w:rFonts w:hint="default"/>
        <w:b w:val="0"/>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2" w15:restartNumberingAfterBreak="0">
    <w:nsid w:val="40D90891"/>
    <w:multiLevelType w:val="hybridMultilevel"/>
    <w:tmpl w:val="D4C67144"/>
    <w:lvl w:ilvl="0" w:tplc="E00CBFDC">
      <w:start w:val="1"/>
      <w:numFmt w:val="decimal"/>
      <w:lvlText w:val="%1."/>
      <w:lvlJc w:val="left"/>
      <w:pPr>
        <w:ind w:left="927" w:hanging="360"/>
      </w:p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13" w15:restartNumberingAfterBreak="0">
    <w:nsid w:val="53552D7B"/>
    <w:multiLevelType w:val="hybridMultilevel"/>
    <w:tmpl w:val="1A56BCA2"/>
    <w:lvl w:ilvl="0" w:tplc="04190001">
      <w:start w:val="1"/>
      <w:numFmt w:val="bullet"/>
      <w:lvlText w:val=""/>
      <w:lvlJc w:val="left"/>
      <w:pPr>
        <w:ind w:left="720" w:hanging="360"/>
      </w:pPr>
      <w:rPr>
        <w:rFonts w:ascii="Symbol" w:hAnsi="Symbol" w:hint="default"/>
      </w:rPr>
    </w:lvl>
    <w:lvl w:ilvl="1" w:tplc="04190003">
      <w:start w:val="1"/>
      <w:numFmt w:val="decimal"/>
      <w:lvlText w:val="%2."/>
      <w:lvlJc w:val="left"/>
      <w:pPr>
        <w:tabs>
          <w:tab w:val="num" w:pos="1440"/>
        </w:tabs>
        <w:ind w:left="1440" w:hanging="360"/>
      </w:pPr>
      <w:rPr>
        <w:rFonts w:cs="Times New Roman"/>
      </w:rPr>
    </w:lvl>
    <w:lvl w:ilvl="2" w:tplc="04190005">
      <w:start w:val="1"/>
      <w:numFmt w:val="decimal"/>
      <w:lvlText w:val="%3."/>
      <w:lvlJc w:val="left"/>
      <w:pPr>
        <w:tabs>
          <w:tab w:val="num" w:pos="2160"/>
        </w:tabs>
        <w:ind w:left="2160" w:hanging="360"/>
      </w:pPr>
      <w:rPr>
        <w:rFonts w:cs="Times New Roman"/>
      </w:rPr>
    </w:lvl>
    <w:lvl w:ilvl="3" w:tplc="04190001">
      <w:start w:val="1"/>
      <w:numFmt w:val="decimal"/>
      <w:lvlText w:val="%4."/>
      <w:lvlJc w:val="left"/>
      <w:pPr>
        <w:tabs>
          <w:tab w:val="num" w:pos="2880"/>
        </w:tabs>
        <w:ind w:left="2880" w:hanging="360"/>
      </w:pPr>
      <w:rPr>
        <w:rFonts w:cs="Times New Roman"/>
      </w:rPr>
    </w:lvl>
    <w:lvl w:ilvl="4" w:tplc="04190003">
      <w:start w:val="1"/>
      <w:numFmt w:val="decimal"/>
      <w:lvlText w:val="%5."/>
      <w:lvlJc w:val="left"/>
      <w:pPr>
        <w:tabs>
          <w:tab w:val="num" w:pos="3600"/>
        </w:tabs>
        <w:ind w:left="3600" w:hanging="360"/>
      </w:pPr>
      <w:rPr>
        <w:rFonts w:cs="Times New Roman"/>
      </w:rPr>
    </w:lvl>
    <w:lvl w:ilvl="5" w:tplc="04190005">
      <w:start w:val="1"/>
      <w:numFmt w:val="decimal"/>
      <w:lvlText w:val="%6."/>
      <w:lvlJc w:val="left"/>
      <w:pPr>
        <w:tabs>
          <w:tab w:val="num" w:pos="4320"/>
        </w:tabs>
        <w:ind w:left="4320" w:hanging="360"/>
      </w:pPr>
      <w:rPr>
        <w:rFonts w:cs="Times New Roman"/>
      </w:rPr>
    </w:lvl>
    <w:lvl w:ilvl="6" w:tplc="04190001">
      <w:start w:val="1"/>
      <w:numFmt w:val="decimal"/>
      <w:lvlText w:val="%7."/>
      <w:lvlJc w:val="left"/>
      <w:pPr>
        <w:tabs>
          <w:tab w:val="num" w:pos="5040"/>
        </w:tabs>
        <w:ind w:left="5040" w:hanging="360"/>
      </w:pPr>
      <w:rPr>
        <w:rFonts w:cs="Times New Roman"/>
      </w:rPr>
    </w:lvl>
    <w:lvl w:ilvl="7" w:tplc="04190003">
      <w:start w:val="1"/>
      <w:numFmt w:val="decimal"/>
      <w:lvlText w:val="%8."/>
      <w:lvlJc w:val="left"/>
      <w:pPr>
        <w:tabs>
          <w:tab w:val="num" w:pos="5760"/>
        </w:tabs>
        <w:ind w:left="5760" w:hanging="360"/>
      </w:pPr>
      <w:rPr>
        <w:rFonts w:cs="Times New Roman"/>
      </w:rPr>
    </w:lvl>
    <w:lvl w:ilvl="8" w:tplc="04190005">
      <w:start w:val="1"/>
      <w:numFmt w:val="decimal"/>
      <w:lvlText w:val="%9."/>
      <w:lvlJc w:val="left"/>
      <w:pPr>
        <w:tabs>
          <w:tab w:val="num" w:pos="6480"/>
        </w:tabs>
        <w:ind w:left="6480" w:hanging="360"/>
      </w:pPr>
      <w:rPr>
        <w:rFonts w:cs="Times New Roman"/>
      </w:rPr>
    </w:lvl>
  </w:abstractNum>
  <w:abstractNum w:abstractNumId="14" w15:restartNumberingAfterBreak="0">
    <w:nsid w:val="61391531"/>
    <w:multiLevelType w:val="hybridMultilevel"/>
    <w:tmpl w:val="C276D89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5" w15:restartNumberingAfterBreak="0">
    <w:nsid w:val="61414BD4"/>
    <w:multiLevelType w:val="multilevel"/>
    <w:tmpl w:val="829AD454"/>
    <w:lvl w:ilvl="0">
      <w:start w:val="2"/>
      <w:numFmt w:val="decimal"/>
      <w:lvlText w:val="%1."/>
      <w:lvlJc w:val="left"/>
      <w:pPr>
        <w:ind w:left="432" w:hanging="432"/>
      </w:pPr>
    </w:lvl>
    <w:lvl w:ilvl="1">
      <w:start w:val="1"/>
      <w:numFmt w:val="decimal"/>
      <w:lvlText w:val="%1.%2."/>
      <w:lvlJc w:val="left"/>
      <w:pPr>
        <w:ind w:left="1440" w:hanging="720"/>
      </w:pPr>
    </w:lvl>
    <w:lvl w:ilvl="2">
      <w:start w:val="1"/>
      <w:numFmt w:val="decimal"/>
      <w:lvlText w:val="%1.%2.%3."/>
      <w:lvlJc w:val="left"/>
      <w:pPr>
        <w:ind w:left="2160" w:hanging="720"/>
      </w:pPr>
    </w:lvl>
    <w:lvl w:ilvl="3">
      <w:start w:val="1"/>
      <w:numFmt w:val="decimal"/>
      <w:lvlText w:val="%1.%2.%3.%4."/>
      <w:lvlJc w:val="left"/>
      <w:pPr>
        <w:ind w:left="3240" w:hanging="1080"/>
      </w:pPr>
    </w:lvl>
    <w:lvl w:ilvl="4">
      <w:start w:val="1"/>
      <w:numFmt w:val="decimal"/>
      <w:lvlText w:val="%1.%2.%3.%4.%5."/>
      <w:lvlJc w:val="left"/>
      <w:pPr>
        <w:ind w:left="3960" w:hanging="1080"/>
      </w:pPr>
    </w:lvl>
    <w:lvl w:ilvl="5">
      <w:start w:val="1"/>
      <w:numFmt w:val="decimal"/>
      <w:lvlText w:val="%1.%2.%3.%4.%5.%6."/>
      <w:lvlJc w:val="left"/>
      <w:pPr>
        <w:ind w:left="5040" w:hanging="1440"/>
      </w:pPr>
    </w:lvl>
    <w:lvl w:ilvl="6">
      <w:start w:val="1"/>
      <w:numFmt w:val="decimal"/>
      <w:lvlText w:val="%1.%2.%3.%4.%5.%6.%7."/>
      <w:lvlJc w:val="left"/>
      <w:pPr>
        <w:ind w:left="6120" w:hanging="1800"/>
      </w:pPr>
    </w:lvl>
    <w:lvl w:ilvl="7">
      <w:start w:val="1"/>
      <w:numFmt w:val="decimal"/>
      <w:lvlText w:val="%1.%2.%3.%4.%5.%6.%7.%8."/>
      <w:lvlJc w:val="left"/>
      <w:pPr>
        <w:ind w:left="6840" w:hanging="1800"/>
      </w:pPr>
    </w:lvl>
    <w:lvl w:ilvl="8">
      <w:start w:val="1"/>
      <w:numFmt w:val="decimal"/>
      <w:lvlText w:val="%1.%2.%3.%4.%5.%6.%7.%8.%9."/>
      <w:lvlJc w:val="left"/>
      <w:pPr>
        <w:ind w:left="7920" w:hanging="2160"/>
      </w:pPr>
    </w:lvl>
  </w:abstractNum>
  <w:abstractNum w:abstractNumId="16" w15:restartNumberingAfterBreak="0">
    <w:nsid w:val="66A3463B"/>
    <w:multiLevelType w:val="hybridMultilevel"/>
    <w:tmpl w:val="2FD09AD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7" w15:restartNumberingAfterBreak="0">
    <w:nsid w:val="685B48A6"/>
    <w:multiLevelType w:val="hybridMultilevel"/>
    <w:tmpl w:val="AA60A8F6"/>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8" w15:restartNumberingAfterBreak="0">
    <w:nsid w:val="7183101F"/>
    <w:multiLevelType w:val="hybridMultilevel"/>
    <w:tmpl w:val="3E3CE3C0"/>
    <w:lvl w:ilvl="0" w:tplc="0419000F">
      <w:start w:val="1"/>
      <w:numFmt w:val="decimal"/>
      <w:lvlText w:val="%1."/>
      <w:lvlJc w:val="left"/>
      <w:pPr>
        <w:ind w:left="360" w:hanging="360"/>
      </w:pPr>
      <w:rPr>
        <w:rFonts w:hint="default"/>
      </w:r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19" w15:restartNumberingAfterBreak="0">
    <w:nsid w:val="7AF01ED1"/>
    <w:multiLevelType w:val="hybridMultilevel"/>
    <w:tmpl w:val="C86A0886"/>
    <w:lvl w:ilvl="0" w:tplc="04190001">
      <w:start w:val="1"/>
      <w:numFmt w:val="bullet"/>
      <w:lvlText w:val=""/>
      <w:lvlJc w:val="left"/>
      <w:pPr>
        <w:ind w:left="720" w:hanging="360"/>
      </w:pPr>
      <w:rPr>
        <w:rFonts w:ascii="Symbol" w:hAnsi="Symbol" w:hint="default"/>
      </w:rPr>
    </w:lvl>
    <w:lvl w:ilvl="1" w:tplc="04190003">
      <w:start w:val="1"/>
      <w:numFmt w:val="decimal"/>
      <w:lvlText w:val="%2."/>
      <w:lvlJc w:val="left"/>
      <w:pPr>
        <w:tabs>
          <w:tab w:val="num" w:pos="1440"/>
        </w:tabs>
        <w:ind w:left="1440" w:hanging="360"/>
      </w:pPr>
      <w:rPr>
        <w:rFonts w:cs="Times New Roman"/>
      </w:rPr>
    </w:lvl>
    <w:lvl w:ilvl="2" w:tplc="04190005">
      <w:start w:val="1"/>
      <w:numFmt w:val="decimal"/>
      <w:lvlText w:val="%3."/>
      <w:lvlJc w:val="left"/>
      <w:pPr>
        <w:tabs>
          <w:tab w:val="num" w:pos="2160"/>
        </w:tabs>
        <w:ind w:left="2160" w:hanging="360"/>
      </w:pPr>
      <w:rPr>
        <w:rFonts w:cs="Times New Roman"/>
      </w:rPr>
    </w:lvl>
    <w:lvl w:ilvl="3" w:tplc="04190001">
      <w:start w:val="1"/>
      <w:numFmt w:val="decimal"/>
      <w:lvlText w:val="%4."/>
      <w:lvlJc w:val="left"/>
      <w:pPr>
        <w:tabs>
          <w:tab w:val="num" w:pos="2880"/>
        </w:tabs>
        <w:ind w:left="2880" w:hanging="360"/>
      </w:pPr>
      <w:rPr>
        <w:rFonts w:cs="Times New Roman"/>
      </w:rPr>
    </w:lvl>
    <w:lvl w:ilvl="4" w:tplc="04190003">
      <w:start w:val="1"/>
      <w:numFmt w:val="decimal"/>
      <w:lvlText w:val="%5."/>
      <w:lvlJc w:val="left"/>
      <w:pPr>
        <w:tabs>
          <w:tab w:val="num" w:pos="3600"/>
        </w:tabs>
        <w:ind w:left="3600" w:hanging="360"/>
      </w:pPr>
      <w:rPr>
        <w:rFonts w:cs="Times New Roman"/>
      </w:rPr>
    </w:lvl>
    <w:lvl w:ilvl="5" w:tplc="04190005">
      <w:start w:val="1"/>
      <w:numFmt w:val="decimal"/>
      <w:lvlText w:val="%6."/>
      <w:lvlJc w:val="left"/>
      <w:pPr>
        <w:tabs>
          <w:tab w:val="num" w:pos="4320"/>
        </w:tabs>
        <w:ind w:left="4320" w:hanging="360"/>
      </w:pPr>
      <w:rPr>
        <w:rFonts w:cs="Times New Roman"/>
      </w:rPr>
    </w:lvl>
    <w:lvl w:ilvl="6" w:tplc="04190001">
      <w:start w:val="1"/>
      <w:numFmt w:val="decimal"/>
      <w:lvlText w:val="%7."/>
      <w:lvlJc w:val="left"/>
      <w:pPr>
        <w:tabs>
          <w:tab w:val="num" w:pos="5040"/>
        </w:tabs>
        <w:ind w:left="5040" w:hanging="360"/>
      </w:pPr>
      <w:rPr>
        <w:rFonts w:cs="Times New Roman"/>
      </w:rPr>
    </w:lvl>
    <w:lvl w:ilvl="7" w:tplc="04190003">
      <w:start w:val="1"/>
      <w:numFmt w:val="decimal"/>
      <w:lvlText w:val="%8."/>
      <w:lvlJc w:val="left"/>
      <w:pPr>
        <w:tabs>
          <w:tab w:val="num" w:pos="5760"/>
        </w:tabs>
        <w:ind w:left="5760" w:hanging="360"/>
      </w:pPr>
      <w:rPr>
        <w:rFonts w:cs="Times New Roman"/>
      </w:rPr>
    </w:lvl>
    <w:lvl w:ilvl="8" w:tplc="04190005">
      <w:start w:val="1"/>
      <w:numFmt w:val="decimal"/>
      <w:lvlText w:val="%9."/>
      <w:lvlJc w:val="left"/>
      <w:pPr>
        <w:tabs>
          <w:tab w:val="num" w:pos="6480"/>
        </w:tabs>
        <w:ind w:left="6480" w:hanging="360"/>
      </w:pPr>
      <w:rPr>
        <w:rFonts w:cs="Times New Roman"/>
      </w:rPr>
    </w:lvl>
  </w:abstractNum>
  <w:num w:numId="1">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0"/>
  </w:num>
  <w:num w:numId="3">
    <w:abstractNumId w:val="13"/>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1"/>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abstractNumId w:val="19"/>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18"/>
  </w:num>
  <w:num w:numId="7">
    <w:abstractNumId w:val="12"/>
  </w:num>
  <w:num w:numId="8">
    <w:abstractNumId w:val="1"/>
  </w:num>
  <w:num w:numId="9">
    <w:abstractNumId w:val="9"/>
  </w:num>
  <w:num w:numId="10">
    <w:abstractNumId w:val="16"/>
  </w:num>
  <w:num w:numId="11">
    <w:abstractNumId w:val="17"/>
  </w:num>
  <w:num w:numId="12">
    <w:abstractNumId w:val="8"/>
  </w:num>
  <w:num w:numId="13">
    <w:abstractNumId w:val="14"/>
  </w:num>
  <w:num w:numId="14">
    <w:abstractNumId w:val="7"/>
  </w:num>
  <w:num w:numId="15">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15"/>
  </w:num>
  <w:num w:numId="17">
    <w:abstractNumId w:val="15"/>
    <w:lvlOverride w:ilvl="0">
      <w:startOverride w:val="2"/>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10"/>
  </w:num>
  <w:num w:numId="19">
    <w:abstractNumId w:val="10"/>
    <w:lvlOverride w:ilvl="0">
      <w:startOverride w:val="3"/>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abstractNumId w:val="3"/>
  </w:num>
  <w:num w:numId="21">
    <w:abstractNumId w:val="3"/>
    <w:lvlOverride w:ilvl="0">
      <w:startOverride w:val="4"/>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6"/>
  </w:num>
  <w:num w:numId="23">
    <w:abstractNumId w:val="6"/>
    <w:lvlOverride w:ilvl="0">
      <w:startOverride w:val="5"/>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5"/>
  </w:num>
  <w:num w:numId="25">
    <w:abstractNumId w:val="5"/>
    <w:lvlOverride w:ilvl="0">
      <w:startOverride w:val="6"/>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abstractNumId w:val="2"/>
  </w:num>
  <w:num w:numId="27">
    <w:abstractNumId w:val="2"/>
    <w:lvlOverride w:ilvl="0">
      <w:startOverride w:val="7"/>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abstractNumId w:val="4"/>
  </w:num>
  <w:num w:numId="29">
    <w:abstractNumId w:val="4"/>
    <w:lvlOverride w:ilvl="0">
      <w:startOverride w:val="8"/>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
    <w:abstractNumId w:val="13"/>
  </w:num>
  <w:num w:numId="31">
    <w:abstractNumId w:val="13"/>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
    <w:abstractNumId w:val="1"/>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abstractNumId w:val="19"/>
  </w:num>
  <w:num w:numId="34">
    <w:abstractNumId w:val="19"/>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08"/>
  <w:drawingGridHorizontalSpacing w:val="120"/>
  <w:displayHorizontalDrawingGridEvery w:val="2"/>
  <w:characterSpacingControl w:val="doNotCompress"/>
  <w:footnotePr>
    <w:footnote w:id="-1"/>
    <w:footnote w:id="0"/>
  </w:footnotePr>
  <w:endnotePr>
    <w:endnote w:id="-1"/>
    <w:endnote w:id="0"/>
  </w:endnotePr>
  <w:compat>
    <w:compatSetting w:name="compatibilityMode" w:uri="http://schemas.microsoft.com/office/word" w:val="12"/>
    <w:compatSetting w:name="useWord2013TrackBottomHyphenation" w:uri="http://schemas.microsoft.com/office/word" w:val="1"/>
  </w:compat>
  <w:rsids>
    <w:rsidRoot w:val="0086493E"/>
    <w:rsid w:val="00011507"/>
    <w:rsid w:val="0006438E"/>
    <w:rsid w:val="000E7A12"/>
    <w:rsid w:val="001D763C"/>
    <w:rsid w:val="00242637"/>
    <w:rsid w:val="00293022"/>
    <w:rsid w:val="002A3CE4"/>
    <w:rsid w:val="002C0FD2"/>
    <w:rsid w:val="003047B8"/>
    <w:rsid w:val="003314A4"/>
    <w:rsid w:val="00342F76"/>
    <w:rsid w:val="003E4E0B"/>
    <w:rsid w:val="003F0BAD"/>
    <w:rsid w:val="00503AE0"/>
    <w:rsid w:val="00511AC2"/>
    <w:rsid w:val="00513F73"/>
    <w:rsid w:val="00590857"/>
    <w:rsid w:val="005B6963"/>
    <w:rsid w:val="00611612"/>
    <w:rsid w:val="006318A0"/>
    <w:rsid w:val="0070145F"/>
    <w:rsid w:val="0072132E"/>
    <w:rsid w:val="007757A2"/>
    <w:rsid w:val="007D324A"/>
    <w:rsid w:val="0082712A"/>
    <w:rsid w:val="0086493E"/>
    <w:rsid w:val="008C1239"/>
    <w:rsid w:val="00920377"/>
    <w:rsid w:val="009365C4"/>
    <w:rsid w:val="00937EC6"/>
    <w:rsid w:val="009550EA"/>
    <w:rsid w:val="00982490"/>
    <w:rsid w:val="0098724F"/>
    <w:rsid w:val="009A3A86"/>
    <w:rsid w:val="00A15F1B"/>
    <w:rsid w:val="00AB15C2"/>
    <w:rsid w:val="00AC1483"/>
    <w:rsid w:val="00BB7996"/>
    <w:rsid w:val="00BC377E"/>
    <w:rsid w:val="00BD0788"/>
    <w:rsid w:val="00BF2287"/>
    <w:rsid w:val="00C25477"/>
    <w:rsid w:val="00C34626"/>
    <w:rsid w:val="00CB599F"/>
    <w:rsid w:val="00CB61E4"/>
    <w:rsid w:val="00CE7D82"/>
    <w:rsid w:val="00D03FDD"/>
    <w:rsid w:val="00D50311"/>
    <w:rsid w:val="00D81525"/>
    <w:rsid w:val="00E740D9"/>
    <w:rsid w:val="00F74209"/>
    <w:rsid w:val="00FA5D51"/>
    <w:rsid w:val="00FF0297"/>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E111282"/>
  <w15:docId w15:val="{F9D29446-3743-44F5-8C28-AEC339BF41F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86493E"/>
    <w:pPr>
      <w:spacing w:after="0" w:line="240" w:lineRule="auto"/>
    </w:pPr>
    <w:rPr>
      <w:rFonts w:ascii="Times New Roman" w:eastAsia="Times New Roman" w:hAnsi="Times New Roman" w:cs="Times New Roman"/>
      <w:sz w:val="24"/>
      <w:szCs w:val="24"/>
      <w:lang w:eastAsia="ru-RU"/>
    </w:rPr>
  </w:style>
  <w:style w:type="paragraph" w:styleId="1">
    <w:name w:val="heading 1"/>
    <w:basedOn w:val="a"/>
    <w:next w:val="a"/>
    <w:link w:val="10"/>
    <w:uiPriority w:val="9"/>
    <w:qFormat/>
    <w:rsid w:val="00CB599F"/>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paragraph" w:styleId="2">
    <w:name w:val="heading 2"/>
    <w:basedOn w:val="a"/>
    <w:next w:val="a"/>
    <w:link w:val="20"/>
    <w:uiPriority w:val="9"/>
    <w:semiHidden/>
    <w:unhideWhenUsed/>
    <w:qFormat/>
    <w:rsid w:val="00CB599F"/>
    <w:pPr>
      <w:keepNext/>
      <w:keepLines/>
      <w:spacing w:before="200"/>
      <w:outlineLvl w:val="1"/>
    </w:pPr>
    <w:rPr>
      <w:rFonts w:asciiTheme="majorHAnsi" w:eastAsiaTheme="majorEastAsia" w:hAnsiTheme="majorHAnsi" w:cstheme="majorBidi"/>
      <w:b/>
      <w:bCs/>
      <w:color w:val="4F81BD" w:themeColor="accent1"/>
      <w:sz w:val="26"/>
      <w:szCs w:val="26"/>
    </w:rPr>
  </w:style>
  <w:style w:type="paragraph" w:styleId="3">
    <w:name w:val="heading 3"/>
    <w:basedOn w:val="a"/>
    <w:next w:val="a"/>
    <w:link w:val="30"/>
    <w:uiPriority w:val="9"/>
    <w:semiHidden/>
    <w:unhideWhenUsed/>
    <w:qFormat/>
    <w:rsid w:val="00CB599F"/>
    <w:pPr>
      <w:keepNext/>
      <w:keepLines/>
      <w:spacing w:before="200"/>
      <w:outlineLvl w:val="2"/>
    </w:pPr>
    <w:rPr>
      <w:rFonts w:asciiTheme="majorHAnsi" w:eastAsiaTheme="majorEastAsia" w:hAnsiTheme="majorHAnsi" w:cstheme="majorBidi"/>
      <w:b/>
      <w:bCs/>
      <w:color w:val="4F81BD" w:themeColor="accent1"/>
    </w:rPr>
  </w:style>
  <w:style w:type="paragraph" w:styleId="4">
    <w:name w:val="heading 4"/>
    <w:basedOn w:val="a"/>
    <w:next w:val="a"/>
    <w:link w:val="40"/>
    <w:uiPriority w:val="9"/>
    <w:semiHidden/>
    <w:unhideWhenUsed/>
    <w:qFormat/>
    <w:rsid w:val="00CB599F"/>
    <w:pPr>
      <w:keepNext/>
      <w:keepLines/>
      <w:spacing w:before="200"/>
      <w:outlineLvl w:val="3"/>
    </w:pPr>
    <w:rPr>
      <w:rFonts w:asciiTheme="majorHAnsi" w:eastAsiaTheme="majorEastAsia" w:hAnsiTheme="majorHAnsi" w:cstheme="majorBidi"/>
      <w:b/>
      <w:bCs/>
      <w:i/>
      <w:iCs/>
      <w:color w:val="4F81BD" w:themeColor="accent1"/>
    </w:rPr>
  </w:style>
  <w:style w:type="paragraph" w:styleId="5">
    <w:name w:val="heading 5"/>
    <w:basedOn w:val="a"/>
    <w:next w:val="a"/>
    <w:link w:val="50"/>
    <w:uiPriority w:val="9"/>
    <w:semiHidden/>
    <w:unhideWhenUsed/>
    <w:qFormat/>
    <w:rsid w:val="00CB599F"/>
    <w:pPr>
      <w:keepNext/>
      <w:keepLines/>
      <w:spacing w:before="200"/>
      <w:outlineLvl w:val="4"/>
    </w:pPr>
    <w:rPr>
      <w:rFonts w:asciiTheme="majorHAnsi" w:eastAsiaTheme="majorEastAsia" w:hAnsiTheme="majorHAnsi" w:cstheme="majorBidi"/>
      <w:color w:val="243F60" w:themeColor="accent1" w:themeShade="7F"/>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
    <w:rsid w:val="00CB599F"/>
    <w:rPr>
      <w:rFonts w:asciiTheme="majorHAnsi" w:eastAsiaTheme="majorEastAsia" w:hAnsiTheme="majorHAnsi" w:cstheme="majorBidi"/>
      <w:b/>
      <w:bCs/>
      <w:color w:val="365F91" w:themeColor="accent1" w:themeShade="BF"/>
      <w:sz w:val="28"/>
      <w:szCs w:val="28"/>
      <w:lang w:eastAsia="ru-RU"/>
    </w:rPr>
  </w:style>
  <w:style w:type="character" w:customStyle="1" w:styleId="20">
    <w:name w:val="Заголовок 2 Знак"/>
    <w:basedOn w:val="a0"/>
    <w:link w:val="2"/>
    <w:uiPriority w:val="9"/>
    <w:semiHidden/>
    <w:rsid w:val="00CB599F"/>
    <w:rPr>
      <w:rFonts w:asciiTheme="majorHAnsi" w:eastAsiaTheme="majorEastAsia" w:hAnsiTheme="majorHAnsi" w:cstheme="majorBidi"/>
      <w:b/>
      <w:bCs/>
      <w:color w:val="4F81BD" w:themeColor="accent1"/>
      <w:sz w:val="26"/>
      <w:szCs w:val="26"/>
      <w:lang w:eastAsia="ru-RU"/>
    </w:rPr>
  </w:style>
  <w:style w:type="paragraph" w:styleId="a3">
    <w:name w:val="footnote text"/>
    <w:basedOn w:val="a"/>
    <w:link w:val="a4"/>
    <w:uiPriority w:val="99"/>
    <w:semiHidden/>
    <w:unhideWhenUsed/>
    <w:rsid w:val="0086493E"/>
    <w:rPr>
      <w:rFonts w:eastAsia="Calibri"/>
      <w:sz w:val="20"/>
      <w:szCs w:val="20"/>
    </w:rPr>
  </w:style>
  <w:style w:type="character" w:customStyle="1" w:styleId="a4">
    <w:name w:val="Текст сноски Знак"/>
    <w:basedOn w:val="a0"/>
    <w:link w:val="a3"/>
    <w:uiPriority w:val="99"/>
    <w:semiHidden/>
    <w:rsid w:val="0086493E"/>
    <w:rPr>
      <w:rFonts w:ascii="Times New Roman" w:eastAsia="Calibri" w:hAnsi="Times New Roman" w:cs="Times New Roman"/>
      <w:sz w:val="20"/>
      <w:szCs w:val="20"/>
      <w:lang w:eastAsia="ru-RU"/>
    </w:rPr>
  </w:style>
  <w:style w:type="paragraph" w:styleId="a5">
    <w:name w:val="Title"/>
    <w:basedOn w:val="a"/>
    <w:link w:val="a6"/>
    <w:qFormat/>
    <w:rsid w:val="0086493E"/>
    <w:pPr>
      <w:shd w:val="clear" w:color="auto" w:fill="FFFFFF"/>
      <w:ind w:firstLine="720"/>
      <w:jc w:val="center"/>
    </w:pPr>
    <w:rPr>
      <w:rFonts w:eastAsia="Calibri"/>
      <w:b/>
      <w:bCs/>
      <w:color w:val="000000"/>
      <w:sz w:val="23"/>
      <w:szCs w:val="23"/>
    </w:rPr>
  </w:style>
  <w:style w:type="character" w:customStyle="1" w:styleId="a6">
    <w:name w:val="Заголовок Знак"/>
    <w:basedOn w:val="a0"/>
    <w:link w:val="a5"/>
    <w:rsid w:val="0086493E"/>
    <w:rPr>
      <w:rFonts w:ascii="Times New Roman" w:eastAsia="Calibri" w:hAnsi="Times New Roman" w:cs="Times New Roman"/>
      <w:b/>
      <w:bCs/>
      <w:color w:val="000000"/>
      <w:sz w:val="23"/>
      <w:szCs w:val="23"/>
      <w:shd w:val="clear" w:color="auto" w:fill="FFFFFF"/>
      <w:lang w:eastAsia="ru-RU"/>
    </w:rPr>
  </w:style>
  <w:style w:type="paragraph" w:styleId="a7">
    <w:name w:val="List Paragraph"/>
    <w:basedOn w:val="a"/>
    <w:uiPriority w:val="34"/>
    <w:qFormat/>
    <w:rsid w:val="0086493E"/>
    <w:pPr>
      <w:spacing w:after="200" w:line="276" w:lineRule="auto"/>
      <w:ind w:left="720"/>
      <w:jc w:val="center"/>
    </w:pPr>
    <w:rPr>
      <w:rFonts w:eastAsia="Calibri"/>
      <w:sz w:val="22"/>
      <w:szCs w:val="22"/>
      <w:lang w:eastAsia="en-US"/>
    </w:rPr>
  </w:style>
  <w:style w:type="paragraph" w:customStyle="1" w:styleId="Default">
    <w:name w:val="Default"/>
    <w:rsid w:val="0086493E"/>
    <w:pPr>
      <w:autoSpaceDE w:val="0"/>
      <w:autoSpaceDN w:val="0"/>
      <w:adjustRightInd w:val="0"/>
      <w:spacing w:after="0" w:line="240" w:lineRule="auto"/>
    </w:pPr>
    <w:rPr>
      <w:rFonts w:ascii="Times New Roman" w:eastAsia="Times New Roman" w:hAnsi="Times New Roman" w:cs="Times New Roman"/>
      <w:color w:val="000000"/>
      <w:sz w:val="24"/>
      <w:szCs w:val="24"/>
      <w:lang w:eastAsia="ru-RU"/>
    </w:rPr>
  </w:style>
  <w:style w:type="paragraph" w:customStyle="1" w:styleId="a8">
    <w:name w:val="Содержимое таблицы"/>
    <w:basedOn w:val="a"/>
    <w:uiPriority w:val="99"/>
    <w:qFormat/>
    <w:rsid w:val="0086493E"/>
    <w:pPr>
      <w:suppressLineNumbers/>
      <w:suppressAutoHyphens/>
    </w:pPr>
    <w:rPr>
      <w:lang w:eastAsia="ar-SA"/>
    </w:rPr>
  </w:style>
  <w:style w:type="paragraph" w:styleId="a9">
    <w:name w:val="No Spacing"/>
    <w:uiPriority w:val="1"/>
    <w:qFormat/>
    <w:rsid w:val="00BC377E"/>
    <w:pPr>
      <w:spacing w:after="0" w:line="240" w:lineRule="auto"/>
    </w:pPr>
    <w:rPr>
      <w:rFonts w:eastAsiaTheme="minorEastAsia"/>
      <w:lang w:eastAsia="ru-RU"/>
    </w:rPr>
  </w:style>
  <w:style w:type="paragraph" w:styleId="aa">
    <w:name w:val="header"/>
    <w:basedOn w:val="a"/>
    <w:link w:val="ab"/>
    <w:uiPriority w:val="99"/>
    <w:semiHidden/>
    <w:unhideWhenUsed/>
    <w:rsid w:val="006318A0"/>
    <w:pPr>
      <w:tabs>
        <w:tab w:val="center" w:pos="4677"/>
        <w:tab w:val="right" w:pos="9355"/>
      </w:tabs>
    </w:pPr>
  </w:style>
  <w:style w:type="character" w:customStyle="1" w:styleId="ab">
    <w:name w:val="Верхний колонтитул Знак"/>
    <w:basedOn w:val="a0"/>
    <w:link w:val="aa"/>
    <w:uiPriority w:val="99"/>
    <w:semiHidden/>
    <w:rsid w:val="006318A0"/>
    <w:rPr>
      <w:rFonts w:ascii="Times New Roman" w:eastAsia="Times New Roman" w:hAnsi="Times New Roman" w:cs="Times New Roman"/>
      <w:sz w:val="24"/>
      <w:szCs w:val="24"/>
      <w:lang w:eastAsia="ru-RU"/>
    </w:rPr>
  </w:style>
  <w:style w:type="paragraph" w:styleId="ac">
    <w:name w:val="footer"/>
    <w:basedOn w:val="a"/>
    <w:link w:val="ad"/>
    <w:uiPriority w:val="99"/>
    <w:unhideWhenUsed/>
    <w:rsid w:val="006318A0"/>
    <w:pPr>
      <w:tabs>
        <w:tab w:val="center" w:pos="4677"/>
        <w:tab w:val="right" w:pos="9355"/>
      </w:tabs>
    </w:pPr>
  </w:style>
  <w:style w:type="character" w:customStyle="1" w:styleId="ad">
    <w:name w:val="Нижний колонтитул Знак"/>
    <w:basedOn w:val="a0"/>
    <w:link w:val="ac"/>
    <w:uiPriority w:val="99"/>
    <w:rsid w:val="006318A0"/>
    <w:rPr>
      <w:rFonts w:ascii="Times New Roman" w:eastAsia="Times New Roman" w:hAnsi="Times New Roman" w:cs="Times New Roman"/>
      <w:sz w:val="24"/>
      <w:szCs w:val="24"/>
      <w:lang w:eastAsia="ru-RU"/>
    </w:rPr>
  </w:style>
  <w:style w:type="character" w:customStyle="1" w:styleId="30">
    <w:name w:val="Заголовок 3 Знак"/>
    <w:basedOn w:val="a0"/>
    <w:link w:val="3"/>
    <w:uiPriority w:val="9"/>
    <w:semiHidden/>
    <w:rsid w:val="00CB599F"/>
    <w:rPr>
      <w:rFonts w:asciiTheme="majorHAnsi" w:eastAsiaTheme="majorEastAsia" w:hAnsiTheme="majorHAnsi" w:cstheme="majorBidi"/>
      <w:b/>
      <w:bCs/>
      <w:color w:val="4F81BD" w:themeColor="accent1"/>
      <w:sz w:val="24"/>
      <w:szCs w:val="24"/>
      <w:lang w:eastAsia="ru-RU"/>
    </w:rPr>
  </w:style>
  <w:style w:type="character" w:customStyle="1" w:styleId="40">
    <w:name w:val="Заголовок 4 Знак"/>
    <w:basedOn w:val="a0"/>
    <w:link w:val="4"/>
    <w:uiPriority w:val="9"/>
    <w:semiHidden/>
    <w:rsid w:val="00CB599F"/>
    <w:rPr>
      <w:rFonts w:asciiTheme="majorHAnsi" w:eastAsiaTheme="majorEastAsia" w:hAnsiTheme="majorHAnsi" w:cstheme="majorBidi"/>
      <w:b/>
      <w:bCs/>
      <w:i/>
      <w:iCs/>
      <w:color w:val="4F81BD" w:themeColor="accent1"/>
      <w:sz w:val="24"/>
      <w:szCs w:val="24"/>
      <w:lang w:eastAsia="ru-RU"/>
    </w:rPr>
  </w:style>
  <w:style w:type="character" w:customStyle="1" w:styleId="50">
    <w:name w:val="Заголовок 5 Знак"/>
    <w:basedOn w:val="a0"/>
    <w:link w:val="5"/>
    <w:uiPriority w:val="9"/>
    <w:semiHidden/>
    <w:rsid w:val="00CB599F"/>
    <w:rPr>
      <w:rFonts w:asciiTheme="majorHAnsi" w:eastAsiaTheme="majorEastAsia" w:hAnsiTheme="majorHAnsi" w:cstheme="majorBidi"/>
      <w:color w:val="243F60" w:themeColor="accent1" w:themeShade="7F"/>
      <w:sz w:val="24"/>
      <w:szCs w:val="24"/>
      <w:lang w:eastAsia="ru-RU"/>
    </w:rPr>
  </w:style>
  <w:style w:type="paragraph" w:customStyle="1" w:styleId="Style11">
    <w:name w:val="Style11"/>
    <w:basedOn w:val="a"/>
    <w:uiPriority w:val="99"/>
    <w:semiHidden/>
    <w:rsid w:val="00CB599F"/>
    <w:pPr>
      <w:widowControl w:val="0"/>
      <w:autoSpaceDE w:val="0"/>
      <w:autoSpaceDN w:val="0"/>
      <w:adjustRightInd w:val="0"/>
      <w:spacing w:line="180" w:lineRule="exact"/>
      <w:ind w:firstLine="192"/>
      <w:jc w:val="both"/>
    </w:pPr>
    <w:rPr>
      <w:rFonts w:ascii="Franklin Gothic Demi Cond" w:hAnsi="Franklin Gothic Demi Cond" w:cs="Franklin Gothic Demi Cond"/>
    </w:rPr>
  </w:style>
  <w:style w:type="paragraph" w:customStyle="1" w:styleId="Style12">
    <w:name w:val="Style12"/>
    <w:basedOn w:val="a"/>
    <w:uiPriority w:val="99"/>
    <w:semiHidden/>
    <w:rsid w:val="00CB599F"/>
    <w:pPr>
      <w:widowControl w:val="0"/>
      <w:autoSpaceDE w:val="0"/>
      <w:autoSpaceDN w:val="0"/>
      <w:adjustRightInd w:val="0"/>
      <w:spacing w:line="181" w:lineRule="exact"/>
      <w:ind w:firstLine="264"/>
      <w:jc w:val="both"/>
    </w:pPr>
    <w:rPr>
      <w:rFonts w:ascii="Franklin Gothic Demi Cond" w:hAnsi="Franklin Gothic Demi Cond" w:cs="Franklin Gothic Demi Cond"/>
    </w:rPr>
  </w:style>
  <w:style w:type="character" w:customStyle="1" w:styleId="31">
    <w:name w:val="Заголовок №3_"/>
    <w:basedOn w:val="a0"/>
    <w:link w:val="32"/>
    <w:semiHidden/>
    <w:locked/>
    <w:rsid w:val="00CB599F"/>
    <w:rPr>
      <w:rFonts w:ascii="Times New Roman" w:eastAsia="Times New Roman" w:hAnsi="Times New Roman" w:cs="Times New Roman"/>
      <w:b/>
      <w:bCs/>
      <w:sz w:val="28"/>
      <w:szCs w:val="28"/>
    </w:rPr>
  </w:style>
  <w:style w:type="paragraph" w:customStyle="1" w:styleId="32">
    <w:name w:val="Заголовок №3"/>
    <w:basedOn w:val="a"/>
    <w:link w:val="31"/>
    <w:semiHidden/>
    <w:rsid w:val="00CB599F"/>
    <w:pPr>
      <w:widowControl w:val="0"/>
      <w:spacing w:line="276" w:lineRule="auto"/>
      <w:ind w:firstLine="340"/>
      <w:outlineLvl w:val="2"/>
    </w:pPr>
    <w:rPr>
      <w:b/>
      <w:bCs/>
      <w:sz w:val="28"/>
      <w:szCs w:val="28"/>
      <w:lang w:eastAsia="en-US"/>
    </w:rPr>
  </w:style>
  <w:style w:type="character" w:customStyle="1" w:styleId="ae">
    <w:name w:val="Основной текст_"/>
    <w:basedOn w:val="a0"/>
    <w:link w:val="11"/>
    <w:semiHidden/>
    <w:locked/>
    <w:rsid w:val="00CB599F"/>
    <w:rPr>
      <w:rFonts w:ascii="Times New Roman" w:eastAsia="Times New Roman" w:hAnsi="Times New Roman" w:cs="Times New Roman"/>
      <w:sz w:val="28"/>
      <w:szCs w:val="28"/>
    </w:rPr>
  </w:style>
  <w:style w:type="paragraph" w:customStyle="1" w:styleId="11">
    <w:name w:val="Основной текст1"/>
    <w:basedOn w:val="a"/>
    <w:link w:val="ae"/>
    <w:semiHidden/>
    <w:rsid w:val="00CB599F"/>
    <w:pPr>
      <w:widowControl w:val="0"/>
      <w:spacing w:line="276" w:lineRule="auto"/>
    </w:pPr>
    <w:rPr>
      <w:sz w:val="28"/>
      <w:szCs w:val="28"/>
      <w:lang w:eastAsia="en-US"/>
    </w:rPr>
  </w:style>
  <w:style w:type="character" w:customStyle="1" w:styleId="21">
    <w:name w:val="Основной текст (2)_"/>
    <w:basedOn w:val="a0"/>
    <w:link w:val="22"/>
    <w:semiHidden/>
    <w:locked/>
    <w:rsid w:val="00CB599F"/>
    <w:rPr>
      <w:rFonts w:ascii="Times New Roman" w:eastAsia="Times New Roman" w:hAnsi="Times New Roman" w:cs="Times New Roman"/>
      <w:color w:val="FF0000"/>
      <w:sz w:val="32"/>
      <w:szCs w:val="32"/>
      <w:u w:val="single"/>
    </w:rPr>
  </w:style>
  <w:style w:type="paragraph" w:customStyle="1" w:styleId="22">
    <w:name w:val="Основной текст (2)"/>
    <w:basedOn w:val="a"/>
    <w:link w:val="21"/>
    <w:semiHidden/>
    <w:rsid w:val="00CB599F"/>
    <w:pPr>
      <w:widowControl w:val="0"/>
      <w:spacing w:after="360" w:line="276" w:lineRule="auto"/>
      <w:jc w:val="center"/>
    </w:pPr>
    <w:rPr>
      <w:color w:val="FF0000"/>
      <w:sz w:val="32"/>
      <w:szCs w:val="32"/>
      <w:u w:val="single"/>
      <w:lang w:eastAsia="en-US"/>
    </w:rPr>
  </w:style>
  <w:style w:type="character" w:styleId="af">
    <w:name w:val="Subtle Emphasis"/>
    <w:basedOn w:val="a0"/>
    <w:uiPriority w:val="19"/>
    <w:qFormat/>
    <w:rsid w:val="00CB599F"/>
    <w:rPr>
      <w:i/>
      <w:iCs/>
      <w:color w:val="808080" w:themeColor="text1" w:themeTint="7F"/>
    </w:rPr>
  </w:style>
  <w:style w:type="character" w:customStyle="1" w:styleId="FontStyle52">
    <w:name w:val="Font Style52"/>
    <w:uiPriority w:val="99"/>
    <w:rsid w:val="00CB599F"/>
    <w:rPr>
      <w:rFonts w:ascii="Franklin Gothic Demi Cond" w:hAnsi="Franklin Gothic Demi Cond" w:cs="Franklin Gothic Demi Cond" w:hint="default"/>
      <w:b/>
      <w:bCs/>
      <w:sz w:val="14"/>
      <w:szCs w:val="14"/>
    </w:rPr>
  </w:style>
  <w:style w:type="character" w:customStyle="1" w:styleId="FontStyle51">
    <w:name w:val="Font Style51"/>
    <w:uiPriority w:val="99"/>
    <w:rsid w:val="00CB599F"/>
    <w:rPr>
      <w:rFonts w:ascii="Franklin Gothic Demi Cond" w:hAnsi="Franklin Gothic Demi Cond" w:cs="Franklin Gothic Demi Cond" w:hint="default"/>
      <w:spacing w:val="10"/>
      <w:sz w:val="14"/>
      <w:szCs w:val="14"/>
    </w:rPr>
  </w:style>
  <w:style w:type="character" w:customStyle="1" w:styleId="6">
    <w:name w:val="Основной текст (6)"/>
    <w:basedOn w:val="a0"/>
    <w:rsid w:val="00CB599F"/>
    <w:rPr>
      <w:rFonts w:ascii="Microsoft Sans Serif" w:eastAsia="Microsoft Sans Serif" w:hAnsi="Microsoft Sans Serif" w:cs="Microsoft Sans Serif" w:hint="default"/>
      <w:b w:val="0"/>
      <w:bCs w:val="0"/>
      <w:i w:val="0"/>
      <w:iCs w:val="0"/>
      <w:smallCaps w:val="0"/>
      <w:strike w:val="0"/>
      <w:dstrike w:val="0"/>
      <w:spacing w:val="0"/>
      <w:sz w:val="17"/>
      <w:szCs w:val="17"/>
      <w:u w:val="none"/>
      <w:effect w:val="none"/>
    </w:rPr>
  </w:style>
  <w:style w:type="character" w:customStyle="1" w:styleId="60">
    <w:name w:val="Основной текст (6) + Не полужирный"/>
    <w:basedOn w:val="a0"/>
    <w:rsid w:val="00CB599F"/>
    <w:rPr>
      <w:rFonts w:ascii="Microsoft Sans Serif" w:eastAsia="Microsoft Sans Serif" w:hAnsi="Microsoft Sans Serif" w:cs="Microsoft Sans Serif" w:hint="default"/>
      <w:b/>
      <w:bCs/>
      <w:i w:val="0"/>
      <w:iCs w:val="0"/>
      <w:smallCaps w:val="0"/>
      <w:strike w:val="0"/>
      <w:dstrike w:val="0"/>
      <w:spacing w:val="0"/>
      <w:sz w:val="17"/>
      <w:szCs w:val="17"/>
      <w:u w:val="none"/>
      <w:effect w:val="none"/>
    </w:rPr>
  </w:style>
  <w:style w:type="table" w:styleId="af0">
    <w:name w:val="Table Grid"/>
    <w:basedOn w:val="a1"/>
    <w:uiPriority w:val="59"/>
    <w:rsid w:val="00CB599F"/>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05038445">
      <w:bodyDiv w:val="1"/>
      <w:marLeft w:val="0"/>
      <w:marRight w:val="0"/>
      <w:marTop w:val="0"/>
      <w:marBottom w:val="0"/>
      <w:divBdr>
        <w:top w:val="none" w:sz="0" w:space="0" w:color="auto"/>
        <w:left w:val="none" w:sz="0" w:space="0" w:color="auto"/>
        <w:bottom w:val="none" w:sz="0" w:space="0" w:color="auto"/>
        <w:right w:val="none" w:sz="0" w:space="0" w:color="auto"/>
      </w:divBdr>
    </w:div>
    <w:div w:id="919171498">
      <w:bodyDiv w:val="1"/>
      <w:marLeft w:val="0"/>
      <w:marRight w:val="0"/>
      <w:marTop w:val="0"/>
      <w:marBottom w:val="0"/>
      <w:divBdr>
        <w:top w:val="none" w:sz="0" w:space="0" w:color="auto"/>
        <w:left w:val="none" w:sz="0" w:space="0" w:color="auto"/>
        <w:bottom w:val="none" w:sz="0" w:space="0" w:color="auto"/>
        <w:right w:val="none" w:sz="0" w:space="0" w:color="auto"/>
      </w:divBdr>
    </w:div>
    <w:div w:id="1235626776">
      <w:bodyDiv w:val="1"/>
      <w:marLeft w:val="0"/>
      <w:marRight w:val="0"/>
      <w:marTop w:val="0"/>
      <w:marBottom w:val="0"/>
      <w:divBdr>
        <w:top w:val="none" w:sz="0" w:space="0" w:color="auto"/>
        <w:left w:val="none" w:sz="0" w:space="0" w:color="auto"/>
        <w:bottom w:val="none" w:sz="0" w:space="0" w:color="auto"/>
        <w:right w:val="none" w:sz="0" w:space="0" w:color="auto"/>
      </w:divBdr>
    </w:div>
    <w:div w:id="206270700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jpeg"/><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fontTable" Target="fontTable.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FED5231-6584-47B0-9492-089EB919117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231</TotalTime>
  <Pages>1</Pages>
  <Words>9925</Words>
  <Characters>56577</Characters>
  <Application>Microsoft Office Word</Application>
  <DocSecurity>0</DocSecurity>
  <Lines>471</Lines>
  <Paragraphs>132</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66370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Лена</dc:creator>
  <cp:keywords/>
  <dc:description/>
  <cp:lastModifiedBy>Пользователь</cp:lastModifiedBy>
  <cp:revision>19</cp:revision>
  <cp:lastPrinted>2021-01-18T07:22:00Z</cp:lastPrinted>
  <dcterms:created xsi:type="dcterms:W3CDTF">2021-01-03T13:01:00Z</dcterms:created>
  <dcterms:modified xsi:type="dcterms:W3CDTF">2022-03-22T13:03:00Z</dcterms:modified>
</cp:coreProperties>
</file>