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0CB63F" w14:textId="77777777" w:rsidR="00BB60E6" w:rsidRPr="00082EA5" w:rsidRDefault="00BB60E6" w:rsidP="00BB60E6">
      <w:pPr>
        <w:jc w:val="center"/>
        <w:rPr>
          <w:b/>
          <w:i/>
        </w:rPr>
      </w:pPr>
      <w:r w:rsidRPr="00082EA5">
        <w:rPr>
          <w:b/>
          <w:i/>
        </w:rPr>
        <w:t>Муниципальное бюджетное общеобразовательное учреждение</w:t>
      </w:r>
    </w:p>
    <w:p w14:paraId="2AB85F49" w14:textId="77777777" w:rsidR="00BB60E6" w:rsidRPr="00082EA5" w:rsidRDefault="00BB60E6" w:rsidP="00BB60E6">
      <w:pPr>
        <w:jc w:val="center"/>
        <w:rPr>
          <w:b/>
          <w:i/>
        </w:rPr>
      </w:pPr>
      <w:r w:rsidRPr="00082EA5">
        <w:rPr>
          <w:b/>
          <w:i/>
        </w:rPr>
        <w:t xml:space="preserve">«Ладомировская средняя общеобразовательная школа Ровеньского района </w:t>
      </w:r>
    </w:p>
    <w:p w14:paraId="7E2C4989" w14:textId="77777777" w:rsidR="00BB60E6" w:rsidRPr="00082EA5" w:rsidRDefault="00BB60E6" w:rsidP="00BB60E6">
      <w:pPr>
        <w:jc w:val="center"/>
      </w:pPr>
      <w:r w:rsidRPr="00082EA5">
        <w:rPr>
          <w:b/>
          <w:i/>
        </w:rPr>
        <w:t>Белгородской области»</w:t>
      </w:r>
    </w:p>
    <w:p w14:paraId="040DFAB1" w14:textId="77777777" w:rsidR="00BB60E6" w:rsidRDefault="00BB60E6" w:rsidP="00BB60E6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A26E790" wp14:editId="618E5242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9525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9836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316"/>
        <w:gridCol w:w="3118"/>
        <w:gridCol w:w="3402"/>
      </w:tblGrid>
      <w:tr w:rsidR="00BB60E6" w:rsidRPr="000F4A7D" w14:paraId="615960E4" w14:textId="77777777" w:rsidTr="00273BFB">
        <w:tc>
          <w:tcPr>
            <w:tcW w:w="3316" w:type="dxa"/>
            <w:hideMark/>
          </w:tcPr>
          <w:p w14:paraId="27571DC3" w14:textId="77777777" w:rsidR="00BB60E6" w:rsidRPr="000F4A7D" w:rsidRDefault="00BB60E6" w:rsidP="00273BFB">
            <w:pPr>
              <w:pStyle w:val="a8"/>
              <w:snapToGrid w:val="0"/>
              <w:jc w:val="center"/>
              <w:rPr>
                <w:b/>
                <w:bCs/>
              </w:rPr>
            </w:pPr>
            <w:r w:rsidRPr="000F4A7D">
              <w:rPr>
                <w:b/>
                <w:bCs/>
              </w:rPr>
              <w:t>«Согласовано»</w:t>
            </w:r>
          </w:p>
          <w:p w14:paraId="541D83ED" w14:textId="77777777" w:rsidR="00BB60E6" w:rsidRPr="000F4A7D" w:rsidRDefault="00BB60E6" w:rsidP="00273BFB">
            <w:pPr>
              <w:pStyle w:val="a8"/>
              <w:snapToGrid w:val="0"/>
            </w:pPr>
            <w:r w:rsidRPr="000F4A7D">
              <w:t>Руководитель МО</w:t>
            </w:r>
          </w:p>
          <w:p w14:paraId="0B5AFCE2" w14:textId="77777777" w:rsidR="00BB60E6" w:rsidRPr="000F4A7D" w:rsidRDefault="00BB60E6" w:rsidP="00273BFB">
            <w:pPr>
              <w:pStyle w:val="a8"/>
              <w:snapToGrid w:val="0"/>
            </w:pPr>
            <w:r w:rsidRPr="000F4A7D">
              <w:t xml:space="preserve"> учителей-предметников МБОУ «Ладомировская </w:t>
            </w:r>
          </w:p>
          <w:p w14:paraId="3CA41F27" w14:textId="77777777" w:rsidR="00BB60E6" w:rsidRPr="000F4A7D" w:rsidRDefault="00BB60E6" w:rsidP="00273BFB">
            <w:pPr>
              <w:pStyle w:val="a8"/>
              <w:snapToGrid w:val="0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2BF6A1BE" wp14:editId="2FA7C1DA">
                  <wp:simplePos x="0" y="0"/>
                  <wp:positionH relativeFrom="column">
                    <wp:posOffset>363220</wp:posOffset>
                  </wp:positionH>
                  <wp:positionV relativeFrom="paragraph">
                    <wp:posOffset>188595</wp:posOffset>
                  </wp:positionV>
                  <wp:extent cx="419100" cy="432435"/>
                  <wp:effectExtent l="0" t="6668" r="0" b="0"/>
                  <wp:wrapNone/>
                  <wp:docPr id="3" name="Рисунок 3" descr="C:\Users\Iren\Downloads\IMG_20220322_1136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C:\Users\Iren\Downloads\IMG_20220322_1136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269" t="35730" r="23706" b="42235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19100" cy="43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средняя общеобразователь</w:t>
            </w:r>
            <w:r w:rsidRPr="000F4A7D">
              <w:t>ная школа»</w:t>
            </w:r>
          </w:p>
          <w:p w14:paraId="7F4BE5B8" w14:textId="77777777" w:rsidR="00BB60E6" w:rsidRPr="000F4A7D" w:rsidRDefault="00BB60E6" w:rsidP="00273BFB">
            <w:pPr>
              <w:pStyle w:val="a8"/>
              <w:snapToGrid w:val="0"/>
            </w:pPr>
            <w:r w:rsidRPr="000F4A7D">
              <w:t>____________ Ломакин А. В.</w:t>
            </w:r>
          </w:p>
          <w:p w14:paraId="1DB8B9C9" w14:textId="77777777" w:rsidR="00BB60E6" w:rsidRDefault="00BB60E6" w:rsidP="00273BFB">
            <w:pPr>
              <w:pStyle w:val="a8"/>
              <w:snapToGrid w:val="0"/>
            </w:pPr>
            <w:r>
              <w:t>Протокол № 7</w:t>
            </w:r>
          </w:p>
          <w:p w14:paraId="52BC03E6" w14:textId="77777777" w:rsidR="00BB60E6" w:rsidRPr="000F4A7D" w:rsidRDefault="00BB60E6" w:rsidP="00273BFB">
            <w:pPr>
              <w:pStyle w:val="a8"/>
              <w:snapToGrid w:val="0"/>
            </w:pPr>
            <w:r>
              <w:t>от «17</w:t>
            </w:r>
            <w:r w:rsidRPr="000F4A7D">
              <w:t>» июня 2021 г</w:t>
            </w:r>
          </w:p>
        </w:tc>
        <w:tc>
          <w:tcPr>
            <w:tcW w:w="3118" w:type="dxa"/>
          </w:tcPr>
          <w:p w14:paraId="11EE6B05" w14:textId="77777777" w:rsidR="00BB60E6" w:rsidRPr="000F4A7D" w:rsidRDefault="00BB60E6" w:rsidP="00273BFB">
            <w:pPr>
              <w:pStyle w:val="a8"/>
              <w:snapToGrid w:val="0"/>
              <w:jc w:val="center"/>
              <w:rPr>
                <w:b/>
                <w:bCs/>
              </w:rPr>
            </w:pPr>
            <w:r w:rsidRPr="000F4A7D">
              <w:rPr>
                <w:b/>
                <w:bCs/>
              </w:rPr>
              <w:t>«Согласовано»</w:t>
            </w:r>
          </w:p>
          <w:p w14:paraId="028C57D7" w14:textId="77777777" w:rsidR="00BB60E6" w:rsidRPr="000F4A7D" w:rsidRDefault="00BB60E6" w:rsidP="00273BFB">
            <w:pPr>
              <w:pStyle w:val="a8"/>
              <w:snapToGrid w:val="0"/>
              <w:ind w:right="87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51C49B24" wp14:editId="7E8090D6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9525" b="0"/>
                  <wp:wrapNone/>
                  <wp:docPr id="2" name="Рисунок 2" descr="C:\Users\Iren\Downloads\IMG_20201202_1643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C:\Users\Iren\Downloads\IMG_20201202_1643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A7D">
              <w:t>Заместитель директора МБОУ «Ладомир</w:t>
            </w:r>
            <w:r>
              <w:t>овская средняя общеобразователь</w:t>
            </w:r>
            <w:r w:rsidRPr="000F4A7D">
              <w:t>ная школа»</w:t>
            </w:r>
          </w:p>
          <w:p w14:paraId="5D128F59" w14:textId="77777777" w:rsidR="00BB60E6" w:rsidRPr="000F4A7D" w:rsidRDefault="00BB60E6" w:rsidP="00273BFB">
            <w:pPr>
              <w:pStyle w:val="a8"/>
              <w:snapToGrid w:val="0"/>
            </w:pPr>
            <w:r w:rsidRPr="000F4A7D">
              <w:t>_________ Олейник И.А.</w:t>
            </w:r>
          </w:p>
          <w:p w14:paraId="2C1224AC" w14:textId="77777777" w:rsidR="00BB60E6" w:rsidRPr="000F4A7D" w:rsidRDefault="00BB60E6" w:rsidP="00273BFB">
            <w:pPr>
              <w:pStyle w:val="a8"/>
              <w:snapToGrid w:val="0"/>
              <w:jc w:val="center"/>
            </w:pPr>
          </w:p>
          <w:p w14:paraId="4F15B512" w14:textId="77777777" w:rsidR="00BB60E6" w:rsidRPr="000F4A7D" w:rsidRDefault="00BB60E6" w:rsidP="00273BFB">
            <w:pPr>
              <w:pStyle w:val="a8"/>
              <w:snapToGrid w:val="0"/>
            </w:pPr>
            <w:r>
              <w:t xml:space="preserve">«27» </w:t>
            </w:r>
            <w:r w:rsidRPr="000F4A7D">
              <w:t>августа 2021 г</w:t>
            </w:r>
          </w:p>
        </w:tc>
        <w:tc>
          <w:tcPr>
            <w:tcW w:w="3402" w:type="dxa"/>
            <w:hideMark/>
          </w:tcPr>
          <w:p w14:paraId="0ED06489" w14:textId="77777777" w:rsidR="00BB60E6" w:rsidRPr="000F4A7D" w:rsidRDefault="00BB60E6" w:rsidP="00273BFB">
            <w:pPr>
              <w:pStyle w:val="a8"/>
              <w:snapToGrid w:val="0"/>
              <w:ind w:left="229"/>
              <w:rPr>
                <w:b/>
                <w:bCs/>
              </w:rPr>
            </w:pPr>
            <w:r w:rsidRPr="000F4A7D">
              <w:rPr>
                <w:b/>
                <w:bCs/>
              </w:rPr>
              <w:t>«Утверждаю»</w:t>
            </w:r>
          </w:p>
          <w:p w14:paraId="6BAD8BF2" w14:textId="77777777" w:rsidR="00BB60E6" w:rsidRPr="000F4A7D" w:rsidRDefault="00BB60E6" w:rsidP="00273BFB">
            <w:pPr>
              <w:pStyle w:val="a8"/>
              <w:snapToGrid w:val="0"/>
              <w:ind w:left="229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25415D00" wp14:editId="57999B32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9525" b="9525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F4A7D">
              <w:t>Директор МБОУ «Ладомировская средняя общеобразовательная школа»</w:t>
            </w:r>
          </w:p>
          <w:p w14:paraId="7BDEBB3F" w14:textId="77777777" w:rsidR="00BB60E6" w:rsidRPr="000F4A7D" w:rsidRDefault="00BB60E6" w:rsidP="00273BFB">
            <w:pPr>
              <w:pStyle w:val="a8"/>
              <w:snapToGrid w:val="0"/>
              <w:ind w:left="229"/>
            </w:pPr>
            <w:r w:rsidRPr="000F4A7D">
              <w:t xml:space="preserve"> </w:t>
            </w:r>
            <w:r w:rsidRPr="000F4A7D">
              <w:rPr>
                <w:u w:val="single"/>
              </w:rPr>
              <w:t xml:space="preserve">        ____________</w:t>
            </w:r>
            <w:r>
              <w:rPr>
                <w:u w:val="single"/>
              </w:rPr>
              <w:t>________</w:t>
            </w:r>
          </w:p>
          <w:p w14:paraId="2AC2554D" w14:textId="77777777" w:rsidR="00BB60E6" w:rsidRPr="000F4A7D" w:rsidRDefault="00BB60E6" w:rsidP="00273BFB">
            <w:pPr>
              <w:pStyle w:val="a8"/>
              <w:snapToGrid w:val="0"/>
              <w:ind w:left="229"/>
            </w:pPr>
            <w:r w:rsidRPr="000F4A7D">
              <w:t>Пономаренко Ю. В.</w:t>
            </w:r>
          </w:p>
          <w:p w14:paraId="7C4F36B9" w14:textId="77777777" w:rsidR="00BB60E6" w:rsidRPr="000F4A7D" w:rsidRDefault="00BB60E6" w:rsidP="00273BFB">
            <w:pPr>
              <w:pStyle w:val="a8"/>
              <w:snapToGrid w:val="0"/>
              <w:ind w:left="229"/>
            </w:pPr>
            <w:r w:rsidRPr="000F4A7D">
              <w:t>Приказ № 185-ОД</w:t>
            </w:r>
          </w:p>
          <w:p w14:paraId="05F3498D" w14:textId="77777777" w:rsidR="00BB60E6" w:rsidRPr="000F4A7D" w:rsidRDefault="00BB60E6" w:rsidP="00273BFB">
            <w:pPr>
              <w:pStyle w:val="a8"/>
              <w:snapToGrid w:val="0"/>
              <w:ind w:left="229"/>
            </w:pPr>
            <w:r w:rsidRPr="000F4A7D">
              <w:t>от «31» августа 2021 г</w:t>
            </w:r>
          </w:p>
        </w:tc>
      </w:tr>
    </w:tbl>
    <w:p w14:paraId="3CE6ED49" w14:textId="77777777" w:rsidR="00BB60E6" w:rsidRPr="00540D61" w:rsidRDefault="00BB60E6" w:rsidP="00BB60E6"/>
    <w:p w14:paraId="0229D6ED" w14:textId="77777777" w:rsidR="00BB60E6" w:rsidRDefault="00BB60E6" w:rsidP="00BB60E6"/>
    <w:p w14:paraId="1FC8FD3C" w14:textId="77777777" w:rsidR="006266D6" w:rsidRPr="00FC772A" w:rsidRDefault="006266D6" w:rsidP="006266D6">
      <w:pPr>
        <w:jc w:val="center"/>
        <w:rPr>
          <w:b/>
          <w:bCs/>
        </w:rPr>
      </w:pPr>
    </w:p>
    <w:p w14:paraId="7CA7B099" w14:textId="77777777" w:rsidR="006266D6" w:rsidRPr="00FC772A" w:rsidRDefault="006266D6" w:rsidP="006266D6">
      <w:pPr>
        <w:jc w:val="center"/>
        <w:rPr>
          <w:b/>
          <w:bCs/>
        </w:rPr>
      </w:pPr>
    </w:p>
    <w:p w14:paraId="482EDA90" w14:textId="77777777" w:rsidR="006266D6" w:rsidRPr="00FC772A" w:rsidRDefault="006266D6" w:rsidP="006266D6">
      <w:pPr>
        <w:jc w:val="center"/>
        <w:rPr>
          <w:b/>
          <w:bCs/>
        </w:rPr>
      </w:pPr>
    </w:p>
    <w:p w14:paraId="48839F41" w14:textId="77777777" w:rsidR="006266D6" w:rsidRPr="00FC772A" w:rsidRDefault="006266D6" w:rsidP="006266D6">
      <w:pPr>
        <w:jc w:val="center"/>
        <w:rPr>
          <w:b/>
          <w:bCs/>
        </w:rPr>
      </w:pPr>
    </w:p>
    <w:p w14:paraId="7C814B63" w14:textId="77777777" w:rsidR="006266D6" w:rsidRPr="00FC772A" w:rsidRDefault="006266D6" w:rsidP="006266D6">
      <w:pPr>
        <w:jc w:val="center"/>
        <w:rPr>
          <w:b/>
          <w:bCs/>
        </w:rPr>
      </w:pPr>
    </w:p>
    <w:p w14:paraId="07361FD0" w14:textId="77777777" w:rsidR="006266D6" w:rsidRPr="00FC772A" w:rsidRDefault="006266D6" w:rsidP="006266D6">
      <w:pPr>
        <w:jc w:val="center"/>
        <w:rPr>
          <w:b/>
          <w:bCs/>
        </w:rPr>
      </w:pPr>
    </w:p>
    <w:p w14:paraId="426F1201" w14:textId="77777777" w:rsidR="006266D6" w:rsidRPr="00FC772A" w:rsidRDefault="006266D6" w:rsidP="006266D6">
      <w:pPr>
        <w:jc w:val="center"/>
        <w:rPr>
          <w:b/>
          <w:bCs/>
        </w:rPr>
      </w:pPr>
    </w:p>
    <w:p w14:paraId="3A1286FB" w14:textId="77777777" w:rsidR="006266D6" w:rsidRPr="00FC772A" w:rsidRDefault="006266D6" w:rsidP="006266D6">
      <w:pPr>
        <w:jc w:val="center"/>
        <w:rPr>
          <w:bCs/>
        </w:rPr>
      </w:pPr>
      <w:r w:rsidRPr="00FC772A">
        <w:rPr>
          <w:bCs/>
        </w:rPr>
        <w:t>Рабочая программа</w:t>
      </w:r>
    </w:p>
    <w:p w14:paraId="73D1241F" w14:textId="77777777" w:rsidR="006266D6" w:rsidRPr="00FC772A" w:rsidRDefault="006266D6" w:rsidP="006266D6">
      <w:pPr>
        <w:jc w:val="center"/>
        <w:rPr>
          <w:bCs/>
        </w:rPr>
      </w:pPr>
      <w:r w:rsidRPr="00FC772A">
        <w:rPr>
          <w:bCs/>
        </w:rPr>
        <w:t xml:space="preserve">по учебному предмету </w:t>
      </w:r>
    </w:p>
    <w:p w14:paraId="3963AA67" w14:textId="77777777" w:rsidR="006266D6" w:rsidRPr="00FC772A" w:rsidRDefault="006266D6" w:rsidP="006266D6">
      <w:pPr>
        <w:jc w:val="center"/>
        <w:rPr>
          <w:bCs/>
        </w:rPr>
      </w:pPr>
      <w:r w:rsidRPr="00FC772A">
        <w:rPr>
          <w:b/>
          <w:bCs/>
        </w:rPr>
        <w:t>«Биология»</w:t>
      </w:r>
    </w:p>
    <w:p w14:paraId="3F8D160C" w14:textId="77777777" w:rsidR="006266D6" w:rsidRPr="00FC772A" w:rsidRDefault="006266D6" w:rsidP="006266D6">
      <w:pPr>
        <w:jc w:val="center"/>
        <w:rPr>
          <w:bCs/>
        </w:rPr>
      </w:pPr>
      <w:r w:rsidRPr="00FC772A">
        <w:rPr>
          <w:bCs/>
        </w:rPr>
        <w:t xml:space="preserve">уровня основного общего образования </w:t>
      </w:r>
      <w:r w:rsidRPr="00FC772A">
        <w:t>(базовый уровень)</w:t>
      </w:r>
    </w:p>
    <w:p w14:paraId="2293A207" w14:textId="77777777" w:rsidR="006266D6" w:rsidRPr="00FC772A" w:rsidRDefault="00254AB2" w:rsidP="006266D6">
      <w:pPr>
        <w:ind w:firstLine="709"/>
        <w:jc w:val="center"/>
        <w:rPr>
          <w:b/>
        </w:rPr>
      </w:pPr>
      <w:r>
        <w:rPr>
          <w:b/>
        </w:rPr>
        <w:t>8</w:t>
      </w:r>
      <w:r w:rsidR="006266D6" w:rsidRPr="00FC772A">
        <w:rPr>
          <w:b/>
        </w:rPr>
        <w:t>-9 классы</w:t>
      </w:r>
    </w:p>
    <w:p w14:paraId="14BBADF4" w14:textId="77777777" w:rsidR="006266D6" w:rsidRPr="00FC772A" w:rsidRDefault="00254AB2" w:rsidP="006266D6">
      <w:pPr>
        <w:jc w:val="center"/>
      </w:pPr>
      <w:r>
        <w:t>2 года</w:t>
      </w:r>
    </w:p>
    <w:p w14:paraId="7F0D2116" w14:textId="77777777" w:rsidR="006266D6" w:rsidRPr="00FC772A" w:rsidRDefault="006266D6" w:rsidP="006266D6">
      <w:pPr>
        <w:jc w:val="center"/>
      </w:pPr>
    </w:p>
    <w:p w14:paraId="35BB32B8" w14:textId="77777777" w:rsidR="006266D6" w:rsidRPr="00FC772A" w:rsidRDefault="006266D6" w:rsidP="006266D6">
      <w:pPr>
        <w:jc w:val="center"/>
        <w:rPr>
          <w:b/>
          <w:bCs/>
        </w:rPr>
      </w:pPr>
      <w:r w:rsidRPr="00FC772A">
        <w:rPr>
          <w:b/>
          <w:bCs/>
        </w:rPr>
        <w:t xml:space="preserve"> </w:t>
      </w:r>
    </w:p>
    <w:p w14:paraId="69957BB5" w14:textId="77777777" w:rsidR="006266D6" w:rsidRPr="00FC772A" w:rsidRDefault="006266D6" w:rsidP="006266D6">
      <w:pPr>
        <w:jc w:val="center"/>
        <w:rPr>
          <w:b/>
          <w:bCs/>
        </w:rPr>
      </w:pPr>
    </w:p>
    <w:p w14:paraId="26B7B7CE" w14:textId="77777777" w:rsidR="006266D6" w:rsidRPr="00FC772A" w:rsidRDefault="006266D6" w:rsidP="006266D6">
      <w:pPr>
        <w:jc w:val="center"/>
        <w:rPr>
          <w:b/>
          <w:bCs/>
        </w:rPr>
      </w:pPr>
    </w:p>
    <w:p w14:paraId="711326A3" w14:textId="77777777" w:rsidR="006266D6" w:rsidRPr="00FC772A" w:rsidRDefault="006266D6" w:rsidP="006266D6">
      <w:pPr>
        <w:jc w:val="center"/>
      </w:pPr>
    </w:p>
    <w:p w14:paraId="06BE1C07" w14:textId="77777777" w:rsidR="006266D6" w:rsidRPr="00FC772A" w:rsidRDefault="006266D6" w:rsidP="006266D6">
      <w:pPr>
        <w:jc w:val="center"/>
      </w:pPr>
    </w:p>
    <w:p w14:paraId="4645DFBB" w14:textId="77777777" w:rsidR="006266D6" w:rsidRPr="00FC772A" w:rsidRDefault="006266D6" w:rsidP="006266D6">
      <w:pPr>
        <w:jc w:val="center"/>
      </w:pPr>
    </w:p>
    <w:p w14:paraId="01A4E2B4" w14:textId="77777777" w:rsidR="006266D6" w:rsidRPr="00FC772A" w:rsidRDefault="006266D6" w:rsidP="006266D6">
      <w:pPr>
        <w:jc w:val="center"/>
      </w:pPr>
    </w:p>
    <w:p w14:paraId="2D99B7BB" w14:textId="77777777" w:rsidR="006266D6" w:rsidRPr="00FC772A" w:rsidRDefault="006266D6" w:rsidP="006266D6">
      <w:pPr>
        <w:jc w:val="center"/>
      </w:pPr>
    </w:p>
    <w:p w14:paraId="7D2A5E71" w14:textId="77777777" w:rsidR="006266D6" w:rsidRPr="00FC772A" w:rsidRDefault="006266D6" w:rsidP="006266D6">
      <w:pPr>
        <w:jc w:val="center"/>
        <w:rPr>
          <w:b/>
          <w:bCs/>
        </w:rPr>
      </w:pPr>
    </w:p>
    <w:p w14:paraId="5D7614C4" w14:textId="77777777" w:rsidR="006266D6" w:rsidRPr="00FC772A" w:rsidRDefault="006266D6" w:rsidP="006266D6">
      <w:pPr>
        <w:jc w:val="center"/>
        <w:rPr>
          <w:b/>
          <w:bCs/>
        </w:rPr>
      </w:pPr>
    </w:p>
    <w:p w14:paraId="1607813E" w14:textId="77777777" w:rsidR="006266D6" w:rsidRPr="00FC772A" w:rsidRDefault="006266D6" w:rsidP="006266D6">
      <w:pPr>
        <w:jc w:val="center"/>
        <w:rPr>
          <w:b/>
          <w:bCs/>
        </w:rPr>
      </w:pPr>
    </w:p>
    <w:p w14:paraId="38F5D96D" w14:textId="77777777" w:rsidR="006266D6" w:rsidRPr="00FC772A" w:rsidRDefault="006266D6" w:rsidP="006266D6">
      <w:pPr>
        <w:jc w:val="center"/>
        <w:rPr>
          <w:b/>
          <w:bCs/>
        </w:rPr>
      </w:pPr>
    </w:p>
    <w:p w14:paraId="4AA30363" w14:textId="77777777" w:rsidR="006266D6" w:rsidRPr="00FC772A" w:rsidRDefault="006266D6" w:rsidP="006266D6">
      <w:pPr>
        <w:jc w:val="center"/>
        <w:rPr>
          <w:b/>
          <w:bCs/>
        </w:rPr>
      </w:pPr>
    </w:p>
    <w:p w14:paraId="6AC5D02B" w14:textId="77777777" w:rsidR="006266D6" w:rsidRPr="00FC772A" w:rsidRDefault="006266D6" w:rsidP="006266D6">
      <w:pPr>
        <w:jc w:val="center"/>
        <w:rPr>
          <w:b/>
          <w:bCs/>
        </w:rPr>
      </w:pPr>
    </w:p>
    <w:p w14:paraId="41CFEE58" w14:textId="77777777" w:rsidR="006266D6" w:rsidRPr="00FC772A" w:rsidRDefault="006266D6" w:rsidP="006266D6">
      <w:pPr>
        <w:rPr>
          <w:b/>
          <w:bCs/>
        </w:rPr>
      </w:pPr>
    </w:p>
    <w:p w14:paraId="60F76F06" w14:textId="77777777" w:rsidR="006266D6" w:rsidRPr="00FC772A" w:rsidRDefault="006266D6" w:rsidP="006266D6">
      <w:pPr>
        <w:jc w:val="center"/>
        <w:rPr>
          <w:b/>
          <w:bCs/>
        </w:rPr>
      </w:pPr>
    </w:p>
    <w:p w14:paraId="0F6B16D8" w14:textId="77777777" w:rsidR="006266D6" w:rsidRPr="00FC772A" w:rsidRDefault="006266D6" w:rsidP="006266D6">
      <w:pPr>
        <w:jc w:val="center"/>
        <w:rPr>
          <w:b/>
          <w:bCs/>
        </w:rPr>
      </w:pPr>
    </w:p>
    <w:p w14:paraId="1A5811E5" w14:textId="77777777" w:rsidR="006266D6" w:rsidRPr="00FC772A" w:rsidRDefault="006266D6" w:rsidP="006266D6">
      <w:pPr>
        <w:jc w:val="center"/>
        <w:rPr>
          <w:b/>
          <w:bCs/>
        </w:rPr>
      </w:pPr>
    </w:p>
    <w:p w14:paraId="3FB34539" w14:textId="77777777" w:rsidR="006266D6" w:rsidRPr="00FC772A" w:rsidRDefault="006266D6" w:rsidP="006266D6">
      <w:pPr>
        <w:jc w:val="center"/>
        <w:rPr>
          <w:b/>
          <w:bCs/>
        </w:rPr>
      </w:pPr>
    </w:p>
    <w:p w14:paraId="5B737D0A" w14:textId="77777777" w:rsidR="006266D6" w:rsidRPr="00FC772A" w:rsidRDefault="006266D6" w:rsidP="006266D6">
      <w:pPr>
        <w:jc w:val="center"/>
        <w:rPr>
          <w:b/>
          <w:bCs/>
        </w:rPr>
      </w:pPr>
    </w:p>
    <w:p w14:paraId="7890C098" w14:textId="77777777" w:rsidR="006266D6" w:rsidRPr="00FC772A" w:rsidRDefault="006266D6" w:rsidP="006266D6">
      <w:pPr>
        <w:jc w:val="center"/>
        <w:rPr>
          <w:b/>
          <w:bCs/>
        </w:rPr>
      </w:pPr>
    </w:p>
    <w:p w14:paraId="643990DC" w14:textId="77777777" w:rsidR="006266D6" w:rsidRPr="00FC772A" w:rsidRDefault="006266D6" w:rsidP="006266D6">
      <w:pPr>
        <w:jc w:val="center"/>
        <w:rPr>
          <w:b/>
          <w:bCs/>
        </w:rPr>
      </w:pPr>
    </w:p>
    <w:p w14:paraId="0F773BB0" w14:textId="77777777" w:rsidR="006266D6" w:rsidRPr="00FC772A" w:rsidRDefault="006266D6" w:rsidP="006266D6">
      <w:pPr>
        <w:jc w:val="center"/>
        <w:rPr>
          <w:b/>
        </w:rPr>
      </w:pPr>
      <w:r w:rsidRPr="00FC772A">
        <w:t>2021 г</w:t>
      </w:r>
    </w:p>
    <w:p w14:paraId="6C399AC3" w14:textId="77777777" w:rsidR="006266D6" w:rsidRPr="00FC772A" w:rsidRDefault="006266D6" w:rsidP="006266D6">
      <w:pPr>
        <w:autoSpaceDE w:val="0"/>
        <w:jc w:val="center"/>
        <w:rPr>
          <w:b/>
        </w:rPr>
      </w:pPr>
      <w:r w:rsidRPr="00FC772A">
        <w:rPr>
          <w:b/>
        </w:rPr>
        <w:lastRenderedPageBreak/>
        <w:t>1. Пояснительная записка</w:t>
      </w:r>
    </w:p>
    <w:p w14:paraId="78F32425" w14:textId="77777777" w:rsidR="006266D6" w:rsidRPr="00FC772A" w:rsidRDefault="006266D6" w:rsidP="006266D6">
      <w:pPr>
        <w:autoSpaceDE w:val="0"/>
        <w:autoSpaceDN w:val="0"/>
        <w:adjustRightInd w:val="0"/>
        <w:ind w:firstLine="708"/>
        <w:jc w:val="both"/>
      </w:pPr>
      <w:r w:rsidRPr="00FC772A">
        <w:t>Рабочая программа по уч</w:t>
      </w:r>
      <w:r>
        <w:t>ебному предмету «Биология» для 8</w:t>
      </w:r>
      <w:r w:rsidRPr="00FC772A">
        <w:t>-9 классов составлена:</w:t>
      </w:r>
    </w:p>
    <w:p w14:paraId="22BEA2A5" w14:textId="77777777" w:rsidR="006266D6" w:rsidRPr="00FC772A" w:rsidRDefault="006266D6" w:rsidP="006266D6">
      <w:pPr>
        <w:autoSpaceDE w:val="0"/>
        <w:autoSpaceDN w:val="0"/>
        <w:adjustRightInd w:val="0"/>
        <w:ind w:firstLine="708"/>
        <w:jc w:val="both"/>
      </w:pPr>
      <w:r w:rsidRPr="00FC772A">
        <w:rPr>
          <w:i/>
        </w:rPr>
        <w:t>на основе</w:t>
      </w:r>
      <w:r w:rsidRPr="00FC772A">
        <w:t xml:space="preserve"> Федерального государственного образовательного стандарта основного общего образования;</w:t>
      </w:r>
    </w:p>
    <w:p w14:paraId="06724985" w14:textId="77777777" w:rsidR="006266D6" w:rsidRDefault="006266D6" w:rsidP="006266D6">
      <w:pPr>
        <w:autoSpaceDE w:val="0"/>
        <w:autoSpaceDN w:val="0"/>
        <w:adjustRightInd w:val="0"/>
        <w:ind w:firstLine="708"/>
        <w:jc w:val="both"/>
        <w:rPr>
          <w:i/>
        </w:rPr>
      </w:pPr>
      <w:r w:rsidRPr="00FC772A">
        <w:rPr>
          <w:i/>
        </w:rPr>
        <w:t xml:space="preserve">с учетом </w:t>
      </w:r>
    </w:p>
    <w:p w14:paraId="697B21EB" w14:textId="77777777" w:rsidR="006266D6" w:rsidRPr="006266D6" w:rsidRDefault="006266D6" w:rsidP="006266D6">
      <w:pPr>
        <w:autoSpaceDE w:val="0"/>
        <w:autoSpaceDN w:val="0"/>
        <w:adjustRightInd w:val="0"/>
        <w:ind w:firstLine="708"/>
        <w:jc w:val="both"/>
        <w:rPr>
          <w:i/>
        </w:rPr>
      </w:pPr>
      <w:r>
        <w:t>Р</w:t>
      </w:r>
      <w:r w:rsidRPr="007A0C16">
        <w:t>абочей программы Биология 5 - 9 классы: учебно – методическое пособие / сост. Г. М. Пальдяева. – 2-е изд., стереотип. - М.: Дрофа, 2013;</w:t>
      </w:r>
    </w:p>
    <w:p w14:paraId="33D133D3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>Основной образовательной программы основного общего образования МБОУ «Ладомировская сре</w:t>
      </w:r>
      <w:r>
        <w:rPr>
          <w:iCs/>
        </w:rPr>
        <w:t>дняя общеобразовательная школа»;</w:t>
      </w:r>
    </w:p>
    <w:p w14:paraId="7BBDFE5D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>Рабочей программы воспитания муниципального бюджетного общеобразовательного учреждения «Ладомировская средняя общеобразовательная школа Ровеньского района Белгородской области», в которой основными направлениями воспитательной деятельности являются:</w:t>
      </w:r>
    </w:p>
    <w:p w14:paraId="42D43863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 xml:space="preserve">1. Гражданское воспитание; </w:t>
      </w:r>
    </w:p>
    <w:p w14:paraId="6283F884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 xml:space="preserve">2. Патриотическое воспитание; </w:t>
      </w:r>
    </w:p>
    <w:p w14:paraId="7BE1D5E3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 xml:space="preserve">3. Духовно-нравственное воспитание; </w:t>
      </w:r>
    </w:p>
    <w:p w14:paraId="21D761EC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 xml:space="preserve">4. Эстетическое воспитание; </w:t>
      </w:r>
    </w:p>
    <w:p w14:paraId="5ED46955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>5. Физическое воспитание, формирование культуры здоровья и эмоционального благополучия;</w:t>
      </w:r>
    </w:p>
    <w:p w14:paraId="15D9D07A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 xml:space="preserve">6. Трудовое воспитание; </w:t>
      </w:r>
    </w:p>
    <w:p w14:paraId="601F8FB1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 xml:space="preserve">7. Экологическое воспитание. </w:t>
      </w:r>
    </w:p>
    <w:p w14:paraId="35D85C0F" w14:textId="77777777" w:rsidR="006266D6" w:rsidRPr="00FC772A" w:rsidRDefault="006266D6" w:rsidP="006266D6">
      <w:pPr>
        <w:ind w:firstLine="708"/>
        <w:jc w:val="both"/>
        <w:rPr>
          <w:iCs/>
        </w:rPr>
      </w:pPr>
      <w:r w:rsidRPr="00FC772A">
        <w:rPr>
          <w:iCs/>
        </w:rPr>
        <w:t>8. Ценности научного познания.</w:t>
      </w:r>
    </w:p>
    <w:p w14:paraId="48506E5C" w14:textId="77777777" w:rsidR="006266D6" w:rsidRPr="00FC772A" w:rsidRDefault="006266D6" w:rsidP="006266D6">
      <w:pPr>
        <w:ind w:firstLine="720"/>
        <w:jc w:val="both"/>
      </w:pPr>
      <w:r>
        <w:t>Преподавание биологии в 8</w:t>
      </w:r>
      <w:r w:rsidRPr="00FC772A">
        <w:t>-9 классах осуществляется по следующим учебникам:</w:t>
      </w:r>
    </w:p>
    <w:p w14:paraId="50A6A121" w14:textId="77777777" w:rsidR="006266D6" w:rsidRPr="007A0C16" w:rsidRDefault="006266D6" w:rsidP="006266D6">
      <w:pPr>
        <w:autoSpaceDE w:val="0"/>
        <w:ind w:firstLine="709"/>
        <w:jc w:val="both"/>
      </w:pPr>
      <w:r>
        <w:t>1</w:t>
      </w:r>
      <w:r w:rsidRPr="007A0C16">
        <w:t xml:space="preserve">. </w:t>
      </w:r>
      <w:r w:rsidRPr="007A0C16">
        <w:rPr>
          <w:bCs/>
        </w:rPr>
        <w:t>Колесов, Д.В. Биология: Человек. 8 кл.: учебник / Д.В. Колесов, Р.Д. Маш, И.Н. Беляев. 5 – е изд. стереотип.</w:t>
      </w:r>
      <w:r w:rsidRPr="007A0C16">
        <w:t xml:space="preserve"> – М.: Дрофа, 2018. </w:t>
      </w:r>
    </w:p>
    <w:p w14:paraId="2380436F" w14:textId="77777777" w:rsidR="006266D6" w:rsidRPr="007A0C16" w:rsidRDefault="006266D6" w:rsidP="006266D6">
      <w:pPr>
        <w:autoSpaceDE w:val="0"/>
        <w:ind w:firstLine="709"/>
        <w:jc w:val="both"/>
      </w:pPr>
      <w:r>
        <w:t>2</w:t>
      </w:r>
      <w:r w:rsidRPr="007A0C16">
        <w:t xml:space="preserve">. </w:t>
      </w:r>
      <w:r w:rsidRPr="007A0C16">
        <w:rPr>
          <w:bCs/>
        </w:rPr>
        <w:t>Пасечник, В.В. Биология. Введение в общую биологию. 9 кл.: учебник / В.В. Пасечник, А.А. Каменский, Е.А. Криксунов, Г.Г. Швецов. - 5 – е изд. стереотип.</w:t>
      </w:r>
      <w:r w:rsidRPr="007A0C16">
        <w:t xml:space="preserve"> –</w:t>
      </w:r>
      <w:r w:rsidRPr="007A0C16">
        <w:rPr>
          <w:bCs/>
        </w:rPr>
        <w:t xml:space="preserve"> М.: Дрофа, 2018.</w:t>
      </w:r>
    </w:p>
    <w:p w14:paraId="0AA7C801" w14:textId="77777777" w:rsidR="006266D6" w:rsidRPr="00FC772A" w:rsidRDefault="006266D6" w:rsidP="006266D6">
      <w:pPr>
        <w:ind w:firstLine="709"/>
        <w:jc w:val="both"/>
      </w:pPr>
      <w:r w:rsidRPr="00FC772A">
        <w:t xml:space="preserve">В соответствии с Федеральным базисным учебным образовательным планом для образовательных учреждений на этапе основного общего образования на </w:t>
      </w:r>
      <w:r>
        <w:t>освоение программы отводится 140</w:t>
      </w:r>
      <w:r w:rsidRPr="00FC772A">
        <w:t xml:space="preserve"> ч, в том числе: в 8 классе - 70 ч, в 9 классе - 70 ч.</w:t>
      </w:r>
    </w:p>
    <w:p w14:paraId="61B07733" w14:textId="77777777" w:rsidR="006266D6" w:rsidRPr="00FC772A" w:rsidRDefault="006266D6" w:rsidP="006266D6">
      <w:pPr>
        <w:ind w:firstLine="709"/>
        <w:jc w:val="both"/>
      </w:pPr>
      <w:r w:rsidRPr="00FC772A">
        <w:t xml:space="preserve">Согласно учебному плану МБОУ «Ладомировская средняя общеобразовательная школа Ровеньского района Белгородской области» рабочая программа рассчитана на 34 учебные недели в год. В соответствии с этим сокращено </w:t>
      </w:r>
      <w:r>
        <w:t>количество часов по классам (с 8</w:t>
      </w:r>
      <w:r w:rsidRPr="00FC772A">
        <w:t xml:space="preserve"> по 9) на изучение учебного предмета «Биология» на уровне основного общего образования: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4093"/>
        <w:gridCol w:w="4094"/>
      </w:tblGrid>
      <w:tr w:rsidR="006266D6" w:rsidRPr="00FC772A" w14:paraId="06D459D5" w14:textId="77777777" w:rsidTr="00254AB2">
        <w:tc>
          <w:tcPr>
            <w:tcW w:w="1384" w:type="dxa"/>
          </w:tcPr>
          <w:p w14:paraId="49D9B924" w14:textId="77777777" w:rsidR="006266D6" w:rsidRPr="00FC772A" w:rsidRDefault="006266D6" w:rsidP="006266D6">
            <w:pPr>
              <w:jc w:val="center"/>
            </w:pPr>
            <w:r w:rsidRPr="00FC772A">
              <w:t>Класс</w:t>
            </w:r>
          </w:p>
        </w:tc>
        <w:tc>
          <w:tcPr>
            <w:tcW w:w="4093" w:type="dxa"/>
          </w:tcPr>
          <w:p w14:paraId="40A07D35" w14:textId="77777777" w:rsidR="006266D6" w:rsidRPr="00FC772A" w:rsidRDefault="006266D6" w:rsidP="006266D6">
            <w:pPr>
              <w:keepNext/>
              <w:jc w:val="center"/>
            </w:pPr>
            <w:r w:rsidRPr="00FC772A">
              <w:t>Авторская программа</w:t>
            </w:r>
          </w:p>
        </w:tc>
        <w:tc>
          <w:tcPr>
            <w:tcW w:w="4094" w:type="dxa"/>
          </w:tcPr>
          <w:p w14:paraId="67F04001" w14:textId="77777777" w:rsidR="006266D6" w:rsidRPr="00FC772A" w:rsidRDefault="006266D6" w:rsidP="006266D6">
            <w:pPr>
              <w:keepNext/>
              <w:jc w:val="center"/>
            </w:pPr>
            <w:r w:rsidRPr="00FC772A">
              <w:t>Рабочая программа</w:t>
            </w:r>
          </w:p>
        </w:tc>
      </w:tr>
      <w:tr w:rsidR="006266D6" w:rsidRPr="00FC772A" w14:paraId="74D15D58" w14:textId="77777777" w:rsidTr="00254AB2">
        <w:tc>
          <w:tcPr>
            <w:tcW w:w="1384" w:type="dxa"/>
          </w:tcPr>
          <w:p w14:paraId="1B86F056" w14:textId="77777777" w:rsidR="006266D6" w:rsidRPr="00FC772A" w:rsidRDefault="006266D6" w:rsidP="006266D6">
            <w:pPr>
              <w:jc w:val="center"/>
            </w:pPr>
            <w:r w:rsidRPr="00FC772A">
              <w:t>8</w:t>
            </w:r>
          </w:p>
        </w:tc>
        <w:tc>
          <w:tcPr>
            <w:tcW w:w="4093" w:type="dxa"/>
          </w:tcPr>
          <w:p w14:paraId="22BED050" w14:textId="77777777" w:rsidR="006266D6" w:rsidRPr="00FC772A" w:rsidRDefault="006266D6" w:rsidP="006266D6">
            <w:pPr>
              <w:jc w:val="center"/>
            </w:pPr>
            <w:r w:rsidRPr="00FC772A">
              <w:t>70</w:t>
            </w:r>
          </w:p>
        </w:tc>
        <w:tc>
          <w:tcPr>
            <w:tcW w:w="4094" w:type="dxa"/>
          </w:tcPr>
          <w:p w14:paraId="0D4A41F7" w14:textId="77777777" w:rsidR="006266D6" w:rsidRPr="00FC772A" w:rsidRDefault="006266D6" w:rsidP="006266D6">
            <w:pPr>
              <w:jc w:val="center"/>
            </w:pPr>
            <w:r w:rsidRPr="00FC772A">
              <w:t>68</w:t>
            </w:r>
          </w:p>
        </w:tc>
      </w:tr>
      <w:tr w:rsidR="006266D6" w:rsidRPr="00FC772A" w14:paraId="79E203FB" w14:textId="77777777" w:rsidTr="00254AB2">
        <w:tc>
          <w:tcPr>
            <w:tcW w:w="1384" w:type="dxa"/>
          </w:tcPr>
          <w:p w14:paraId="1EF6F726" w14:textId="77777777" w:rsidR="006266D6" w:rsidRPr="00FC772A" w:rsidRDefault="006266D6" w:rsidP="006266D6">
            <w:pPr>
              <w:jc w:val="center"/>
            </w:pPr>
            <w:r w:rsidRPr="00FC772A">
              <w:t>9</w:t>
            </w:r>
          </w:p>
        </w:tc>
        <w:tc>
          <w:tcPr>
            <w:tcW w:w="4093" w:type="dxa"/>
          </w:tcPr>
          <w:p w14:paraId="03744227" w14:textId="77777777" w:rsidR="006266D6" w:rsidRPr="00FC772A" w:rsidRDefault="006266D6" w:rsidP="006266D6">
            <w:pPr>
              <w:jc w:val="center"/>
            </w:pPr>
            <w:r w:rsidRPr="00FC772A">
              <w:t>70</w:t>
            </w:r>
          </w:p>
        </w:tc>
        <w:tc>
          <w:tcPr>
            <w:tcW w:w="4094" w:type="dxa"/>
          </w:tcPr>
          <w:p w14:paraId="1E1A8160" w14:textId="77777777" w:rsidR="006266D6" w:rsidRPr="00FC772A" w:rsidRDefault="006266D6" w:rsidP="006266D6">
            <w:pPr>
              <w:jc w:val="center"/>
            </w:pPr>
            <w:r w:rsidRPr="00FC772A">
              <w:t>68</w:t>
            </w:r>
          </w:p>
        </w:tc>
      </w:tr>
    </w:tbl>
    <w:p w14:paraId="6EBFB8A7" w14:textId="77777777" w:rsidR="006266D6" w:rsidRPr="00FC772A" w:rsidRDefault="006266D6" w:rsidP="006266D6">
      <w:pPr>
        <w:ind w:firstLine="709"/>
        <w:jc w:val="both"/>
      </w:pPr>
      <w:r w:rsidRPr="00FC772A"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14:paraId="4C1BE444" w14:textId="77777777" w:rsidR="006266D6" w:rsidRPr="00FC772A" w:rsidRDefault="006266D6" w:rsidP="006266D6">
      <w:pPr>
        <w:pStyle w:val="Default"/>
        <w:jc w:val="center"/>
        <w:rPr>
          <w:color w:val="auto"/>
        </w:rPr>
      </w:pPr>
      <w:r w:rsidRPr="00FC772A">
        <w:rPr>
          <w:b/>
          <w:bCs/>
          <w:color w:val="auto"/>
        </w:rPr>
        <w:t>2. Планируемые результаты освоения учебного предмета</w:t>
      </w:r>
    </w:p>
    <w:p w14:paraId="6510D972" w14:textId="77777777" w:rsidR="006266D6" w:rsidRPr="00FC772A" w:rsidRDefault="006266D6" w:rsidP="006266D6">
      <w:pPr>
        <w:pStyle w:val="22"/>
        <w:spacing w:after="0" w:line="240" w:lineRule="auto"/>
        <w:ind w:firstLine="567"/>
        <w:jc w:val="both"/>
        <w:rPr>
          <w:rFonts w:cs="Times New Roman"/>
          <w:color w:val="auto"/>
          <w:sz w:val="24"/>
          <w:szCs w:val="24"/>
          <w:u w:val="none"/>
        </w:rPr>
      </w:pPr>
      <w:r w:rsidRPr="00FC772A">
        <w:rPr>
          <w:rFonts w:cs="Times New Roman"/>
          <w:b/>
          <w:color w:val="auto"/>
          <w:sz w:val="24"/>
          <w:szCs w:val="24"/>
          <w:u w:val="none"/>
        </w:rPr>
        <w:t>Личностные результаты</w:t>
      </w:r>
      <w:r w:rsidRPr="00FC772A">
        <w:rPr>
          <w:rFonts w:cs="Times New Roman"/>
          <w:color w:val="auto"/>
          <w:sz w:val="24"/>
          <w:szCs w:val="24"/>
          <w:u w:val="none"/>
        </w:rPr>
        <w:t xml:space="preserve"> в рамках реализации программы воспитания:</w:t>
      </w:r>
      <w:bookmarkStart w:id="0" w:name="bookmark68"/>
      <w:bookmarkStart w:id="1" w:name="bookmark66"/>
      <w:bookmarkStart w:id="2" w:name="bookmark67"/>
      <w:bookmarkStart w:id="3" w:name="bookmark69"/>
      <w:bookmarkEnd w:id="0"/>
    </w:p>
    <w:p w14:paraId="5272D4F6" w14:textId="77777777" w:rsidR="006266D6" w:rsidRPr="00FC772A" w:rsidRDefault="006266D6" w:rsidP="006266D6">
      <w:pPr>
        <w:pStyle w:val="22"/>
        <w:tabs>
          <w:tab w:val="left" w:pos="0"/>
        </w:tabs>
        <w:spacing w:after="0" w:line="240" w:lineRule="auto"/>
        <w:ind w:firstLine="567"/>
        <w:jc w:val="both"/>
        <w:rPr>
          <w:rFonts w:cs="Times New Roman"/>
          <w:b/>
          <w:color w:val="auto"/>
          <w:sz w:val="24"/>
          <w:szCs w:val="24"/>
          <w:u w:val="none"/>
        </w:rPr>
      </w:pPr>
      <w:r w:rsidRPr="00FC772A">
        <w:rPr>
          <w:rFonts w:cs="Times New Roman"/>
          <w:b/>
          <w:color w:val="auto"/>
          <w:sz w:val="24"/>
          <w:szCs w:val="24"/>
          <w:u w:val="none"/>
        </w:rPr>
        <w:t>1.</w:t>
      </w:r>
      <w:r w:rsidRPr="00FC772A">
        <w:rPr>
          <w:rFonts w:cs="Times New Roman"/>
          <w:color w:val="auto"/>
          <w:sz w:val="24"/>
          <w:szCs w:val="24"/>
          <w:u w:val="none"/>
        </w:rPr>
        <w:t xml:space="preserve"> </w:t>
      </w:r>
      <w:r w:rsidRPr="00FC772A">
        <w:rPr>
          <w:rFonts w:cs="Times New Roman"/>
          <w:b/>
          <w:color w:val="auto"/>
          <w:sz w:val="24"/>
          <w:szCs w:val="24"/>
          <w:u w:val="none"/>
        </w:rPr>
        <w:t>Гражданское воспитание:</w:t>
      </w:r>
      <w:bookmarkEnd w:id="1"/>
      <w:bookmarkEnd w:id="2"/>
      <w:bookmarkEnd w:id="3"/>
    </w:p>
    <w:p w14:paraId="1A60C673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" w:name="bookmark70"/>
      <w:bookmarkEnd w:id="4"/>
      <w:r w:rsidRPr="00FC772A">
        <w:rPr>
          <w:rFonts w:cs="Times New Roman"/>
          <w:sz w:val="24"/>
          <w:szCs w:val="24"/>
        </w:rPr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14:paraId="0DA9DE88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" w:name="bookmark71"/>
      <w:bookmarkEnd w:id="5"/>
      <w:r w:rsidRPr="00FC772A">
        <w:rPr>
          <w:rFonts w:cs="Times New Roman"/>
          <w:sz w:val="24"/>
          <w:szCs w:val="24"/>
        </w:rPr>
        <w:t>развитие культуры межнационального общения;</w:t>
      </w:r>
    </w:p>
    <w:p w14:paraId="48CAB616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6" w:name="bookmark72"/>
      <w:bookmarkEnd w:id="6"/>
      <w:r w:rsidRPr="00FC772A">
        <w:rPr>
          <w:rFonts w:cs="Times New Roman"/>
          <w:sz w:val="24"/>
          <w:szCs w:val="24"/>
        </w:rPr>
        <w:t>формирование приверженности идеям интернационализма, дружбы, равенства, взаимопомощи народов;</w:t>
      </w:r>
    </w:p>
    <w:p w14:paraId="23B84A0D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7" w:name="bookmark73"/>
      <w:bookmarkEnd w:id="7"/>
      <w:r w:rsidRPr="00FC772A">
        <w:rPr>
          <w:rFonts w:cs="Times New Roman"/>
          <w:sz w:val="24"/>
          <w:szCs w:val="24"/>
        </w:rPr>
        <w:lastRenderedPageBreak/>
        <w:t>воспитание уважительного отношения к национальному достоинству людей, их чувствам, религиозным убеждениям;</w:t>
      </w:r>
    </w:p>
    <w:p w14:paraId="6FFDA950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8" w:name="bookmark74"/>
      <w:bookmarkEnd w:id="8"/>
      <w:r w:rsidRPr="00FC772A">
        <w:rPr>
          <w:rFonts w:cs="Times New Roman"/>
          <w:sz w:val="24"/>
          <w:szCs w:val="24"/>
        </w:rPr>
        <w:t>развитие правовой и политической культуры детей, расширение</w:t>
      </w:r>
    </w:p>
    <w:p w14:paraId="71556509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>конструктивного участия в принятии решений, затрагива</w:t>
      </w:r>
      <w:r>
        <w:rPr>
          <w:rFonts w:cs="Times New Roman"/>
          <w:sz w:val="24"/>
          <w:szCs w:val="24"/>
        </w:rPr>
        <w:t xml:space="preserve">ющих их права и интересы, в том </w:t>
      </w:r>
      <w:r w:rsidRPr="00FC772A">
        <w:rPr>
          <w:rFonts w:cs="Times New Roman"/>
          <w:sz w:val="24"/>
          <w:szCs w:val="24"/>
        </w:rPr>
        <w:t>числе в различных формах самоорганизации,</w:t>
      </w:r>
    </w:p>
    <w:p w14:paraId="7411F796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>самоуправления, общественно значимой деятельности;</w:t>
      </w:r>
    </w:p>
    <w:p w14:paraId="7054364B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9" w:name="bookmark75"/>
      <w:bookmarkEnd w:id="9"/>
      <w:r w:rsidRPr="00FC772A">
        <w:rPr>
          <w:rFonts w:cs="Times New Roman"/>
          <w:sz w:val="24"/>
          <w:szCs w:val="24"/>
        </w:rPr>
        <w:t>развитие в детской среде ответственности, принципов коллективизма и социальной солидарности;</w:t>
      </w:r>
    </w:p>
    <w:p w14:paraId="69B3BE60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0" w:name="bookmark76"/>
      <w:bookmarkEnd w:id="10"/>
      <w:r w:rsidRPr="00FC772A">
        <w:rPr>
          <w:rFonts w:cs="Times New Roman"/>
          <w:sz w:val="24"/>
          <w:szCs w:val="24"/>
        </w:rPr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14:paraId="2F9B4EB4" w14:textId="77777777" w:rsidR="006266D6" w:rsidRPr="00FC772A" w:rsidRDefault="006266D6" w:rsidP="006266D6">
      <w:pPr>
        <w:pStyle w:val="11"/>
        <w:numPr>
          <w:ilvl w:val="1"/>
          <w:numId w:val="11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1" w:name="bookmark77"/>
      <w:bookmarkEnd w:id="11"/>
      <w:r w:rsidRPr="00FC772A">
        <w:rPr>
          <w:rFonts w:cs="Times New Roman"/>
          <w:sz w:val="24"/>
          <w:szCs w:val="24"/>
        </w:rPr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14:paraId="74272375" w14:textId="77777777" w:rsidR="006266D6" w:rsidRPr="00FC772A" w:rsidRDefault="006266D6" w:rsidP="006266D6">
      <w:pPr>
        <w:pStyle w:val="11"/>
        <w:tabs>
          <w:tab w:val="left" w:pos="711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12" w:name="bookmark78"/>
      <w:bookmarkEnd w:id="12"/>
      <w:r w:rsidRPr="00FC772A">
        <w:rPr>
          <w:rFonts w:cs="Times New Roman"/>
          <w:b/>
          <w:bCs/>
          <w:sz w:val="24"/>
          <w:szCs w:val="24"/>
        </w:rPr>
        <w:t>2. Патриотическое воспитание</w:t>
      </w:r>
      <w:r w:rsidRPr="00FC772A">
        <w:rPr>
          <w:rFonts w:cs="Times New Roman"/>
          <w:sz w:val="24"/>
          <w:szCs w:val="24"/>
        </w:rPr>
        <w:t>:</w:t>
      </w:r>
    </w:p>
    <w:p w14:paraId="1C883811" w14:textId="77777777" w:rsidR="006266D6" w:rsidRPr="00FC772A" w:rsidRDefault="006266D6" w:rsidP="006266D6">
      <w:pPr>
        <w:pStyle w:val="11"/>
        <w:numPr>
          <w:ilvl w:val="1"/>
          <w:numId w:val="12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3" w:name="bookmark79"/>
      <w:bookmarkEnd w:id="13"/>
      <w:r w:rsidRPr="00FC772A">
        <w:rPr>
          <w:rFonts w:cs="Times New Roman"/>
          <w:sz w:val="24"/>
          <w:szCs w:val="24"/>
        </w:rPr>
        <w:t xml:space="preserve"> формирование российской гражданской идентичности;</w:t>
      </w:r>
    </w:p>
    <w:p w14:paraId="30DBA1B1" w14:textId="77777777" w:rsidR="006266D6" w:rsidRPr="00FC772A" w:rsidRDefault="006266D6" w:rsidP="006266D6">
      <w:pPr>
        <w:pStyle w:val="11"/>
        <w:numPr>
          <w:ilvl w:val="1"/>
          <w:numId w:val="12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4" w:name="bookmark80"/>
      <w:bookmarkEnd w:id="14"/>
      <w:r w:rsidRPr="00FC772A">
        <w:rPr>
          <w:rFonts w:cs="Times New Roman"/>
          <w:sz w:val="24"/>
          <w:szCs w:val="24"/>
        </w:rPr>
        <w:t xml:space="preserve"> 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14:paraId="74D6E202" w14:textId="77777777" w:rsidR="006266D6" w:rsidRPr="00FC772A" w:rsidRDefault="006266D6" w:rsidP="006266D6">
      <w:pPr>
        <w:pStyle w:val="11"/>
        <w:numPr>
          <w:ilvl w:val="1"/>
          <w:numId w:val="12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5" w:name="bookmark81"/>
      <w:bookmarkEnd w:id="15"/>
      <w:r w:rsidRPr="00FC772A">
        <w:rPr>
          <w:rFonts w:cs="Times New Roman"/>
          <w:sz w:val="24"/>
          <w:szCs w:val="24"/>
        </w:rPr>
        <w:t xml:space="preserve"> 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6" w:name="bookmark82"/>
      <w:bookmarkEnd w:id="16"/>
    </w:p>
    <w:p w14:paraId="72A95757" w14:textId="77777777" w:rsidR="006266D6" w:rsidRPr="00FC772A" w:rsidRDefault="006266D6" w:rsidP="006266D6">
      <w:pPr>
        <w:pStyle w:val="11"/>
        <w:numPr>
          <w:ilvl w:val="1"/>
          <w:numId w:val="12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14:paraId="6588A51B" w14:textId="77777777" w:rsidR="006266D6" w:rsidRPr="00FC772A" w:rsidRDefault="006266D6" w:rsidP="006266D6">
      <w:pPr>
        <w:pStyle w:val="11"/>
        <w:numPr>
          <w:ilvl w:val="1"/>
          <w:numId w:val="12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7" w:name="bookmark83"/>
      <w:bookmarkEnd w:id="17"/>
      <w:r w:rsidRPr="00FC772A">
        <w:rPr>
          <w:rFonts w:cs="Times New Roman"/>
          <w:sz w:val="24"/>
          <w:szCs w:val="24"/>
        </w:rPr>
        <w:t xml:space="preserve"> развитие поисковой и краеведческой деятельности, детского познавательного туризма.</w:t>
      </w:r>
    </w:p>
    <w:p w14:paraId="4632EA6E" w14:textId="77777777" w:rsidR="006266D6" w:rsidRPr="00FC772A" w:rsidRDefault="006266D6" w:rsidP="006266D6">
      <w:pPr>
        <w:pStyle w:val="11"/>
        <w:tabs>
          <w:tab w:val="left" w:pos="713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18" w:name="bookmark84"/>
      <w:bookmarkEnd w:id="18"/>
      <w:r w:rsidRPr="00FC772A">
        <w:rPr>
          <w:rFonts w:cs="Times New Roman"/>
          <w:b/>
          <w:bCs/>
          <w:sz w:val="24"/>
          <w:szCs w:val="24"/>
        </w:rPr>
        <w:t>3. Духовно-нравственное воспитание</w:t>
      </w:r>
      <w:r w:rsidRPr="00FC772A">
        <w:rPr>
          <w:rFonts w:cs="Times New Roman"/>
          <w:sz w:val="24"/>
          <w:szCs w:val="24"/>
        </w:rPr>
        <w:t>:</w:t>
      </w:r>
    </w:p>
    <w:p w14:paraId="2A584DD6" w14:textId="77777777" w:rsidR="006266D6" w:rsidRPr="00FC772A" w:rsidRDefault="006266D6" w:rsidP="006266D6">
      <w:pPr>
        <w:pStyle w:val="1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9" w:name="bookmark85"/>
      <w:bookmarkEnd w:id="19"/>
      <w:r w:rsidRPr="00FC772A">
        <w:rPr>
          <w:rFonts w:cs="Times New Roman"/>
          <w:sz w:val="24"/>
          <w:szCs w:val="24"/>
        </w:rPr>
        <w:t xml:space="preserve"> развития у детей нравственных чувств (чести, долга, справедливости, милосердия и дружелюбия);</w:t>
      </w:r>
      <w:bookmarkStart w:id="20" w:name="bookmark86"/>
      <w:bookmarkEnd w:id="20"/>
    </w:p>
    <w:p w14:paraId="18AED659" w14:textId="77777777" w:rsidR="006266D6" w:rsidRPr="00FC772A" w:rsidRDefault="006266D6" w:rsidP="006266D6">
      <w:pPr>
        <w:pStyle w:val="1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формирования выраженной в поведении нравственной позиции, в том числе способности к сознательному выбору добра;</w:t>
      </w:r>
      <w:bookmarkStart w:id="21" w:name="bookmark87"/>
      <w:bookmarkEnd w:id="21"/>
    </w:p>
    <w:p w14:paraId="0661D260" w14:textId="77777777" w:rsidR="006266D6" w:rsidRPr="00FC772A" w:rsidRDefault="006266D6" w:rsidP="006266D6">
      <w:pPr>
        <w:pStyle w:val="1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2" w:name="bookmark88"/>
      <w:bookmarkEnd w:id="22"/>
    </w:p>
    <w:p w14:paraId="71D06FA2" w14:textId="77777777" w:rsidR="006266D6" w:rsidRPr="00FC772A" w:rsidRDefault="006266D6" w:rsidP="006266D6">
      <w:pPr>
        <w:pStyle w:val="1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содействия формированию у детей позитивных жизненных ориентиров и планов;</w:t>
      </w:r>
      <w:bookmarkStart w:id="23" w:name="bookmark89"/>
      <w:bookmarkEnd w:id="23"/>
    </w:p>
    <w:p w14:paraId="645793FC" w14:textId="77777777" w:rsidR="006266D6" w:rsidRPr="00FC772A" w:rsidRDefault="006266D6" w:rsidP="006266D6">
      <w:pPr>
        <w:pStyle w:val="1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14:paraId="0ED50763" w14:textId="77777777" w:rsidR="006266D6" w:rsidRPr="00FC772A" w:rsidRDefault="006266D6" w:rsidP="006266D6">
      <w:pPr>
        <w:pStyle w:val="11"/>
        <w:tabs>
          <w:tab w:val="left" w:pos="713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24" w:name="bookmark90"/>
      <w:bookmarkEnd w:id="24"/>
      <w:r w:rsidRPr="00FC772A">
        <w:rPr>
          <w:rFonts w:cs="Times New Roman"/>
          <w:b/>
          <w:bCs/>
          <w:sz w:val="24"/>
          <w:szCs w:val="24"/>
        </w:rPr>
        <w:t>4. Эстетическое воспитание</w:t>
      </w:r>
      <w:r w:rsidRPr="00FC772A">
        <w:rPr>
          <w:rFonts w:cs="Times New Roman"/>
          <w:sz w:val="24"/>
          <w:szCs w:val="24"/>
        </w:rPr>
        <w:t>:</w:t>
      </w:r>
    </w:p>
    <w:p w14:paraId="1D891677" w14:textId="77777777" w:rsidR="006266D6" w:rsidRPr="00FC772A" w:rsidRDefault="006266D6" w:rsidP="006266D6">
      <w:pPr>
        <w:pStyle w:val="11"/>
        <w:numPr>
          <w:ilvl w:val="1"/>
          <w:numId w:val="1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5" w:name="bookmark91"/>
      <w:bookmarkEnd w:id="25"/>
      <w:r w:rsidRPr="00FC772A">
        <w:rPr>
          <w:rFonts w:cs="Times New Roman"/>
          <w:sz w:val="24"/>
          <w:szCs w:val="24"/>
        </w:rPr>
        <w:t xml:space="preserve"> 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14:paraId="2F2FA13B" w14:textId="77777777" w:rsidR="006266D6" w:rsidRPr="00FC772A" w:rsidRDefault="006266D6" w:rsidP="006266D6">
      <w:pPr>
        <w:pStyle w:val="11"/>
        <w:numPr>
          <w:ilvl w:val="1"/>
          <w:numId w:val="1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6" w:name="bookmark92"/>
      <w:bookmarkEnd w:id="26"/>
      <w:r w:rsidRPr="00FC772A">
        <w:rPr>
          <w:rFonts w:cs="Times New Roman"/>
          <w:sz w:val="24"/>
          <w:szCs w:val="24"/>
        </w:rPr>
        <w:t xml:space="preserve"> создание равных для всех детей возможностей доступа к культурным ценностям;</w:t>
      </w:r>
    </w:p>
    <w:p w14:paraId="514931A5" w14:textId="77777777" w:rsidR="006266D6" w:rsidRPr="00FC772A" w:rsidRDefault="006266D6" w:rsidP="006266D6">
      <w:pPr>
        <w:pStyle w:val="11"/>
        <w:numPr>
          <w:ilvl w:val="1"/>
          <w:numId w:val="1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7" w:name="bookmark93"/>
      <w:bookmarkEnd w:id="27"/>
      <w:r w:rsidRPr="00FC772A">
        <w:rPr>
          <w:rFonts w:cs="Times New Roman"/>
          <w:sz w:val="24"/>
          <w:szCs w:val="24"/>
        </w:rPr>
        <w:t xml:space="preserve"> воспитание уважения к культуре, языкам, традициям и обычаям народов, проживающих в Российской Федерации;</w:t>
      </w:r>
    </w:p>
    <w:p w14:paraId="00025F49" w14:textId="77777777" w:rsidR="006266D6" w:rsidRPr="00FC772A" w:rsidRDefault="006266D6" w:rsidP="006266D6">
      <w:pPr>
        <w:pStyle w:val="11"/>
        <w:numPr>
          <w:ilvl w:val="1"/>
          <w:numId w:val="1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8" w:name="bookmark94"/>
      <w:bookmarkEnd w:id="28"/>
      <w:r w:rsidRPr="00FC772A">
        <w:rPr>
          <w:rFonts w:cs="Times New Roman"/>
          <w:sz w:val="24"/>
          <w:szCs w:val="24"/>
        </w:rPr>
        <w:t xml:space="preserve"> приобщение к классическим и современным высокохудожественным отечественным и мировым произведениям искусства и литературы;</w:t>
      </w:r>
    </w:p>
    <w:p w14:paraId="760E2CE9" w14:textId="77777777" w:rsidR="006266D6" w:rsidRPr="00FC772A" w:rsidRDefault="006266D6" w:rsidP="006266D6">
      <w:pPr>
        <w:pStyle w:val="11"/>
        <w:numPr>
          <w:ilvl w:val="1"/>
          <w:numId w:val="1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9" w:name="bookmark95"/>
      <w:bookmarkEnd w:id="29"/>
      <w:r w:rsidRPr="00FC772A">
        <w:rPr>
          <w:rFonts w:cs="Times New Roman"/>
          <w:sz w:val="24"/>
          <w:szCs w:val="24"/>
        </w:rPr>
        <w:t xml:space="preserve"> популяризация российских культурных, нравственных и семейных ценностей;</w:t>
      </w:r>
    </w:p>
    <w:p w14:paraId="18DDEC19" w14:textId="77777777" w:rsidR="006266D6" w:rsidRPr="00FC772A" w:rsidRDefault="006266D6" w:rsidP="006266D6">
      <w:pPr>
        <w:pStyle w:val="11"/>
        <w:numPr>
          <w:ilvl w:val="1"/>
          <w:numId w:val="1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0" w:name="bookmark96"/>
      <w:bookmarkEnd w:id="30"/>
      <w:r w:rsidRPr="00FC772A">
        <w:rPr>
          <w:rFonts w:cs="Times New Roman"/>
          <w:sz w:val="24"/>
          <w:szCs w:val="24"/>
        </w:rPr>
        <w:t xml:space="preserve"> сохранение, поддержки и развитие этнических культурных традиций и народного творчества.</w:t>
      </w:r>
      <w:bookmarkStart w:id="31" w:name="bookmark99"/>
      <w:bookmarkStart w:id="32" w:name="bookmark100"/>
      <w:bookmarkStart w:id="33" w:name="bookmark97"/>
      <w:bookmarkStart w:id="34" w:name="bookmark98"/>
      <w:bookmarkEnd w:id="31"/>
    </w:p>
    <w:p w14:paraId="14B72951" w14:textId="77777777" w:rsidR="006266D6" w:rsidRPr="00FC772A" w:rsidRDefault="006266D6" w:rsidP="006266D6">
      <w:pPr>
        <w:pStyle w:val="11"/>
        <w:tabs>
          <w:tab w:val="left" w:pos="0"/>
        </w:tabs>
        <w:spacing w:line="240" w:lineRule="auto"/>
        <w:ind w:firstLine="567"/>
        <w:jc w:val="both"/>
        <w:rPr>
          <w:rFonts w:cs="Times New Roman"/>
          <w:b/>
          <w:sz w:val="24"/>
          <w:szCs w:val="24"/>
        </w:rPr>
      </w:pPr>
      <w:r w:rsidRPr="00FC772A">
        <w:rPr>
          <w:rFonts w:cs="Times New Roman"/>
          <w:b/>
          <w:sz w:val="24"/>
          <w:szCs w:val="24"/>
        </w:rPr>
        <w:lastRenderedPageBreak/>
        <w:t>5. Физическое воспитание, формирование культуры здоровья и эмоционального благополучия:</w:t>
      </w:r>
      <w:bookmarkEnd w:id="32"/>
      <w:bookmarkEnd w:id="33"/>
      <w:bookmarkEnd w:id="34"/>
    </w:p>
    <w:p w14:paraId="51B8BEAC" w14:textId="77777777" w:rsidR="006266D6" w:rsidRPr="00FC772A" w:rsidRDefault="006266D6" w:rsidP="006266D6">
      <w:pPr>
        <w:pStyle w:val="11"/>
        <w:numPr>
          <w:ilvl w:val="1"/>
          <w:numId w:val="1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5" w:name="bookmark101"/>
      <w:bookmarkEnd w:id="35"/>
      <w:r w:rsidRPr="00FC772A">
        <w:rPr>
          <w:rFonts w:cs="Times New Roman"/>
          <w:sz w:val="24"/>
          <w:szCs w:val="24"/>
        </w:rPr>
        <w:t xml:space="preserve"> формирование ответственного отношения к своему здоровью и потребности в здоровом образе жизни;</w:t>
      </w:r>
    </w:p>
    <w:p w14:paraId="3777B9CE" w14:textId="77777777" w:rsidR="006266D6" w:rsidRPr="00FC772A" w:rsidRDefault="006266D6" w:rsidP="006266D6">
      <w:pPr>
        <w:pStyle w:val="11"/>
        <w:numPr>
          <w:ilvl w:val="1"/>
          <w:numId w:val="1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6" w:name="bookmark102"/>
      <w:bookmarkEnd w:id="36"/>
      <w:r w:rsidRPr="00FC772A">
        <w:rPr>
          <w:rFonts w:cs="Times New Roman"/>
          <w:sz w:val="24"/>
          <w:szCs w:val="24"/>
        </w:rPr>
        <w:t xml:space="preserve"> 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14:paraId="071FEE34" w14:textId="77777777" w:rsidR="006266D6" w:rsidRPr="00FC772A" w:rsidRDefault="006266D6" w:rsidP="006266D6">
      <w:pPr>
        <w:pStyle w:val="11"/>
        <w:numPr>
          <w:ilvl w:val="1"/>
          <w:numId w:val="1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7" w:name="bookmark103"/>
      <w:bookmarkEnd w:id="37"/>
      <w:r w:rsidRPr="00FC772A">
        <w:rPr>
          <w:rFonts w:cs="Times New Roman"/>
          <w:sz w:val="24"/>
          <w:szCs w:val="24"/>
        </w:rPr>
        <w:t xml:space="preserve"> развитие культуры безопасной жизнедеятельности, профилактику наркотической и алкогольной зависимости, табакокурения и других вредных привычек;</w:t>
      </w:r>
    </w:p>
    <w:p w14:paraId="6F01F69D" w14:textId="77777777" w:rsidR="006266D6" w:rsidRPr="00FC772A" w:rsidRDefault="006266D6" w:rsidP="006266D6">
      <w:pPr>
        <w:pStyle w:val="11"/>
        <w:tabs>
          <w:tab w:val="left" w:pos="700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38" w:name="bookmark104"/>
      <w:bookmarkEnd w:id="38"/>
      <w:r w:rsidRPr="00FC772A">
        <w:rPr>
          <w:rFonts w:cs="Times New Roman"/>
          <w:b/>
          <w:bCs/>
          <w:sz w:val="24"/>
          <w:szCs w:val="24"/>
        </w:rPr>
        <w:t>6. Трудовое воспитание</w:t>
      </w:r>
      <w:r w:rsidRPr="00FC772A">
        <w:rPr>
          <w:rFonts w:cs="Times New Roman"/>
          <w:sz w:val="24"/>
          <w:szCs w:val="24"/>
        </w:rPr>
        <w:t>:</w:t>
      </w:r>
    </w:p>
    <w:p w14:paraId="395EC7F1" w14:textId="77777777" w:rsidR="006266D6" w:rsidRPr="00FC772A" w:rsidRDefault="006266D6" w:rsidP="006266D6">
      <w:pPr>
        <w:pStyle w:val="11"/>
        <w:numPr>
          <w:ilvl w:val="1"/>
          <w:numId w:val="1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9" w:name="bookmark105"/>
      <w:bookmarkEnd w:id="39"/>
      <w:r w:rsidRPr="00FC772A">
        <w:rPr>
          <w:rFonts w:cs="Times New Roman"/>
          <w:sz w:val="24"/>
          <w:szCs w:val="24"/>
        </w:rPr>
        <w:t xml:space="preserve"> воспитания уважения к труду и людям труда, трудовым достижениям;</w:t>
      </w:r>
    </w:p>
    <w:p w14:paraId="04293967" w14:textId="77777777" w:rsidR="006266D6" w:rsidRPr="00FC772A" w:rsidRDefault="006266D6" w:rsidP="006266D6">
      <w:pPr>
        <w:pStyle w:val="11"/>
        <w:numPr>
          <w:ilvl w:val="1"/>
          <w:numId w:val="1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0" w:name="bookmark106"/>
      <w:bookmarkEnd w:id="40"/>
      <w:r w:rsidRPr="00FC772A">
        <w:rPr>
          <w:rFonts w:cs="Times New Roman"/>
          <w:sz w:val="24"/>
          <w:szCs w:val="24"/>
        </w:rPr>
        <w:t xml:space="preserve"> 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14:paraId="3C8BD785" w14:textId="77777777" w:rsidR="006266D6" w:rsidRPr="00FC772A" w:rsidRDefault="006266D6" w:rsidP="006266D6">
      <w:pPr>
        <w:pStyle w:val="11"/>
        <w:numPr>
          <w:ilvl w:val="1"/>
          <w:numId w:val="1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1" w:name="bookmark107"/>
      <w:bookmarkEnd w:id="41"/>
      <w:r w:rsidRPr="00FC772A">
        <w:rPr>
          <w:rFonts w:cs="Times New Roman"/>
          <w:sz w:val="24"/>
          <w:szCs w:val="24"/>
        </w:rPr>
        <w:t xml:space="preserve"> 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14:paraId="5BD7DE82" w14:textId="77777777" w:rsidR="006266D6" w:rsidRPr="00FC772A" w:rsidRDefault="006266D6" w:rsidP="006266D6">
      <w:pPr>
        <w:pStyle w:val="11"/>
        <w:numPr>
          <w:ilvl w:val="1"/>
          <w:numId w:val="1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2" w:name="bookmark108"/>
      <w:bookmarkEnd w:id="42"/>
      <w:r w:rsidRPr="00FC772A">
        <w:rPr>
          <w:rFonts w:cs="Times New Roman"/>
          <w:sz w:val="24"/>
          <w:szCs w:val="24"/>
        </w:rPr>
        <w:t xml:space="preserve"> содействия профессиональному самоопределению, приобщения к социально значимой деятельности для осмысленного выбора профессии.</w:t>
      </w:r>
      <w:bookmarkStart w:id="43" w:name="bookmark111"/>
      <w:bookmarkStart w:id="44" w:name="bookmark109"/>
      <w:bookmarkStart w:id="45" w:name="bookmark110"/>
      <w:bookmarkStart w:id="46" w:name="bookmark112"/>
      <w:bookmarkEnd w:id="43"/>
    </w:p>
    <w:p w14:paraId="03800F3A" w14:textId="77777777" w:rsidR="006266D6" w:rsidRPr="00FC772A" w:rsidRDefault="006266D6" w:rsidP="006266D6">
      <w:pPr>
        <w:pStyle w:val="11"/>
        <w:tabs>
          <w:tab w:val="left" w:pos="-284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>7. Экологическое воспитание:</w:t>
      </w:r>
      <w:bookmarkEnd w:id="44"/>
      <w:bookmarkEnd w:id="45"/>
      <w:bookmarkEnd w:id="46"/>
    </w:p>
    <w:p w14:paraId="62D4CA0F" w14:textId="77777777" w:rsidR="006266D6" w:rsidRPr="00FC772A" w:rsidRDefault="006266D6" w:rsidP="006266D6">
      <w:pPr>
        <w:pStyle w:val="11"/>
        <w:numPr>
          <w:ilvl w:val="1"/>
          <w:numId w:val="1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7" w:name="bookmark113"/>
      <w:bookmarkEnd w:id="47"/>
      <w:r w:rsidRPr="00FC772A">
        <w:rPr>
          <w:rFonts w:cs="Times New Roman"/>
          <w:sz w:val="24"/>
          <w:szCs w:val="24"/>
        </w:rPr>
        <w:t xml:space="preserve"> развитие экологической культуры, бережного отношения к родной земле, природным богатствам России и мира;</w:t>
      </w:r>
    </w:p>
    <w:p w14:paraId="18587ED0" w14:textId="77777777" w:rsidR="006266D6" w:rsidRPr="00FC772A" w:rsidRDefault="006266D6" w:rsidP="006266D6">
      <w:pPr>
        <w:pStyle w:val="11"/>
        <w:numPr>
          <w:ilvl w:val="1"/>
          <w:numId w:val="1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8" w:name="bookmark114"/>
      <w:bookmarkEnd w:id="48"/>
      <w:r w:rsidRPr="00FC772A">
        <w:rPr>
          <w:rFonts w:cs="Times New Roman"/>
          <w:sz w:val="24"/>
          <w:szCs w:val="24"/>
        </w:rPr>
        <w:t xml:space="preserve"> 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14:paraId="1605B17B" w14:textId="77777777" w:rsidR="006266D6" w:rsidRPr="00FC772A" w:rsidRDefault="006266D6" w:rsidP="006266D6">
      <w:pPr>
        <w:pStyle w:val="11"/>
        <w:tabs>
          <w:tab w:val="left" w:pos="700"/>
          <w:tab w:val="left" w:pos="993"/>
        </w:tabs>
        <w:spacing w:line="240" w:lineRule="auto"/>
        <w:ind w:left="567"/>
        <w:jc w:val="both"/>
        <w:rPr>
          <w:rFonts w:cs="Times New Roman"/>
          <w:sz w:val="24"/>
          <w:szCs w:val="24"/>
        </w:rPr>
      </w:pPr>
      <w:bookmarkStart w:id="49" w:name="bookmark115"/>
      <w:bookmarkEnd w:id="49"/>
      <w:r w:rsidRPr="00FC772A">
        <w:rPr>
          <w:rFonts w:cs="Times New Roman"/>
          <w:b/>
          <w:bCs/>
          <w:sz w:val="24"/>
          <w:szCs w:val="24"/>
        </w:rPr>
        <w:t>8. Ценности научного познания</w:t>
      </w:r>
      <w:r w:rsidRPr="00FC772A">
        <w:rPr>
          <w:rFonts w:cs="Times New Roman"/>
          <w:sz w:val="24"/>
          <w:szCs w:val="24"/>
        </w:rPr>
        <w:t>:</w:t>
      </w:r>
    </w:p>
    <w:p w14:paraId="73766CD5" w14:textId="77777777" w:rsidR="006266D6" w:rsidRPr="00FC772A" w:rsidRDefault="006266D6" w:rsidP="006266D6">
      <w:pPr>
        <w:pStyle w:val="11"/>
        <w:numPr>
          <w:ilvl w:val="1"/>
          <w:numId w:val="1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0" w:name="bookmark116"/>
      <w:bookmarkEnd w:id="50"/>
      <w:r w:rsidRPr="00FC772A">
        <w:rPr>
          <w:rFonts w:cs="Times New Roman"/>
          <w:sz w:val="24"/>
          <w:szCs w:val="24"/>
        </w:rPr>
        <w:t xml:space="preserve"> содействие повышению привлекательности науки для подрастающего поколения, поддержку научно-технического творчества детей;</w:t>
      </w:r>
      <w:bookmarkStart w:id="51" w:name="bookmark117"/>
      <w:bookmarkEnd w:id="51"/>
    </w:p>
    <w:p w14:paraId="213A2D94" w14:textId="77777777" w:rsidR="006266D6" w:rsidRPr="00FC772A" w:rsidRDefault="006266D6" w:rsidP="006266D6">
      <w:pPr>
        <w:pStyle w:val="11"/>
        <w:numPr>
          <w:ilvl w:val="1"/>
          <w:numId w:val="1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FC772A">
        <w:rPr>
          <w:rFonts w:cs="Times New Roman"/>
          <w:sz w:val="24"/>
          <w:szCs w:val="24"/>
        </w:rPr>
        <w:t xml:space="preserve"> 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14:paraId="4FF34687" w14:textId="77777777" w:rsidR="006266D6" w:rsidRDefault="006266D6" w:rsidP="006266D6">
      <w:pPr>
        <w:autoSpaceDE w:val="0"/>
        <w:autoSpaceDN w:val="0"/>
        <w:adjustRightInd w:val="0"/>
        <w:ind w:firstLine="426"/>
        <w:jc w:val="both"/>
        <w:rPr>
          <w:iCs/>
        </w:rPr>
      </w:pPr>
      <w:r>
        <w:rPr>
          <w:bCs/>
        </w:rPr>
        <w:t>Кроме того в 8-9 классах формируются</w:t>
      </w:r>
      <w:r w:rsidRPr="00FC772A">
        <w:rPr>
          <w:bCs/>
        </w:rPr>
        <w:t xml:space="preserve"> </w:t>
      </w:r>
      <w:r>
        <w:rPr>
          <w:iCs/>
        </w:rPr>
        <w:t>УУД.</w:t>
      </w:r>
    </w:p>
    <w:p w14:paraId="42E598FC" w14:textId="77777777" w:rsidR="006266D6" w:rsidRPr="00FC772A" w:rsidRDefault="006266D6" w:rsidP="006266D6">
      <w:pPr>
        <w:autoSpaceDE w:val="0"/>
        <w:autoSpaceDN w:val="0"/>
        <w:adjustRightInd w:val="0"/>
        <w:ind w:firstLine="426"/>
        <w:jc w:val="both"/>
        <w:rPr>
          <w:iCs/>
        </w:rPr>
      </w:pPr>
      <w:r w:rsidRPr="00FC772A">
        <w:rPr>
          <w:b/>
          <w:bCs/>
        </w:rPr>
        <w:t>Л</w:t>
      </w:r>
      <w:r w:rsidRPr="00FC772A">
        <w:rPr>
          <w:b/>
          <w:iCs/>
        </w:rPr>
        <w:t>ичностные</w:t>
      </w:r>
      <w:r>
        <w:rPr>
          <w:b/>
          <w:iCs/>
        </w:rPr>
        <w:t>:</w:t>
      </w:r>
    </w:p>
    <w:p w14:paraId="7D2AE39E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>воспитание российской гражданской идентичности: патриотизма, любви и уважения к Отечеству, чувства гордости за свою Родину; осознание своей этнической принадлежности; знание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14:paraId="716B3010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 xml:space="preserve">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ориентации в мире профессий и профессиональных предпочтений, с учётом устойчивых познавательных интересов; </w:t>
      </w:r>
    </w:p>
    <w:p w14:paraId="381FC5D5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 xml:space="preserve"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 </w:t>
      </w:r>
    </w:p>
    <w:p w14:paraId="35F54523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</w:t>
      </w:r>
      <w:r>
        <w:rPr>
          <w:sz w:val="24"/>
          <w:szCs w:val="24"/>
        </w:rPr>
        <w:t>остигать в нём взаимопонимания;</w:t>
      </w:r>
    </w:p>
    <w:p w14:paraId="1D6A1181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lastRenderedPageBreak/>
        <w:t>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учётом региональных, этнокультурных, социальных и экономических особенностей;</w:t>
      </w:r>
    </w:p>
    <w:p w14:paraId="092E47C6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развитие сознания и компетентности в решении моральных проблем на основе личностного выбора; формирование нравственных чувств и нравственного поведения, осознанного и ответственного отношения к собственным поступкам;</w:t>
      </w:r>
    </w:p>
    <w:p w14:paraId="4F843C76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учебно-исследовательской, творческой и других видов деятельности;</w:t>
      </w:r>
    </w:p>
    <w:p w14:paraId="1F106A4A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 xml:space="preserve"> формирование понимания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</w:t>
      </w:r>
    </w:p>
    <w:p w14:paraId="53CA502E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 xml:space="preserve">формирование экологической культуры на основе признания ценности жизни во всех её проявлениях и необходимости ответственного, бережного отношения к окружающей среде; </w:t>
      </w:r>
    </w:p>
    <w:p w14:paraId="1372D080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>осознание значения семьи в жизни человека и общества; принятие ценности семейной жизни; уважительное и заботливое отношение к членам своей семьи;</w:t>
      </w:r>
    </w:p>
    <w:p w14:paraId="36B58588" w14:textId="77777777" w:rsidR="006266D6" w:rsidRPr="007A0C16" w:rsidRDefault="006266D6" w:rsidP="006266D6">
      <w:pPr>
        <w:pStyle w:val="a7"/>
        <w:numPr>
          <w:ilvl w:val="0"/>
          <w:numId w:val="7"/>
        </w:numPr>
        <w:spacing w:after="0" w:line="240" w:lineRule="auto"/>
        <w:ind w:left="0" w:firstLine="426"/>
        <w:contextualSpacing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развитие эстетического сознания через освоение художественного наследия народов России и мира, творческой деятельности эстетического характера.</w:t>
      </w:r>
    </w:p>
    <w:p w14:paraId="6CD093BC" w14:textId="77777777" w:rsidR="006266D6" w:rsidRPr="007A0C16" w:rsidRDefault="006266D6" w:rsidP="006266D6">
      <w:pPr>
        <w:pStyle w:val="Default"/>
        <w:ind w:firstLine="709"/>
        <w:jc w:val="both"/>
      </w:pPr>
      <w:r>
        <w:rPr>
          <w:b/>
          <w:bCs/>
        </w:rPr>
        <w:t>Метапредметные</w:t>
      </w:r>
      <w:r w:rsidRPr="007A0C16">
        <w:rPr>
          <w:b/>
          <w:bCs/>
        </w:rPr>
        <w:t>:</w:t>
      </w:r>
    </w:p>
    <w:p w14:paraId="18C091A1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 xml:space="preserve"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 </w:t>
      </w:r>
    </w:p>
    <w:p w14:paraId="2E9F8A8E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 xml:space="preserve"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 </w:t>
      </w:r>
    </w:p>
    <w:p w14:paraId="399344D9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14:paraId="61C51BD0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 xml:space="preserve">умение оценивать правильность выполнения учебной задачи, собственные возможности её решения; </w:t>
      </w:r>
    </w:p>
    <w:p w14:paraId="61C8D260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14:paraId="703BA894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 и по аналогии) и делать выводы;</w:t>
      </w:r>
    </w:p>
    <w:p w14:paraId="3BBF31B3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14:paraId="30E2644A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смысловое чтение;</w:t>
      </w:r>
    </w:p>
    <w:p w14:paraId="782E3090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умение организовывать учебное сотрудничество и совместную деятельность с учителем и сверстниками, работать индивидуально и в группе: находить общее решение и разрешать конфликты на основе согласования позиций и учёта интересов, формулировать, аргументировать и отстаивать своё мнение;</w:t>
      </w:r>
    </w:p>
    <w:p w14:paraId="1F0A01AB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умение осознанно использовать речевые средства в соответствии с задачей коммуникации для выражения своих чувств, мыслей и потребностей, планирования и регуляции своей деятельности; владение устной и письменной речью, монологической контекстной речью;</w:t>
      </w:r>
    </w:p>
    <w:p w14:paraId="5DEED29D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lastRenderedPageBreak/>
        <w:t>формирование и развитие компетентности в области использования информационно-коммуникационных технологий (далее ИКТкомпетенции); развитие мотивации к овладению культурой активного пользования словарями и другими поисковыми системами;</w:t>
      </w:r>
    </w:p>
    <w:p w14:paraId="2E12B48B" w14:textId="77777777" w:rsidR="006266D6" w:rsidRPr="007A0C16" w:rsidRDefault="006266D6" w:rsidP="006266D6">
      <w:pPr>
        <w:pStyle w:val="a7"/>
        <w:numPr>
          <w:ilvl w:val="0"/>
          <w:numId w:val="9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формирование и развитие экологического мышления, умение применять его в познавательной, коммуникативной, социальной практике и профессиональной ориентации.</w:t>
      </w:r>
    </w:p>
    <w:p w14:paraId="1EA4F45E" w14:textId="77777777" w:rsidR="006266D6" w:rsidRPr="007A0C16" w:rsidRDefault="006266D6" w:rsidP="006266D6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Предметные</w:t>
      </w:r>
      <w:r w:rsidRPr="007A0C16">
        <w:rPr>
          <w:b/>
          <w:bCs/>
        </w:rPr>
        <w:t>:</w:t>
      </w:r>
    </w:p>
    <w:p w14:paraId="393F72A5" w14:textId="77777777" w:rsidR="006266D6" w:rsidRPr="007A0C16" w:rsidRDefault="006266D6" w:rsidP="006266D6">
      <w:pPr>
        <w:pStyle w:val="a7"/>
        <w:numPr>
          <w:ilvl w:val="0"/>
          <w:numId w:val="10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формирование системы научных знаний о живой природе и закономерностях её развития, исторически быстром сокращении биологического разнообразия в биосфере в результате деятельности человека для создания естественно-научной картины мира;</w:t>
      </w:r>
    </w:p>
    <w:p w14:paraId="521DFC22" w14:textId="77777777" w:rsidR="006266D6" w:rsidRPr="007A0C16" w:rsidRDefault="006266D6" w:rsidP="006266D6">
      <w:pPr>
        <w:pStyle w:val="a7"/>
        <w:numPr>
          <w:ilvl w:val="0"/>
          <w:numId w:val="10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формирование первоначальных систематизированных представлений о биологических объектах, процессах, явлениях, закономерностях, об основных биологических теориях, экосистемной организации жизни, о взаимосвязи живого и неживого в биосфере, наследственности и изменчивости; овладение понятийным аппаратом биологии;</w:t>
      </w:r>
    </w:p>
    <w:p w14:paraId="635E762C" w14:textId="77777777" w:rsidR="006266D6" w:rsidRPr="007A0C16" w:rsidRDefault="006266D6" w:rsidP="006266D6">
      <w:pPr>
        <w:pStyle w:val="a7"/>
        <w:numPr>
          <w:ilvl w:val="0"/>
          <w:numId w:val="10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человека, проведение экологического мониторинга в окружающей среде;</w:t>
      </w:r>
    </w:p>
    <w:p w14:paraId="39E85D50" w14:textId="77777777" w:rsidR="006266D6" w:rsidRPr="007A0C16" w:rsidRDefault="006266D6" w:rsidP="006266D6">
      <w:pPr>
        <w:pStyle w:val="a7"/>
        <w:numPr>
          <w:ilvl w:val="0"/>
          <w:numId w:val="10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формирование основ экологической грамотности: способности оценивать последствия деятельности человека в природе, влияние факторов риска на здоровье человека, выбирать целевые и смысловые установки в своих действиях и поступках по отношению к живой природе, здоровью своему и окружающих; осознание необходимости действий по сохранению биоразнообразия и природных местообитаний видов растений и животных;</w:t>
      </w:r>
    </w:p>
    <w:p w14:paraId="22508C0C" w14:textId="77777777" w:rsidR="006266D6" w:rsidRPr="007A0C16" w:rsidRDefault="006266D6" w:rsidP="006266D6">
      <w:pPr>
        <w:pStyle w:val="a7"/>
        <w:numPr>
          <w:ilvl w:val="0"/>
          <w:numId w:val="10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формирование представлений о значении биологических наук в решении проблем рационального природопользования, защиты здоровья людей в условиях быстрого изменения экологического качества окружающей среды;</w:t>
      </w:r>
    </w:p>
    <w:p w14:paraId="071974DD" w14:textId="77777777" w:rsidR="006266D6" w:rsidRPr="007A0C16" w:rsidRDefault="006266D6" w:rsidP="006266D6">
      <w:pPr>
        <w:pStyle w:val="a7"/>
        <w:numPr>
          <w:ilvl w:val="0"/>
          <w:numId w:val="10"/>
        </w:numPr>
        <w:spacing w:after="0" w:line="240" w:lineRule="auto"/>
        <w:ind w:left="0" w:firstLine="426"/>
        <w:jc w:val="both"/>
        <w:rPr>
          <w:sz w:val="24"/>
          <w:szCs w:val="24"/>
        </w:rPr>
      </w:pPr>
      <w:r w:rsidRPr="007A0C16">
        <w:rPr>
          <w:sz w:val="24"/>
          <w:szCs w:val="24"/>
        </w:rPr>
        <w:t>освоение приёмов оказания первой помощи, рациональной организации труда и отдыха, выращивания и размножения культурных растений и домашних животных, ухода за ними.</w:t>
      </w:r>
    </w:p>
    <w:p w14:paraId="76A50737" w14:textId="77777777" w:rsidR="006266D6" w:rsidRDefault="00F64FBD" w:rsidP="006266D6">
      <w:pPr>
        <w:pStyle w:val="Default"/>
        <w:jc w:val="center"/>
        <w:rPr>
          <w:b/>
          <w:bCs/>
          <w:color w:val="auto"/>
        </w:rPr>
      </w:pPr>
      <w:r>
        <w:rPr>
          <w:b/>
          <w:bCs/>
          <w:color w:val="auto"/>
        </w:rPr>
        <w:t>3</w:t>
      </w:r>
      <w:r w:rsidR="006266D6">
        <w:rPr>
          <w:b/>
          <w:bCs/>
          <w:color w:val="auto"/>
        </w:rPr>
        <w:t>. Содержание учебного предмета</w:t>
      </w:r>
    </w:p>
    <w:p w14:paraId="3412CD61" w14:textId="77777777" w:rsidR="006266D6" w:rsidRPr="007A0C16" w:rsidRDefault="006266D6" w:rsidP="006266D6">
      <w:pPr>
        <w:jc w:val="center"/>
      </w:pPr>
      <w:r w:rsidRPr="007A0C16">
        <w:t>8 КЛАСС. 68 ЧАСОВ.</w:t>
      </w:r>
    </w:p>
    <w:p w14:paraId="505DDA94" w14:textId="77777777" w:rsidR="006266D6" w:rsidRPr="007A0C16" w:rsidRDefault="006266D6" w:rsidP="006266D6">
      <w:pPr>
        <w:jc w:val="center"/>
      </w:pPr>
      <w:r w:rsidRPr="007A0C16">
        <w:t>«БИОЛОГИЯ. ЧЕЛОВЕК»</w:t>
      </w:r>
    </w:p>
    <w:p w14:paraId="3B973F86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1.Введение. Науки, изучающие организм человека</w:t>
      </w:r>
    </w:p>
    <w:p w14:paraId="346CD6C4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Науки, изучающие организм человека: анатомия, физиология, психология и гигиена. Их становление и методы исследования.</w:t>
      </w:r>
    </w:p>
    <w:p w14:paraId="4E77E3EF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2. Происхождение человека</w:t>
      </w:r>
    </w:p>
    <w:p w14:paraId="687033A5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Место человека в систематике. Доказательства животного происхождения человека. Основные этапы эволюции человека. Влияние биологических и социальных факторов на эволюцию человека. Человеческие расы.</w:t>
      </w:r>
    </w:p>
    <w:p w14:paraId="337A2964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Модель «Происхождения человека»</w:t>
      </w:r>
    </w:p>
    <w:p w14:paraId="7092C31B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3. Строение организма</w:t>
      </w:r>
    </w:p>
    <w:p w14:paraId="4953E496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Общий обзор организма человека. Уровни организации. Структура тела. Органы и системы органов. Клеточное строение организма. Ткани. Внешняя и внутренняя среда организма. Строение и функции клетки. Жизненные процессы клетки. Ткани. Строение и функции нейрона. Синапс. Центральная и периферическая части нервной системы. Спинной и головной мозг. Рефлекс и рефлекторная дуга.</w:t>
      </w:r>
    </w:p>
    <w:p w14:paraId="3275190C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Разложение пероксида водорода ферментом каталазой.</w:t>
      </w:r>
    </w:p>
    <w:p w14:paraId="514EB0EF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52E696EA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Рассматривание клеток и тканей в микроскоп.</w:t>
      </w:r>
    </w:p>
    <w:p w14:paraId="733883E5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lastRenderedPageBreak/>
        <w:t>Самонаблюдение мигательного рефлекса и условия его проявления и торможения.</w:t>
      </w:r>
    </w:p>
    <w:p w14:paraId="5A28CFD1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4. Опорно-двигательная система</w:t>
      </w:r>
    </w:p>
    <w:p w14:paraId="6AB966DB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Скелет и мышцы, их функции. Химический состав костей, их макро - и микростроение, типы костей. Скелет человека. Типы соединения костей. Строение мышц и сухожилий. Обзор мышц человеческого тела. Работа скелетных мышц и их регуляция. Последствия гиподинамии. Нарушения осанки и развитие плоскостопия: причины, выявление, предупреждение и исправление. Первая помощь при ушибах, переломах костей и вывихах суставов.</w:t>
      </w:r>
    </w:p>
    <w:p w14:paraId="65ABC8E8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Скелет человека. Муляж торса человека. Приемы оказания первой помощи при травмах</w:t>
      </w:r>
    </w:p>
    <w:p w14:paraId="0A4754F6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6D930B53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Микроскопическое строение кости.</w:t>
      </w:r>
    </w:p>
    <w:p w14:paraId="3D266491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Мышцы человеческого тела (выполняется дома)</w:t>
      </w:r>
    </w:p>
    <w:p w14:paraId="04ECDA6F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Утомление при статической и динамической работе.</w:t>
      </w:r>
    </w:p>
    <w:p w14:paraId="0D8479F1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Выявление нарушений осанки и наличия плоскостопия (выполняется дома)</w:t>
      </w:r>
    </w:p>
    <w:p w14:paraId="2E46CD12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5. Внутренняя среда организма</w:t>
      </w:r>
    </w:p>
    <w:p w14:paraId="6D36000E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Внутренняя среда организма, значение её постоянства. Кровь, её состав. Функции клеток крови. Группы крови. Резус-фактор. Переливание крови. Иммунитет, его виды. Л.Пастер и И.И.Мечников. Антигены и антитела. Вакцины, прививки и сыворотки. Аллергические реакции. Пересадка органов и тканей.</w:t>
      </w:r>
    </w:p>
    <w:p w14:paraId="4BAD1518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4A0F04DF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Микроскопическое строение крови человека и лягушки.</w:t>
      </w:r>
    </w:p>
    <w:p w14:paraId="3D3ABFF8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6. Кровеносная и лимфатическая системы организма</w:t>
      </w:r>
    </w:p>
    <w:p w14:paraId="11E36896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Кровеносная и лимфатическая системы, их роль в организме. Строение сосудов. Круги кровообращения. Строение и работа сердца. Кровяное давление и пульс. Гигиена сердечно - сосудистой системы. Доврачебная помощь при заболеваниях сердца и сосудов. Первая помощь при кровотечениях.</w:t>
      </w:r>
    </w:p>
    <w:p w14:paraId="5C2FEDA6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Модели сердца и торса человека. Приемы измерения артериального давления. Приемы остановки кровотечений.</w:t>
      </w:r>
    </w:p>
    <w:p w14:paraId="35BCEB1F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 практические работы:</w:t>
      </w:r>
    </w:p>
    <w:p w14:paraId="2B94DABB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Положение венозных клапанов в опущенной и поднятой руке.</w:t>
      </w:r>
    </w:p>
    <w:p w14:paraId="089802F1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Определение скорости кровотока в сосудах ногтевого ложа.</w:t>
      </w:r>
    </w:p>
    <w:p w14:paraId="4AB58435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rPr>
          <w:bCs/>
        </w:rPr>
        <w:t>Функциональная проба: реакция сердечно - сосудистой системы на дозированную нагрузку.</w:t>
      </w:r>
    </w:p>
    <w:p w14:paraId="309DC8FC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</w:t>
      </w:r>
      <w:r w:rsidRPr="00D74354">
        <w:rPr>
          <w:bCs/>
        </w:rPr>
        <w:t xml:space="preserve"> </w:t>
      </w:r>
      <w:r w:rsidRPr="00D74354">
        <w:t>7. Дыхание</w:t>
      </w:r>
    </w:p>
    <w:p w14:paraId="30343C52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Значение дыхания. Строение и функции органов дыхания. Голосообразование. Заболевания органов дыхания и их предупреждение. Газообмен в легких и тканях. Механизм вдоха и выдоха. Регуляция дыхания. Жизненная ёмкость легких. Гигиена органов дыхания. Приемы оказания первой помощи при отравлении угарным газом, спасении утопающего. Вред табакокурения.</w:t>
      </w:r>
    </w:p>
    <w:p w14:paraId="5EFAE849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Модель гортани. Приемы определения проходимости носовых ходов у маленьких детей.</w:t>
      </w:r>
    </w:p>
    <w:p w14:paraId="5AAE11D5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62EF05FF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Измерение обхвата грудной клетки в состоянии вдоха и выдоха.</w:t>
      </w:r>
    </w:p>
    <w:p w14:paraId="06C5FDE1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  <w:i/>
          <w:iCs/>
        </w:rPr>
        <w:t>Функциональные пробы с задержкой дыхания на вдохе и выдохе</w:t>
      </w:r>
      <w:r w:rsidRPr="00D74354">
        <w:rPr>
          <w:bCs/>
        </w:rPr>
        <w:t>.</w:t>
      </w:r>
    </w:p>
    <w:p w14:paraId="74A945FA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8. Пищеварение</w:t>
      </w:r>
    </w:p>
    <w:p w14:paraId="1CEE6C3A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Пищевые продукты и питательные вещества, их роль в обмене веществ. Значение пищеварения. Строение и функции органов пищеварения. Пищеварение в различных отделах пищеварительного тракта. Регуляция деятельности пищеварительной системы. Заболевания органов пищеварения и их профилактика. Гигиена органов пищеварения. Предупреждение желудочно-кишечных инфекций и гельминтозов.</w:t>
      </w:r>
    </w:p>
    <w:p w14:paraId="01BAAFD6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Торс человека. Модель зуба человека.</w:t>
      </w:r>
    </w:p>
    <w:p w14:paraId="71F85225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lastRenderedPageBreak/>
        <w:t>Лабораторные и практические работы:</w:t>
      </w:r>
    </w:p>
    <w:p w14:paraId="5E74587E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Действие ферментов слюны на крахмал.</w:t>
      </w:r>
    </w:p>
    <w:p w14:paraId="3073BEB4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Самонаблюдение: определение положения слюнных желёз, движение гортани при глотании.</w:t>
      </w:r>
    </w:p>
    <w:p w14:paraId="6367CC91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9. Обмен веществ и энергии</w:t>
      </w:r>
    </w:p>
    <w:p w14:paraId="201FB3F7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Обмен веществ и превращения энергии в организме. Пластический и энергетический обмен. Обмен воды, минеральных солей, белков, жиров и углеводов. Витамины. Энергозатраты человека и пищевой рацион. Нормы и режим питания.</w:t>
      </w:r>
    </w:p>
    <w:p w14:paraId="7B47C3AC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0B2A9F7D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Установление зависимости между нагрузкой и уровнем энергетического обмена по результатам функциональной пробы с задержкой дыхания и после нагрузки (выполняется дома).</w:t>
      </w:r>
    </w:p>
    <w:p w14:paraId="7D353794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Составление пищевых рационов в зависимости от энергозатрат (выполняется дома).</w:t>
      </w:r>
    </w:p>
    <w:p w14:paraId="7DA2194E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10. Покровные органы. Терморегуляция. Выделение</w:t>
      </w:r>
    </w:p>
    <w:p w14:paraId="4EB1BEF2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Покровы тела. Строение и функции кожи. Роль кожи в терморегуляции. Уход за кожей, волосами, ногтями. Гигиена одежды и  обуви. Приемы оказания первой помощи при травмах, ожогах, обморожениях и их профилактика. Закаливание организма. Выделение. Строение и функции выделительной системы. Заболевание органов мочевыделительной системы и их предупреждение.</w:t>
      </w:r>
    </w:p>
    <w:p w14:paraId="13F71C43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Рельефная таблица «Строение почки»</w:t>
      </w:r>
    </w:p>
    <w:p w14:paraId="0A0401B9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56C2BF57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Самонаблюдение: рассматривание под лупой тыльной  ладонной поверхности кисти.</w:t>
      </w:r>
    </w:p>
    <w:p w14:paraId="08336219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Определение типа кожи с помощью бумажной салфетки.</w:t>
      </w:r>
    </w:p>
    <w:p w14:paraId="3647055E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11. Нервная система</w:t>
      </w:r>
    </w:p>
    <w:p w14:paraId="5DA5A809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Значение нервной системы. Строение нервной системы. Строение и функции спинного мозга. Строение и функции головного мозга. Доли больших полушарий и сенсорные зоны коры. Соматический и вегетативный отделы нервной системы.</w:t>
      </w:r>
    </w:p>
    <w:p w14:paraId="372C46A6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Модель головного мозга человека</w:t>
      </w:r>
    </w:p>
    <w:p w14:paraId="389F1EEE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4B725505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Пальценосовая проба и особенности движений, связанных с функциями мозжечка и среднего мозга.</w:t>
      </w:r>
    </w:p>
    <w:p w14:paraId="7C34825F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Штриховое раздражение кожи – тест, определяющий изменение тонуса симпатического и парасимпатического отделов вегетативной нервной системы при раздражении.</w:t>
      </w:r>
    </w:p>
    <w:p w14:paraId="057A6363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12. Анализаторы. Органы чувств</w:t>
      </w:r>
    </w:p>
    <w:p w14:paraId="43437D98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Органы чувств и анализаторы, их значение. Строение и функции органов зрения и слуха. Зрительный и слуховой анализаторы. Гигиена зрения и слуха. Нарушения зрения и слуха и их предупреждение. Органы равновесия, кожно-мышечной чувствительности, обоняния, вкуса  и их анализаторы. Взаимодействие анализаторов.</w:t>
      </w:r>
    </w:p>
    <w:p w14:paraId="0F3605A4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Модели глаза человека.</w:t>
      </w:r>
    </w:p>
    <w:p w14:paraId="26831AC1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Модели уха человека.</w:t>
      </w:r>
    </w:p>
    <w:p w14:paraId="0EA61E1B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15DDA9EF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Опыты, выявляющие иллюзии, связанные с бинокулярным зрением, а также зрительные и тактильные иллюзии.</w:t>
      </w:r>
    </w:p>
    <w:p w14:paraId="73CCEB2C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13. Высшая нервная деятельность. Поведение. Психика</w:t>
      </w:r>
    </w:p>
    <w:p w14:paraId="1766DD6A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Вклад отечественных ученых в разработку учения о высшей нервной деятельности.  И.М.Сеченов и И.П.Павлов. Безусловные и условные рефлексы. Врожденные и приобретенные программы поведения. Сон. Особенности высшей нервной деятельности человека: речь и сознание, трудовая деятельность. Познавательные процессы: ощущения, восприятие, представления, память, воображение, мышление. Воля. Эмоции. Внимание.</w:t>
      </w:r>
    </w:p>
    <w:p w14:paraId="6048EAAC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lastRenderedPageBreak/>
        <w:t xml:space="preserve">Демонстрация: </w:t>
      </w:r>
      <w:r w:rsidRPr="00D74354">
        <w:rPr>
          <w:bCs/>
        </w:rPr>
        <w:t>Безусловные и условные рефлексы человека. Двойственные изображения. Выполнение тестов на внимание, виды памяти, тип мышления.</w:t>
      </w:r>
    </w:p>
    <w:p w14:paraId="685FA70B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 практические работы:</w:t>
      </w:r>
    </w:p>
    <w:p w14:paraId="389833AD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Выработка навыка зеркального письма как пример разрушения старого и выработки нового динамического стереотипа.</w:t>
      </w:r>
    </w:p>
    <w:p w14:paraId="42035627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Изменение числа колебаний образа усеченной пирамиды при непроизвольном, произвольном внимании и при активной работе с объектом.</w:t>
      </w:r>
    </w:p>
    <w:p w14:paraId="150CFC00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14. Железы внутренней секреции (эндокринная система)</w:t>
      </w:r>
    </w:p>
    <w:p w14:paraId="2E2C39B5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Железы внешней, внутренней и смешанной секреции. Свойства гормонов. Взаимодействие нервной и гуморальной регуляции. Заболевания, связанные с нарушением деятельности желёз внутренней секреции и их предупреждение.</w:t>
      </w:r>
    </w:p>
    <w:p w14:paraId="71AEA6F3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Модель черепа с откидной крышкой для показа месторасположения гипофиза.</w:t>
      </w:r>
    </w:p>
    <w:p w14:paraId="54479C15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15. Индивидуальное развитие организма</w:t>
      </w:r>
    </w:p>
    <w:p w14:paraId="5A3BA95E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Размножение и развитие. Половые железы и половые клетки. Оплодотворение, внутриутробное развитие. Беременность. Вредное влияние на развитие организма  наркогенных веществ (табака, алкоголя, наркотиков). Роды. Развитие после рождения. Половое созревание. Наследственные и врожденные заболевания. Инфекции, передающиеся половым путем, их профилактика. ВИЧ-инфекция и её профилактика. Биологическая и социальная зрелость. Темперамент и характер. Интересы, склонности, способности.</w:t>
      </w:r>
    </w:p>
    <w:p w14:paraId="3DDD6FE3" w14:textId="77777777" w:rsidR="006266D6" w:rsidRPr="007A0C16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Тесты, определяющие</w:t>
      </w:r>
      <w:r w:rsidRPr="007A0C16">
        <w:rPr>
          <w:bCs/>
        </w:rPr>
        <w:t xml:space="preserve"> темперамент.</w:t>
      </w:r>
    </w:p>
    <w:p w14:paraId="731A3127" w14:textId="77777777" w:rsidR="006266D6" w:rsidRPr="007A0C16" w:rsidRDefault="006266D6" w:rsidP="006266D6">
      <w:pPr>
        <w:jc w:val="center"/>
      </w:pPr>
      <w:r w:rsidRPr="007A0C16">
        <w:t>9 КЛАСС. 68 ЧАСОВ.</w:t>
      </w:r>
    </w:p>
    <w:p w14:paraId="4EDC8F44" w14:textId="77777777" w:rsidR="006266D6" w:rsidRPr="007A0C16" w:rsidRDefault="006266D6" w:rsidP="006266D6">
      <w:pPr>
        <w:jc w:val="center"/>
      </w:pPr>
      <w:r w:rsidRPr="007A0C16">
        <w:t>«БИОЛОГИЯ. ВВЕДЕНИЕ В ОБЩУЮ БИОЛОГИЮ»</w:t>
      </w:r>
    </w:p>
    <w:p w14:paraId="7E710555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Введение</w:t>
      </w:r>
    </w:p>
    <w:p w14:paraId="50E681B8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Биология наука о живой природе. Значение биологических знаний в современной жизни. Методы исследования биологии. Современные представления  о сущности жизни. Свойства живого. Уровни организации живой природы.</w:t>
      </w:r>
    </w:p>
    <w:p w14:paraId="360B42CA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Портреты ученых, внесших вклад в развитие биологической науки.</w:t>
      </w:r>
    </w:p>
    <w:p w14:paraId="690E1C24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1. Молекулярный уровень</w:t>
      </w:r>
    </w:p>
    <w:p w14:paraId="5D5A8C55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Общая характеристика молекулярного уровня организации живого. Состав, строение и функции органических веществ, входящих в состав живого: углеводы, липиды, белки, нуклеиновые кислоты, АТФ, витамины. Биологические катализаторы. Вирусы.</w:t>
      </w:r>
    </w:p>
    <w:p w14:paraId="75C6915C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Схемы строения молекул органических соединений. Модель ДНК.</w:t>
      </w:r>
    </w:p>
    <w:p w14:paraId="5DC3799F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2F1DA4B3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Расщепление пероксида водорода ферментом каталазой.</w:t>
      </w:r>
    </w:p>
    <w:p w14:paraId="1F443C00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2. Клеточный уровень</w:t>
      </w:r>
    </w:p>
    <w:p w14:paraId="17BE7EBB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Общая характеристика клеточного уровня организации живого. Клетка - структурная и функциональная единица жизни. Методы изучения клетки. Основные положения клеточной теории. Химический состав клетки и его постоянство. Строение клетки. Функции органоидов клетки. Прокариоты, эукариоты. Хромосомный набор клетки. Обмен веществ и превращение энергии - основа жизнедеятельности клетки. Аэробное и анаэробное дыхание. Рост. Развитие и жизненный цикл клеток. Общие понятия о делении клетки (митоз, мейоз). Автотрофы и гетеротрофы.</w:t>
      </w:r>
    </w:p>
    <w:p w14:paraId="02107E4A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Моделей-аппликаций «Митоз», «Мейоз»</w:t>
      </w:r>
    </w:p>
    <w:p w14:paraId="4DC992C1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490FE6F5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Рассматривание клеток растений и животных под микроскопом.</w:t>
      </w:r>
    </w:p>
    <w:p w14:paraId="021C249E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3. Организменный уровень</w:t>
      </w:r>
    </w:p>
    <w:p w14:paraId="0CB56C30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</w:rPr>
        <w:t>Бесполое и половое размножение организмов. Половые клетки. Оплодотворение. Индивидуальное развитие организмов. Биогенетический закон. Наследственность и изменчивость – свойства организмов. Основные закономерности передачи наследственной информации. Закономерности изменчивости.</w:t>
      </w:r>
    </w:p>
    <w:p w14:paraId="2704160E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lastRenderedPageBreak/>
        <w:t xml:space="preserve">Демонстрация: </w:t>
      </w:r>
      <w:r w:rsidRPr="00D74354">
        <w:rPr>
          <w:bCs/>
        </w:rPr>
        <w:t>Микропрепараты яйцеклетки и сперматозоида животных.</w:t>
      </w:r>
    </w:p>
    <w:p w14:paraId="62CECC6C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328548C7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Выявление изменчивости у организмов.</w:t>
      </w:r>
    </w:p>
    <w:p w14:paraId="3E45CDEA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4. Популяционно-видовой уровень</w:t>
      </w:r>
    </w:p>
    <w:p w14:paraId="16F958C3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Вид, его критерии. Популяция – элементарная единица эволюции. Развитие эволюционных представлений. Ч.Дарвин – основоположник учения об эволюции. Факторы эволюции: наследственная изменчивость, борьба за существование, естественный отбор. Результаты эволюции: многообразие видов, приспособленность организмов к среде обитания. Искусственный отбор. Селекция. Образование видов – микроэволюция. Макроэволюция. Экология как наука. Экологические факторы и условия среды.</w:t>
      </w:r>
    </w:p>
    <w:p w14:paraId="76CEE0A4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Гербарии и коллекции, иллюстрирующие изменчивость, наследственность, приспособленность.</w:t>
      </w:r>
    </w:p>
    <w:p w14:paraId="798CEF6E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2ECA58E8" w14:textId="77777777" w:rsidR="006266D6" w:rsidRPr="00D74354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D74354">
        <w:rPr>
          <w:bCs/>
          <w:i/>
          <w:iCs/>
        </w:rPr>
        <w:t>Изучение морфологического критерия вида.</w:t>
      </w:r>
    </w:p>
    <w:p w14:paraId="23C17F32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Выявление приспособлений у организмов к среде обитания.</w:t>
      </w:r>
    </w:p>
    <w:p w14:paraId="51395C82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5. Экосистемный уровень</w:t>
      </w:r>
    </w:p>
    <w:p w14:paraId="209EBBAC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Биоценоз. Экосистема. Биогеоценоз. Взаимосвязь популяций в биогеоценозе. Цепи питания. Обмен веществ, поток и превращение энергии в биоценозе. Искусственные биоценозы. Экологическая сукцессия.</w:t>
      </w:r>
    </w:p>
    <w:p w14:paraId="0492842A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Экскурсия: </w:t>
      </w:r>
      <w:r w:rsidRPr="00D74354">
        <w:rPr>
          <w:bCs/>
        </w:rPr>
        <w:t>Изучение и описание экосистемы своей местности.</w:t>
      </w:r>
    </w:p>
    <w:p w14:paraId="03E4E819" w14:textId="77777777" w:rsidR="006266D6" w:rsidRPr="00D74354" w:rsidRDefault="006266D6" w:rsidP="006266D6">
      <w:pPr>
        <w:suppressAutoHyphens/>
        <w:ind w:firstLine="709"/>
        <w:jc w:val="both"/>
      </w:pPr>
      <w:r w:rsidRPr="00D74354">
        <w:t>Тема 6. Биосферный уровень</w:t>
      </w:r>
    </w:p>
    <w:p w14:paraId="7FA8BA54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bCs/>
        </w:rPr>
        <w:t>Биосфера и её структура, свойства, закономерности. Круговорот веществ и превращение энергии в биосфере. Экологические кризисы. Основы рационального природопользования. Возникновение и развитие жизни. Взгляды, гипотезы и теории о происхождении жизни. Краткая история развития органического мира. Доказательства эволюции.</w:t>
      </w:r>
    </w:p>
    <w:p w14:paraId="07013203" w14:textId="77777777" w:rsidR="006266D6" w:rsidRPr="00D74354" w:rsidRDefault="006266D6" w:rsidP="006266D6">
      <w:pPr>
        <w:suppressAutoHyphens/>
        <w:ind w:firstLine="709"/>
        <w:jc w:val="both"/>
        <w:rPr>
          <w:bCs/>
        </w:rPr>
      </w:pPr>
      <w:r w:rsidRPr="00D74354">
        <w:rPr>
          <w:i/>
          <w:iCs/>
        </w:rPr>
        <w:t xml:space="preserve">Демонстрация: </w:t>
      </w:r>
      <w:r w:rsidRPr="00D74354">
        <w:rPr>
          <w:bCs/>
        </w:rPr>
        <w:t>Модель-аппликация «Биосфера и человек». Окаменелости и  отпечатки древних организмов.</w:t>
      </w:r>
    </w:p>
    <w:p w14:paraId="53E85C8E" w14:textId="77777777" w:rsidR="006266D6" w:rsidRPr="00D74354" w:rsidRDefault="006266D6" w:rsidP="006266D6">
      <w:pPr>
        <w:suppressAutoHyphens/>
        <w:ind w:firstLine="709"/>
        <w:jc w:val="both"/>
        <w:rPr>
          <w:i/>
          <w:iCs/>
        </w:rPr>
      </w:pPr>
      <w:r w:rsidRPr="00D74354">
        <w:rPr>
          <w:i/>
          <w:iCs/>
        </w:rPr>
        <w:t>Лабораторные и практические работы:</w:t>
      </w:r>
    </w:p>
    <w:p w14:paraId="143387A9" w14:textId="77777777" w:rsidR="006266D6" w:rsidRPr="006266D6" w:rsidRDefault="006266D6" w:rsidP="006266D6">
      <w:pPr>
        <w:suppressAutoHyphens/>
        <w:ind w:firstLine="709"/>
        <w:jc w:val="both"/>
        <w:rPr>
          <w:bCs/>
          <w:i/>
          <w:iCs/>
        </w:rPr>
      </w:pPr>
      <w:r w:rsidRPr="007A0C16">
        <w:rPr>
          <w:bCs/>
          <w:i/>
          <w:iCs/>
        </w:rPr>
        <w:t>Изучение палеонтологических доказательств эволюции.</w:t>
      </w:r>
    </w:p>
    <w:p w14:paraId="17E80A3B" w14:textId="77777777" w:rsidR="006266D6" w:rsidRPr="006266D6" w:rsidRDefault="00F64FBD" w:rsidP="006266D6">
      <w:pPr>
        <w:suppressAutoHyphens/>
        <w:autoSpaceDE w:val="0"/>
        <w:autoSpaceDN w:val="0"/>
        <w:adjustRightInd w:val="0"/>
        <w:jc w:val="center"/>
        <w:rPr>
          <w:b/>
        </w:rPr>
      </w:pPr>
      <w:r>
        <w:rPr>
          <w:b/>
        </w:rPr>
        <w:t>4</w:t>
      </w:r>
      <w:r w:rsidR="006266D6" w:rsidRPr="006266D6">
        <w:rPr>
          <w:b/>
        </w:rPr>
        <w:t>. Тематическое планирование</w:t>
      </w:r>
    </w:p>
    <w:tbl>
      <w:tblPr>
        <w:tblW w:w="95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"/>
        <w:gridCol w:w="2935"/>
        <w:gridCol w:w="1186"/>
        <w:gridCol w:w="4755"/>
      </w:tblGrid>
      <w:tr w:rsidR="006266D6" w:rsidRPr="00FC772A" w14:paraId="58279C12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DD36E0" w14:textId="77777777" w:rsidR="006266D6" w:rsidRPr="00FC772A" w:rsidRDefault="006266D6" w:rsidP="006266D6">
            <w:pPr>
              <w:autoSpaceDE w:val="0"/>
              <w:autoSpaceDN w:val="0"/>
              <w:adjustRightInd w:val="0"/>
              <w:jc w:val="center"/>
            </w:pPr>
            <w:r w:rsidRPr="00FC772A">
              <w:t>№ п/п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8F071E" w14:textId="77777777" w:rsidR="006266D6" w:rsidRPr="00FC772A" w:rsidRDefault="006266D6" w:rsidP="006266D6">
            <w:pPr>
              <w:autoSpaceDE w:val="0"/>
              <w:autoSpaceDN w:val="0"/>
              <w:adjustRightInd w:val="0"/>
              <w:jc w:val="center"/>
            </w:pPr>
            <w:r w:rsidRPr="00FC772A">
              <w:t>Наименование раздела/темы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10D845" w14:textId="77777777" w:rsidR="006266D6" w:rsidRPr="00FC772A" w:rsidRDefault="006266D6" w:rsidP="006266D6">
            <w:pPr>
              <w:autoSpaceDE w:val="0"/>
              <w:autoSpaceDN w:val="0"/>
              <w:adjustRightInd w:val="0"/>
              <w:jc w:val="center"/>
            </w:pPr>
            <w:r w:rsidRPr="00FC772A">
              <w:t>Часы учебного времени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5CF1E" w14:textId="77777777" w:rsidR="006266D6" w:rsidRPr="00FC772A" w:rsidRDefault="006266D6" w:rsidP="006266D6">
            <w:pPr>
              <w:autoSpaceDE w:val="0"/>
              <w:autoSpaceDN w:val="0"/>
              <w:adjustRightInd w:val="0"/>
              <w:jc w:val="center"/>
            </w:pPr>
            <w:r w:rsidRPr="00FC772A">
              <w:t>Основные направления воспитательной деятельности</w:t>
            </w:r>
          </w:p>
        </w:tc>
      </w:tr>
      <w:tr w:rsidR="006266D6" w:rsidRPr="00FC772A" w14:paraId="1A07D94E" w14:textId="77777777" w:rsidTr="006266D6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029B4738" w14:textId="77777777" w:rsidR="006266D6" w:rsidRPr="00FC772A" w:rsidRDefault="006266D6" w:rsidP="006266D6">
            <w:pPr>
              <w:jc w:val="center"/>
            </w:pPr>
            <w:r w:rsidRPr="00FC772A">
              <w:t>8 класс (68 часов)</w:t>
            </w:r>
          </w:p>
        </w:tc>
      </w:tr>
      <w:tr w:rsidR="00254AB2" w:rsidRPr="00FC772A" w14:paraId="3A42794D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285463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3A3CA5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t>Введение. Науки, изучающие организм человека.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356840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D1EB6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47C0268D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193C192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C75C96C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1DBCDD5F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718554A2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230CC3D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3BC2B640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37D67B3C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1AB4679A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3443E9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1DF951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t>Происхождение человека.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F270B1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A0F17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3681C890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2BF802AC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48B4976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4E8E30EC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lastRenderedPageBreak/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3FF7ADA5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1BCD599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FF32770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E3CB9E6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609E2B37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73785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lastRenderedPageBreak/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9A21D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t>Строение организма.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D003D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EE57F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AA721F6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28CEB8A1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1D8DBF4C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61F09309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6545A499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BC863B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1A7218E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53BEFA89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51AE293B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CC7D4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AEA9A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Опорно-двигательная система.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706F0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8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1FBBB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010306E9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C2CC12E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BFBE5D2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9AC5BB7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44475EB0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01084C4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3663C897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2D131F8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5A82DA22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0A170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E19D4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Внутренняя среда организма.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1D98B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38955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11184192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A9840A6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DF52380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705FE7B9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A4998B9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6474B610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6C79813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C6003E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759513DC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7380B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6.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DFB33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Кровеносная и лимфатическая системы организма.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AC15F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93E72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54CD423A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172885B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1E5F5D6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6E14BFFF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D168EC1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56F48EB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lastRenderedPageBreak/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94D522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655D33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7DD7E548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7DD2C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lastRenderedPageBreak/>
              <w:t>7</w:t>
            </w:r>
            <w:r>
              <w:rPr>
                <w:lang w:eastAsia="en-US"/>
              </w:rPr>
              <w:t>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CE3BC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Дыхание.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97BCA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EBBB7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7E43252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86B61A2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A8D68A2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6DF3CE17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3D362DE2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628B15BC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CCDB6F3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AF04019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1240A624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3F211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8</w:t>
            </w:r>
            <w:r>
              <w:rPr>
                <w:lang w:eastAsia="en-US"/>
              </w:rPr>
              <w:t>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A5A35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Пищеварение.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36989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49526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B1A8741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73C3A825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3416840F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ED50D96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2E77210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2B3B458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BE78EDC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D604B97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4B0E72B4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27517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9</w:t>
            </w:r>
            <w:r>
              <w:rPr>
                <w:lang w:eastAsia="en-US"/>
              </w:rPr>
              <w:t>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2CE2C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Обмен веществ и энергии.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C2727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6F3B7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4606036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057E250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26920A14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4B997423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59093882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1C9AC3E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40E19845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299B6F6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0B0A4687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32F86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10</w:t>
            </w:r>
            <w:r>
              <w:rPr>
                <w:lang w:eastAsia="en-US"/>
              </w:rPr>
              <w:t>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2C9C7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Покровные органы. Терморегуляция. Выделение.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37D35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730A5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35D21457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576324BF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118596BF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4CF4CB51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6628C986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45C8177C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2839C8E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BDD7CD1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057DA874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07266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lastRenderedPageBreak/>
              <w:t>11</w:t>
            </w:r>
            <w:r>
              <w:rPr>
                <w:lang w:eastAsia="en-US"/>
              </w:rPr>
              <w:t>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18639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Нервная система.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72A60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16D69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78AF0206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CED98D0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720C4E7C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D2BCCA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7457FCC2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6E889E9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A396B2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57D0EF6A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3DC26DB2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40FAE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12</w:t>
            </w:r>
            <w:r>
              <w:rPr>
                <w:lang w:eastAsia="en-US"/>
              </w:rPr>
              <w:t>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A6020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Анализаторы. Органы чувств.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68444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CF9F9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D2E940E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2EF2CBAE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337CAFF3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5176B9AB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52BDBE65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543E0A66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6B21BF7F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08BC602E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68E26FF1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72D37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13</w:t>
            </w:r>
            <w:r>
              <w:rPr>
                <w:lang w:eastAsia="en-US"/>
              </w:rPr>
              <w:t>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E71DF" w14:textId="77777777" w:rsidR="00254AB2" w:rsidRPr="007A0C16" w:rsidRDefault="00254AB2" w:rsidP="00644802">
            <w:pPr>
              <w:jc w:val="both"/>
              <w:rPr>
                <w:bCs/>
              </w:rPr>
            </w:pPr>
            <w:r w:rsidRPr="007A0C16">
              <w:rPr>
                <w:bCs/>
              </w:rPr>
              <w:t>Высшая нервная деятельность. Поведение. Психика.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33826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DF63A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235BE29E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17118F2F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17AEB201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23EF7F1F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35EC88E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4E4DBC92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17480A07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41B571FB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2A4ED4C9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D4E83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14</w:t>
            </w:r>
            <w:r>
              <w:rPr>
                <w:lang w:eastAsia="en-US"/>
              </w:rPr>
              <w:t>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9C8E4" w14:textId="77777777" w:rsidR="00254AB2" w:rsidRPr="007A0C16" w:rsidRDefault="00254AB2" w:rsidP="00644802">
            <w:pPr>
              <w:jc w:val="both"/>
              <w:rPr>
                <w:bCs/>
              </w:rPr>
            </w:pPr>
            <w:r w:rsidRPr="007A0C16">
              <w:rPr>
                <w:bCs/>
              </w:rPr>
              <w:t>Железы внутренней секреции (эндокринная система).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C895F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2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F0AB6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470A8BB5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7A9E834E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2E203E66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26069AA9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6668036F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F58A273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465CE98C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75787C8B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7ECC01D5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5F943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15</w:t>
            </w:r>
            <w:r>
              <w:rPr>
                <w:lang w:eastAsia="en-US"/>
              </w:rPr>
              <w:t>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85BCC" w14:textId="77777777" w:rsidR="00254AB2" w:rsidRPr="007A0C16" w:rsidRDefault="00254AB2" w:rsidP="00644802">
            <w:pPr>
              <w:jc w:val="both"/>
              <w:rPr>
                <w:bCs/>
              </w:rPr>
            </w:pPr>
            <w:r w:rsidRPr="007A0C16">
              <w:t>Индивидуальное развитие организма.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6A6DB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C023E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2A8EC078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417A7B0F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12CFCE06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491F76A0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lastRenderedPageBreak/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5716A5A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1ADEB79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6D36CCBC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6A594C2B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0DAB0030" w14:textId="77777777" w:rsidTr="00254AB2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736F3E03" w14:textId="77777777" w:rsidR="00254AB2" w:rsidRPr="00FC772A" w:rsidRDefault="00254AB2" w:rsidP="00254AB2">
            <w:pPr>
              <w:jc w:val="center"/>
            </w:pPr>
            <w:r>
              <w:lastRenderedPageBreak/>
              <w:t>9 класс (68 часов)</w:t>
            </w:r>
          </w:p>
        </w:tc>
      </w:tr>
      <w:tr w:rsidR="00254AB2" w:rsidRPr="00FC772A" w14:paraId="58B1AAAB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2F818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49592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lang w:eastAsia="en-US"/>
              </w:rPr>
              <w:t>Введение.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AEEC3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677D2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779F89FA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3E7D4218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65D5960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263A9CBB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319B7825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345CDE7C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69D019FB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6F819157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204AD859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D49E6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8C5FC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t>Молекулярный уровень.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02EB0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8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BDD20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01BEB72C" w14:textId="77777777" w:rsidR="00254AB2" w:rsidRPr="00FC772A" w:rsidRDefault="00254AB2" w:rsidP="006266D6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0C85BC59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01976001" w14:textId="77777777" w:rsidR="00254AB2" w:rsidRPr="00FC772A" w:rsidRDefault="00254AB2" w:rsidP="006266D6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274ABD47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794C1CD8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77FB76ED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50E4C46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090DBBF" w14:textId="77777777" w:rsidR="00254AB2" w:rsidRPr="00FC772A" w:rsidRDefault="00254AB2" w:rsidP="006266D6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3DCFB9BB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A9D61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48448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t>Клеточный уровень.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38350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12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18701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5394FD44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15C4F39F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3FC2CD0A" w14:textId="77777777" w:rsidR="00254AB2" w:rsidRPr="00FC772A" w:rsidRDefault="00254AB2" w:rsidP="00644802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2F40CDE7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6427E584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699CE78C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436BC398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83B80FA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6E01FAEC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51CA3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89405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Организменный уровень.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378DA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17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038E9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5A403D5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6033DD44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40BC6035" w14:textId="77777777" w:rsidR="00254AB2" w:rsidRPr="00FC772A" w:rsidRDefault="00254AB2" w:rsidP="00644802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15C39751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0B90AB89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 xml:space="preserve">и эмоционального </w:t>
            </w:r>
            <w:r>
              <w:lastRenderedPageBreak/>
              <w:t>благополучия: 5.1, 5.2</w:t>
            </w:r>
          </w:p>
          <w:p w14:paraId="48116795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5EBF9D89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780B8BE0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6F556586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414F6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lastRenderedPageBreak/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50A7F" w14:textId="77777777" w:rsidR="00254AB2" w:rsidRPr="007A0C16" w:rsidRDefault="00254AB2" w:rsidP="00644802">
            <w:pPr>
              <w:jc w:val="both"/>
              <w:rPr>
                <w:lang w:eastAsia="en-US"/>
              </w:rPr>
            </w:pPr>
            <w:r w:rsidRPr="007A0C16">
              <w:rPr>
                <w:bCs/>
              </w:rPr>
              <w:t>Популяционно-видовой уровень.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0578B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10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B4C2E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67268076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4B1B2388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6B2EEB20" w14:textId="77777777" w:rsidR="00254AB2" w:rsidRPr="00FC772A" w:rsidRDefault="00254AB2" w:rsidP="00644802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01FF18D9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3268F7CD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7FF74B70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4D1601F8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605671B7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149F517B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4C309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6.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B05C4" w14:textId="77777777" w:rsidR="00254AB2" w:rsidRPr="007A0C16" w:rsidRDefault="00254AB2" w:rsidP="00644802">
            <w:pPr>
              <w:jc w:val="both"/>
              <w:rPr>
                <w:bCs/>
              </w:rPr>
            </w:pPr>
            <w:r w:rsidRPr="007A0C16">
              <w:rPr>
                <w:bCs/>
              </w:rPr>
              <w:t>Экосистемный уровень.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8ED58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62B33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48A42263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5BC80827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23EDB85B" w14:textId="77777777" w:rsidR="00254AB2" w:rsidRPr="00FC772A" w:rsidRDefault="00254AB2" w:rsidP="00644802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71C63C05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5CF97829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6983AFE8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7C005083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331DADBF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  <w:tr w:rsidR="00254AB2" w:rsidRPr="00FC772A" w14:paraId="119B628E" w14:textId="77777777" w:rsidTr="006266D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58E09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7.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6CB81" w14:textId="77777777" w:rsidR="00254AB2" w:rsidRPr="007A0C16" w:rsidRDefault="00254AB2" w:rsidP="00644802">
            <w:pPr>
              <w:jc w:val="both"/>
              <w:rPr>
                <w:bCs/>
              </w:rPr>
            </w:pPr>
            <w:r w:rsidRPr="007A0C16">
              <w:rPr>
                <w:bCs/>
              </w:rPr>
              <w:t>Биосферный уровень.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A04B5" w14:textId="77777777" w:rsidR="00254AB2" w:rsidRPr="007A0C16" w:rsidRDefault="00254AB2" w:rsidP="00644802">
            <w:pPr>
              <w:jc w:val="center"/>
              <w:rPr>
                <w:lang w:eastAsia="en-US"/>
              </w:rPr>
            </w:pPr>
            <w:r w:rsidRPr="007A0C16">
              <w:rPr>
                <w:lang w:eastAsia="en-US"/>
              </w:rPr>
              <w:t>12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35C5D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: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1.7,</w:t>
            </w:r>
            <w:r>
              <w:rPr>
                <w:rFonts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C772A">
              <w:rPr>
                <w:rFonts w:cs="Times New Roman"/>
                <w:b w:val="0"/>
                <w:bCs w:val="0"/>
                <w:sz w:val="24"/>
                <w:szCs w:val="24"/>
              </w:rPr>
              <w:t>1.8</w:t>
            </w:r>
          </w:p>
          <w:p w14:paraId="3EAB0FA3" w14:textId="77777777" w:rsidR="00254AB2" w:rsidRPr="00FC772A" w:rsidRDefault="00254AB2" w:rsidP="0064480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FC772A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14:paraId="4383AE5D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3. Духовно-нравственное воспитание:</w:t>
            </w:r>
          </w:p>
          <w:p w14:paraId="2DC510EF" w14:textId="77777777" w:rsidR="00254AB2" w:rsidRPr="00FC772A" w:rsidRDefault="00254AB2" w:rsidP="00644802">
            <w:pPr>
              <w:tabs>
                <w:tab w:val="left" w:pos="0"/>
              </w:tabs>
              <w:ind w:left="168"/>
            </w:pPr>
            <w:r w:rsidRPr="00FC772A">
              <w:t>3.1, 3.2, 3.3</w:t>
            </w:r>
          </w:p>
          <w:p w14:paraId="7C2770EB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4. </w:t>
            </w:r>
            <w:r w:rsidRPr="00FC772A">
              <w:rPr>
                <w:bCs/>
              </w:rPr>
              <w:t>Эстетическое воспитание</w:t>
            </w:r>
            <w:r w:rsidRPr="00FC772A">
              <w:t>:</w:t>
            </w:r>
            <w:r>
              <w:t xml:space="preserve"> </w:t>
            </w:r>
            <w:r w:rsidRPr="00FC772A">
              <w:t>4.2</w:t>
            </w:r>
          </w:p>
          <w:p w14:paraId="1023EE3F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 xml:space="preserve">5. Физическое воспитание, формирование культуры здоровья </w:t>
            </w:r>
            <w:r>
              <w:t>и эмоционального благополучия: 5.1, 5.2</w:t>
            </w:r>
          </w:p>
          <w:p w14:paraId="4D779890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6. Трудовое воспитание 6.1,</w:t>
            </w:r>
            <w:r>
              <w:t xml:space="preserve"> </w:t>
            </w:r>
            <w:r w:rsidRPr="00FC772A">
              <w:t>6.2,</w:t>
            </w:r>
            <w:r>
              <w:t xml:space="preserve"> </w:t>
            </w:r>
            <w:r w:rsidRPr="00FC772A">
              <w:t>6.4</w:t>
            </w:r>
          </w:p>
          <w:p w14:paraId="0024B691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7. Экологическое воспитание: 7.1, 7.2</w:t>
            </w:r>
          </w:p>
          <w:p w14:paraId="1B7C7B85" w14:textId="77777777" w:rsidR="00254AB2" w:rsidRPr="00FC772A" w:rsidRDefault="00254AB2" w:rsidP="00644802">
            <w:pPr>
              <w:tabs>
                <w:tab w:val="left" w:pos="0"/>
              </w:tabs>
            </w:pPr>
            <w:r w:rsidRPr="00FC772A">
              <w:t>8. Ценности научного познания: 8.1,</w:t>
            </w:r>
            <w:r>
              <w:t xml:space="preserve"> </w:t>
            </w:r>
            <w:r w:rsidRPr="00FC772A">
              <w:t>8.2,</w:t>
            </w:r>
            <w:r>
              <w:t xml:space="preserve"> </w:t>
            </w:r>
            <w:r w:rsidRPr="00FC772A">
              <w:t>8.3,</w:t>
            </w:r>
            <w:r>
              <w:t xml:space="preserve"> </w:t>
            </w:r>
            <w:r w:rsidRPr="00FC772A">
              <w:t>8.4</w:t>
            </w:r>
          </w:p>
        </w:tc>
      </w:tr>
    </w:tbl>
    <w:p w14:paraId="11209D28" w14:textId="6F9F137A" w:rsidR="000D7875" w:rsidRDefault="000D7875" w:rsidP="00254AB2">
      <w:pPr>
        <w:pStyle w:val="a7"/>
        <w:spacing w:after="0" w:line="240" w:lineRule="auto"/>
        <w:ind w:left="450"/>
        <w:jc w:val="left"/>
      </w:pPr>
    </w:p>
    <w:p w14:paraId="44BB20FD" w14:textId="59ED5284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00836C2C" w14:textId="4CD97BC5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4E6E1FB7" w14:textId="71C38B0A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75B9FD7C" w14:textId="7B3E6BD0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24BB0ED0" w14:textId="37340BF8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62BBEABB" w14:textId="5E28E644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6216B2D7" w14:textId="1BD7D0C7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417120A2" w14:textId="2BFDC57D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418E0FB2" w14:textId="01FCFDDA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61A35408" w14:textId="51DBADD2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73A825E1" w14:textId="14C22BB7" w:rsidR="00BB60E6" w:rsidRDefault="00BB60E6" w:rsidP="00254AB2">
      <w:pPr>
        <w:pStyle w:val="a7"/>
        <w:spacing w:after="0" w:line="240" w:lineRule="auto"/>
        <w:ind w:left="450"/>
        <w:jc w:val="left"/>
      </w:pPr>
    </w:p>
    <w:p w14:paraId="7813D26F" w14:textId="1BAFFB34" w:rsidR="00BB60E6" w:rsidRPr="007A0C16" w:rsidRDefault="00BB60E6" w:rsidP="00BB60E6">
      <w:pPr>
        <w:pStyle w:val="a7"/>
        <w:spacing w:after="0" w:line="240" w:lineRule="auto"/>
        <w:ind w:left="-142"/>
        <w:jc w:val="left"/>
      </w:pPr>
      <w:r>
        <w:rPr>
          <w:noProof/>
        </w:rPr>
        <w:lastRenderedPageBreak/>
        <w:drawing>
          <wp:inline distT="0" distB="0" distL="0" distR="0" wp14:anchorId="553592D8" wp14:editId="53626EBE">
            <wp:extent cx="5940425" cy="81534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B60E6" w:rsidRPr="007A0C16" w:rsidSect="00C533DD">
      <w:footerReference w:type="default" r:id="rId1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6D177B" w14:textId="77777777" w:rsidR="00093E2F" w:rsidRDefault="00093E2F" w:rsidP="00C533DD">
      <w:r>
        <w:separator/>
      </w:r>
    </w:p>
  </w:endnote>
  <w:endnote w:type="continuationSeparator" w:id="0">
    <w:p w14:paraId="62BCAC4C" w14:textId="77777777" w:rsidR="00093E2F" w:rsidRDefault="00093E2F" w:rsidP="00C533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8631939"/>
      <w:docPartObj>
        <w:docPartGallery w:val="Page Numbers (Bottom of Page)"/>
        <w:docPartUnique/>
      </w:docPartObj>
    </w:sdtPr>
    <w:sdtEndPr/>
    <w:sdtContent>
      <w:p w14:paraId="47F2E0D5" w14:textId="77777777" w:rsidR="006266D6" w:rsidRDefault="00093E2F">
        <w:pPr>
          <w:pStyle w:val="ab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64FBD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4BA82B10" w14:textId="77777777" w:rsidR="006266D6" w:rsidRDefault="006266D6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438F0E" w14:textId="77777777" w:rsidR="00093E2F" w:rsidRDefault="00093E2F" w:rsidP="00C533DD">
      <w:r>
        <w:separator/>
      </w:r>
    </w:p>
  </w:footnote>
  <w:footnote w:type="continuationSeparator" w:id="0">
    <w:p w14:paraId="05BB7733" w14:textId="77777777" w:rsidR="00093E2F" w:rsidRDefault="00093E2F" w:rsidP="00C533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753"/>
        </w:tabs>
        <w:ind w:left="753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113"/>
        </w:tabs>
        <w:ind w:left="1113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73"/>
        </w:tabs>
        <w:ind w:left="1473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33"/>
        </w:tabs>
        <w:ind w:left="1833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93"/>
        </w:tabs>
        <w:ind w:left="2193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53"/>
        </w:tabs>
        <w:ind w:left="2553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913"/>
        </w:tabs>
        <w:ind w:left="2913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73"/>
        </w:tabs>
        <w:ind w:left="3273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33"/>
        </w:tabs>
        <w:ind w:left="3633" w:hanging="360"/>
      </w:pPr>
      <w:rPr>
        <w:rFonts w:ascii="OpenSymbol" w:hAnsi="OpenSymbol" w:cs="OpenSymbol"/>
      </w:rPr>
    </w:lvl>
  </w:abstractNum>
  <w:abstractNum w:abstractNumId="1" w15:restartNumberingAfterBreak="0">
    <w:nsid w:val="033817B3"/>
    <w:multiLevelType w:val="hybridMultilevel"/>
    <w:tmpl w:val="C12C63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04AD0398"/>
    <w:multiLevelType w:val="hybridMultilevel"/>
    <w:tmpl w:val="3CE824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1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640" w:hanging="2160"/>
      </w:pPr>
      <w:rPr>
        <w:rFonts w:hint="default"/>
      </w:rPr>
    </w:lvl>
  </w:abstractNum>
  <w:abstractNum w:abstractNumId="7" w15:restartNumberingAfterBreak="0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0" w15:restartNumberingAfterBreak="0">
    <w:nsid w:val="25C23ED2"/>
    <w:multiLevelType w:val="hybridMultilevel"/>
    <w:tmpl w:val="B4743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D364B4"/>
    <w:multiLevelType w:val="multilevel"/>
    <w:tmpl w:val="3AD364B4"/>
    <w:lvl w:ilvl="0">
      <w:start w:val="1"/>
      <w:numFmt w:val="decimal"/>
      <w:lvlText w:val="%1."/>
      <w:lvlJc w:val="left"/>
      <w:pPr>
        <w:tabs>
          <w:tab w:val="left" w:pos="795"/>
        </w:tabs>
        <w:ind w:left="795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2" w15:restartNumberingAfterBreak="0">
    <w:nsid w:val="3DF4048C"/>
    <w:multiLevelType w:val="hybridMultilevel"/>
    <w:tmpl w:val="31A861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D90891"/>
    <w:multiLevelType w:val="hybridMultilevel"/>
    <w:tmpl w:val="D4C67144"/>
    <w:lvl w:ilvl="0" w:tplc="E00CBFDC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3552D7B"/>
    <w:multiLevelType w:val="hybridMultilevel"/>
    <w:tmpl w:val="1A56B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 w15:restartNumberingAfterBreak="0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6" w15:restartNumberingAfterBreak="0">
    <w:nsid w:val="7AF01ED1"/>
    <w:multiLevelType w:val="hybridMultilevel"/>
    <w:tmpl w:val="C86A0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</w:num>
  <w:num w:numId="8">
    <w:abstractNumId w:val="1"/>
  </w:num>
  <w:num w:numId="9">
    <w:abstractNumId w:val="3"/>
  </w:num>
  <w:num w:numId="10">
    <w:abstractNumId w:val="12"/>
  </w:num>
  <w:num w:numId="11">
    <w:abstractNumId w:val="8"/>
  </w:num>
  <w:num w:numId="12">
    <w:abstractNumId w:val="15"/>
  </w:num>
  <w:num w:numId="13">
    <w:abstractNumId w:val="4"/>
  </w:num>
  <w:num w:numId="14">
    <w:abstractNumId w:val="7"/>
  </w:num>
  <w:num w:numId="15">
    <w:abstractNumId w:val="6"/>
  </w:num>
  <w:num w:numId="16">
    <w:abstractNumId w:val="2"/>
  </w:num>
  <w:num w:numId="17">
    <w:abstractNumId w:val="5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2316E"/>
    <w:rsid w:val="000046F9"/>
    <w:rsid w:val="00015312"/>
    <w:rsid w:val="00093E2F"/>
    <w:rsid w:val="000D7875"/>
    <w:rsid w:val="000E10BE"/>
    <w:rsid w:val="001A52F8"/>
    <w:rsid w:val="00214A68"/>
    <w:rsid w:val="00254AB2"/>
    <w:rsid w:val="00340D2B"/>
    <w:rsid w:val="004533EB"/>
    <w:rsid w:val="00460D1A"/>
    <w:rsid w:val="006266D6"/>
    <w:rsid w:val="00681ECC"/>
    <w:rsid w:val="00731A44"/>
    <w:rsid w:val="007A0C16"/>
    <w:rsid w:val="007C6A9E"/>
    <w:rsid w:val="0082316E"/>
    <w:rsid w:val="00833392"/>
    <w:rsid w:val="00882980"/>
    <w:rsid w:val="00895847"/>
    <w:rsid w:val="00992FC2"/>
    <w:rsid w:val="00A623FE"/>
    <w:rsid w:val="00B3766D"/>
    <w:rsid w:val="00BB60E6"/>
    <w:rsid w:val="00BE3273"/>
    <w:rsid w:val="00C30FF9"/>
    <w:rsid w:val="00C533DD"/>
    <w:rsid w:val="00D74354"/>
    <w:rsid w:val="00D75AFF"/>
    <w:rsid w:val="00DE2823"/>
    <w:rsid w:val="00E006BE"/>
    <w:rsid w:val="00E754F6"/>
    <w:rsid w:val="00EC1EEA"/>
    <w:rsid w:val="00F64F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95D834"/>
  <w15:docId w15:val="{B028B427-6B8B-4690-AECA-46B9E1641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2316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6266D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266D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266D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6266D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6266D6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266D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266D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6266D6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6266D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6266D6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styleId="a3">
    <w:name w:val="footnote text"/>
    <w:basedOn w:val="a"/>
    <w:link w:val="a4"/>
    <w:uiPriority w:val="99"/>
    <w:semiHidden/>
    <w:unhideWhenUsed/>
    <w:rsid w:val="0082316E"/>
    <w:rPr>
      <w:rFonts w:eastAsia="Calibri"/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82316E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5">
    <w:name w:val="Title"/>
    <w:basedOn w:val="a"/>
    <w:link w:val="a6"/>
    <w:qFormat/>
    <w:rsid w:val="0082316E"/>
    <w:pPr>
      <w:shd w:val="clear" w:color="auto" w:fill="FFFFFF"/>
      <w:ind w:firstLine="720"/>
      <w:jc w:val="center"/>
    </w:pPr>
    <w:rPr>
      <w:rFonts w:eastAsia="Calibri"/>
      <w:b/>
      <w:bCs/>
      <w:color w:val="000000"/>
      <w:sz w:val="23"/>
      <w:szCs w:val="23"/>
    </w:rPr>
  </w:style>
  <w:style w:type="character" w:customStyle="1" w:styleId="a6">
    <w:name w:val="Заголовок Знак"/>
    <w:basedOn w:val="a0"/>
    <w:link w:val="a5"/>
    <w:rsid w:val="0082316E"/>
    <w:rPr>
      <w:rFonts w:ascii="Times New Roman" w:eastAsia="Calibri" w:hAnsi="Times New Roman" w:cs="Times New Roman"/>
      <w:b/>
      <w:bCs/>
      <w:color w:val="000000"/>
      <w:sz w:val="23"/>
      <w:szCs w:val="23"/>
      <w:shd w:val="clear" w:color="auto" w:fill="FFFFFF"/>
      <w:lang w:eastAsia="ru-RU"/>
    </w:rPr>
  </w:style>
  <w:style w:type="paragraph" w:styleId="a7">
    <w:name w:val="List Paragraph"/>
    <w:basedOn w:val="a"/>
    <w:uiPriority w:val="34"/>
    <w:qFormat/>
    <w:rsid w:val="0082316E"/>
    <w:pPr>
      <w:spacing w:after="200" w:line="276" w:lineRule="auto"/>
      <w:ind w:left="720"/>
      <w:jc w:val="center"/>
    </w:pPr>
    <w:rPr>
      <w:rFonts w:eastAsia="Calibri"/>
      <w:sz w:val="22"/>
      <w:szCs w:val="22"/>
      <w:lang w:eastAsia="en-US"/>
    </w:rPr>
  </w:style>
  <w:style w:type="paragraph" w:customStyle="1" w:styleId="Default">
    <w:name w:val="Default"/>
    <w:rsid w:val="0082316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8">
    <w:name w:val="Содержимое таблицы"/>
    <w:basedOn w:val="a"/>
    <w:uiPriority w:val="99"/>
    <w:qFormat/>
    <w:rsid w:val="0082316E"/>
    <w:pPr>
      <w:suppressLineNumbers/>
      <w:suppressAutoHyphens/>
    </w:pPr>
    <w:rPr>
      <w:lang w:eastAsia="ar-SA"/>
    </w:rPr>
  </w:style>
  <w:style w:type="character" w:customStyle="1" w:styleId="em">
    <w:name w:val="em"/>
    <w:rsid w:val="00E754F6"/>
  </w:style>
  <w:style w:type="paragraph" w:styleId="a9">
    <w:name w:val="header"/>
    <w:basedOn w:val="a"/>
    <w:link w:val="aa"/>
    <w:uiPriority w:val="99"/>
    <w:semiHidden/>
    <w:unhideWhenUsed/>
    <w:rsid w:val="00C533DD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C533D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C533DD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33D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1">
    <w:name w:val="Style11"/>
    <w:basedOn w:val="a"/>
    <w:uiPriority w:val="99"/>
    <w:rsid w:val="006266D6"/>
    <w:pPr>
      <w:widowControl w:val="0"/>
      <w:autoSpaceDE w:val="0"/>
      <w:autoSpaceDN w:val="0"/>
      <w:adjustRightInd w:val="0"/>
      <w:spacing w:line="180" w:lineRule="exact"/>
      <w:ind w:firstLine="192"/>
      <w:jc w:val="both"/>
    </w:pPr>
    <w:rPr>
      <w:rFonts w:ascii="Franklin Gothic Demi Cond" w:hAnsi="Franklin Gothic Demi Cond" w:cs="Franklin Gothic Demi Cond"/>
    </w:rPr>
  </w:style>
  <w:style w:type="paragraph" w:customStyle="1" w:styleId="Style12">
    <w:name w:val="Style12"/>
    <w:basedOn w:val="a"/>
    <w:uiPriority w:val="99"/>
    <w:rsid w:val="006266D6"/>
    <w:pPr>
      <w:widowControl w:val="0"/>
      <w:autoSpaceDE w:val="0"/>
      <w:autoSpaceDN w:val="0"/>
      <w:adjustRightInd w:val="0"/>
      <w:spacing w:line="181" w:lineRule="exact"/>
      <w:ind w:firstLine="264"/>
      <w:jc w:val="both"/>
    </w:pPr>
    <w:rPr>
      <w:rFonts w:ascii="Franklin Gothic Demi Cond" w:hAnsi="Franklin Gothic Demi Cond" w:cs="Franklin Gothic Demi Cond"/>
    </w:rPr>
  </w:style>
  <w:style w:type="paragraph" w:customStyle="1" w:styleId="Style10">
    <w:name w:val="Style10"/>
    <w:basedOn w:val="a"/>
    <w:uiPriority w:val="99"/>
    <w:rsid w:val="006266D6"/>
    <w:pPr>
      <w:widowControl w:val="0"/>
      <w:autoSpaceDE w:val="0"/>
      <w:autoSpaceDN w:val="0"/>
      <w:adjustRightInd w:val="0"/>
      <w:spacing w:line="179" w:lineRule="exact"/>
    </w:pPr>
    <w:rPr>
      <w:rFonts w:ascii="Franklin Gothic Demi Cond" w:hAnsi="Franklin Gothic Demi Cond" w:cs="Franklin Gothic Demi Cond"/>
    </w:rPr>
  </w:style>
  <w:style w:type="character" w:customStyle="1" w:styleId="FontStyle52">
    <w:name w:val="Font Style52"/>
    <w:uiPriority w:val="99"/>
    <w:rsid w:val="006266D6"/>
    <w:rPr>
      <w:rFonts w:ascii="Franklin Gothic Demi Cond" w:hAnsi="Franklin Gothic Demi Cond" w:cs="Franklin Gothic Demi Cond" w:hint="default"/>
      <w:b/>
      <w:bCs/>
      <w:sz w:val="14"/>
      <w:szCs w:val="14"/>
    </w:rPr>
  </w:style>
  <w:style w:type="character" w:customStyle="1" w:styleId="FontStyle51">
    <w:name w:val="Font Style51"/>
    <w:uiPriority w:val="99"/>
    <w:rsid w:val="006266D6"/>
    <w:rPr>
      <w:rFonts w:ascii="Franklin Gothic Demi Cond" w:hAnsi="Franklin Gothic Demi Cond" w:cs="Franklin Gothic Demi Cond" w:hint="default"/>
      <w:spacing w:val="10"/>
      <w:sz w:val="14"/>
      <w:szCs w:val="14"/>
    </w:rPr>
  </w:style>
  <w:style w:type="character" w:styleId="ad">
    <w:name w:val="Subtle Emphasis"/>
    <w:basedOn w:val="a0"/>
    <w:uiPriority w:val="19"/>
    <w:qFormat/>
    <w:rsid w:val="006266D6"/>
    <w:rPr>
      <w:i/>
      <w:iCs/>
      <w:color w:val="808080" w:themeColor="text1" w:themeTint="7F"/>
    </w:rPr>
  </w:style>
  <w:style w:type="table" w:styleId="ae">
    <w:name w:val="Table Grid"/>
    <w:basedOn w:val="a1"/>
    <w:uiPriority w:val="59"/>
    <w:rsid w:val="006266D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31">
    <w:name w:val="Заголовок №3_"/>
    <w:basedOn w:val="a0"/>
    <w:link w:val="32"/>
    <w:rsid w:val="006266D6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32">
    <w:name w:val="Заголовок №3"/>
    <w:basedOn w:val="a"/>
    <w:link w:val="31"/>
    <w:rsid w:val="006266D6"/>
    <w:pPr>
      <w:widowControl w:val="0"/>
      <w:spacing w:line="276" w:lineRule="auto"/>
      <w:ind w:firstLine="340"/>
      <w:outlineLvl w:val="2"/>
    </w:pPr>
    <w:rPr>
      <w:rFonts w:cstheme="minorBidi"/>
      <w:b/>
      <w:bCs/>
      <w:sz w:val="28"/>
      <w:szCs w:val="28"/>
      <w:lang w:eastAsia="en-US"/>
    </w:rPr>
  </w:style>
  <w:style w:type="character" w:customStyle="1" w:styleId="af">
    <w:name w:val="Основной текст_"/>
    <w:basedOn w:val="a0"/>
    <w:link w:val="11"/>
    <w:rsid w:val="006266D6"/>
    <w:rPr>
      <w:rFonts w:ascii="Times New Roman" w:eastAsia="Times New Roman" w:hAnsi="Times New Roman"/>
      <w:sz w:val="28"/>
      <w:szCs w:val="28"/>
    </w:rPr>
  </w:style>
  <w:style w:type="paragraph" w:customStyle="1" w:styleId="11">
    <w:name w:val="Основной текст1"/>
    <w:basedOn w:val="a"/>
    <w:link w:val="af"/>
    <w:rsid w:val="006266D6"/>
    <w:pPr>
      <w:widowControl w:val="0"/>
      <w:spacing w:line="276" w:lineRule="auto"/>
    </w:pPr>
    <w:rPr>
      <w:rFonts w:cstheme="minorBidi"/>
      <w:sz w:val="28"/>
      <w:szCs w:val="28"/>
      <w:lang w:eastAsia="en-US"/>
    </w:rPr>
  </w:style>
  <w:style w:type="character" w:customStyle="1" w:styleId="21">
    <w:name w:val="Основной текст (2)_"/>
    <w:basedOn w:val="a0"/>
    <w:link w:val="22"/>
    <w:rsid w:val="006266D6"/>
    <w:rPr>
      <w:rFonts w:ascii="Times New Roman" w:eastAsia="Times New Roman" w:hAnsi="Times New Roman"/>
      <w:color w:val="FF0000"/>
      <w:sz w:val="32"/>
      <w:szCs w:val="32"/>
      <w:u w:val="single"/>
    </w:rPr>
  </w:style>
  <w:style w:type="paragraph" w:customStyle="1" w:styleId="22">
    <w:name w:val="Основной текст (2)"/>
    <w:basedOn w:val="a"/>
    <w:link w:val="21"/>
    <w:rsid w:val="006266D6"/>
    <w:pPr>
      <w:widowControl w:val="0"/>
      <w:spacing w:after="360" w:line="276" w:lineRule="auto"/>
      <w:jc w:val="center"/>
    </w:pPr>
    <w:rPr>
      <w:rFonts w:cstheme="minorBidi"/>
      <w:color w:val="FF0000"/>
      <w:sz w:val="32"/>
      <w:szCs w:val="32"/>
      <w:u w:val="single"/>
      <w:lang w:eastAsia="en-US"/>
    </w:rPr>
  </w:style>
  <w:style w:type="character" w:customStyle="1" w:styleId="6">
    <w:name w:val="Основной текст (6)"/>
    <w:basedOn w:val="a0"/>
    <w:rsid w:val="006266D6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spacing w:val="0"/>
      <w:sz w:val="17"/>
      <w:szCs w:val="17"/>
    </w:rPr>
  </w:style>
  <w:style w:type="character" w:customStyle="1" w:styleId="60">
    <w:name w:val="Основной текст (6) + Не полужирный"/>
    <w:basedOn w:val="a0"/>
    <w:rsid w:val="006266D6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spacing w:val="0"/>
      <w:sz w:val="17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114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16</Pages>
  <Words>5348</Words>
  <Characters>30485</Characters>
  <Application>Microsoft Office Word</Application>
  <DocSecurity>0</DocSecurity>
  <Lines>254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Пользователь</cp:lastModifiedBy>
  <cp:revision>15</cp:revision>
  <cp:lastPrinted>2021-01-18T07:15:00Z</cp:lastPrinted>
  <dcterms:created xsi:type="dcterms:W3CDTF">2020-12-30T08:39:00Z</dcterms:created>
  <dcterms:modified xsi:type="dcterms:W3CDTF">2022-03-22T12:13:00Z</dcterms:modified>
</cp:coreProperties>
</file>