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64C5D6" w14:textId="77777777" w:rsidR="00A734E8" w:rsidRPr="00082EA5" w:rsidRDefault="00A734E8" w:rsidP="00A734E8">
      <w:pPr>
        <w:jc w:val="center"/>
        <w:rPr>
          <w:b/>
          <w:i/>
        </w:rPr>
      </w:pPr>
      <w:r w:rsidRPr="00082EA5">
        <w:rPr>
          <w:b/>
          <w:i/>
        </w:rPr>
        <w:t>Муниципальное бюджетное общеобразовательное учреждение</w:t>
      </w:r>
    </w:p>
    <w:p w14:paraId="450694EF" w14:textId="77777777" w:rsidR="00A734E8" w:rsidRPr="00082EA5" w:rsidRDefault="00A734E8" w:rsidP="00A734E8">
      <w:pPr>
        <w:jc w:val="center"/>
        <w:rPr>
          <w:b/>
          <w:i/>
        </w:rPr>
      </w:pPr>
      <w:r w:rsidRPr="00082EA5"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288C67C6" w14:textId="77777777" w:rsidR="00A734E8" w:rsidRPr="00082EA5" w:rsidRDefault="00A734E8" w:rsidP="00A734E8">
      <w:pPr>
        <w:jc w:val="center"/>
      </w:pPr>
      <w:r w:rsidRPr="00082EA5">
        <w:rPr>
          <w:b/>
          <w:i/>
        </w:rPr>
        <w:t>Белгородской области»</w:t>
      </w:r>
    </w:p>
    <w:p w14:paraId="2D75CD54" w14:textId="77777777" w:rsidR="00A734E8" w:rsidRDefault="00A734E8" w:rsidP="00A734E8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5DDC053" wp14:editId="7727E69F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9525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3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6"/>
        <w:gridCol w:w="3118"/>
        <w:gridCol w:w="3402"/>
      </w:tblGrid>
      <w:tr w:rsidR="00A734E8" w:rsidRPr="000F4A7D" w14:paraId="6D68A7AA" w14:textId="77777777" w:rsidTr="00273BFB">
        <w:tc>
          <w:tcPr>
            <w:tcW w:w="3316" w:type="dxa"/>
            <w:hideMark/>
          </w:tcPr>
          <w:p w14:paraId="1B52E469" w14:textId="77777777" w:rsidR="00A734E8" w:rsidRPr="000F4A7D" w:rsidRDefault="00A734E8" w:rsidP="00273BFB">
            <w:pPr>
              <w:pStyle w:val="a9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14:paraId="56116244" w14:textId="77777777" w:rsidR="00A734E8" w:rsidRPr="000F4A7D" w:rsidRDefault="00A734E8" w:rsidP="00273BFB">
            <w:pPr>
              <w:pStyle w:val="a9"/>
              <w:snapToGrid w:val="0"/>
            </w:pPr>
            <w:r w:rsidRPr="000F4A7D">
              <w:t>Руководитель МО</w:t>
            </w:r>
          </w:p>
          <w:p w14:paraId="73F3A789" w14:textId="77777777" w:rsidR="00A734E8" w:rsidRPr="000F4A7D" w:rsidRDefault="00A734E8" w:rsidP="00273BFB">
            <w:pPr>
              <w:pStyle w:val="a9"/>
              <w:snapToGrid w:val="0"/>
            </w:pPr>
            <w:r w:rsidRPr="000F4A7D">
              <w:t xml:space="preserve"> учителей-предметников МБОУ «Ладомировская </w:t>
            </w:r>
          </w:p>
          <w:p w14:paraId="656F34FE" w14:textId="77777777" w:rsidR="00A734E8" w:rsidRPr="000F4A7D" w:rsidRDefault="00A734E8" w:rsidP="00273BFB">
            <w:pPr>
              <w:pStyle w:val="a9"/>
              <w:snapToGrid w:val="0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50C763FD" wp14:editId="0C53AF10">
                  <wp:simplePos x="0" y="0"/>
                  <wp:positionH relativeFrom="column">
                    <wp:posOffset>363220</wp:posOffset>
                  </wp:positionH>
                  <wp:positionV relativeFrom="paragraph">
                    <wp:posOffset>188595</wp:posOffset>
                  </wp:positionV>
                  <wp:extent cx="419100" cy="432435"/>
                  <wp:effectExtent l="0" t="6668" r="0" b="0"/>
                  <wp:wrapNone/>
                  <wp:docPr id="3" name="Рисунок 3" descr="C:\Users\Iren\Downloads\IMG_20220322_113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Users\Iren\Downloads\IMG_20220322_113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269" t="35730" r="23706" b="42235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19100" cy="43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</w:t>
            </w:r>
            <w:r w:rsidRPr="000F4A7D">
              <w:t>ная школа»</w:t>
            </w:r>
          </w:p>
          <w:p w14:paraId="7650E8C9" w14:textId="77777777" w:rsidR="00A734E8" w:rsidRPr="000F4A7D" w:rsidRDefault="00A734E8" w:rsidP="00273BFB">
            <w:pPr>
              <w:pStyle w:val="a9"/>
              <w:snapToGrid w:val="0"/>
            </w:pPr>
            <w:r w:rsidRPr="000F4A7D">
              <w:t>____________ Ломакин А. В.</w:t>
            </w:r>
          </w:p>
          <w:p w14:paraId="18FF522B" w14:textId="77777777" w:rsidR="00A734E8" w:rsidRDefault="00A734E8" w:rsidP="00273BFB">
            <w:pPr>
              <w:pStyle w:val="a9"/>
              <w:snapToGrid w:val="0"/>
            </w:pPr>
            <w:r>
              <w:t>Протокол № 7</w:t>
            </w:r>
          </w:p>
          <w:p w14:paraId="16000BDF" w14:textId="77777777" w:rsidR="00A734E8" w:rsidRPr="000F4A7D" w:rsidRDefault="00A734E8" w:rsidP="00273BFB">
            <w:pPr>
              <w:pStyle w:val="a9"/>
              <w:snapToGrid w:val="0"/>
            </w:pPr>
            <w:r>
              <w:t>от «17</w:t>
            </w:r>
            <w:r w:rsidRPr="000F4A7D">
              <w:t>» июня 2021 г</w:t>
            </w:r>
          </w:p>
        </w:tc>
        <w:tc>
          <w:tcPr>
            <w:tcW w:w="3118" w:type="dxa"/>
          </w:tcPr>
          <w:p w14:paraId="1AD43218" w14:textId="77777777" w:rsidR="00A734E8" w:rsidRPr="000F4A7D" w:rsidRDefault="00A734E8" w:rsidP="00273BFB">
            <w:pPr>
              <w:pStyle w:val="a9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14:paraId="59929284" w14:textId="77777777" w:rsidR="00A734E8" w:rsidRPr="000F4A7D" w:rsidRDefault="00A734E8" w:rsidP="00273BFB">
            <w:pPr>
              <w:pStyle w:val="a9"/>
              <w:snapToGrid w:val="0"/>
              <w:ind w:right="87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016FBD9A" wp14:editId="36C966AE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9525" b="0"/>
                  <wp:wrapNone/>
                  <wp:docPr id="2" name="Рисунок 2" descr="C:\Users\Iren\Downloads\IMG_20201202_1643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Iren\Downloads\IMG_20201202_1643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A7D">
              <w:t>Заместитель директора МБОУ «Ладомир</w:t>
            </w:r>
            <w:r>
              <w:t>овская средняя общеобразователь</w:t>
            </w:r>
            <w:r w:rsidRPr="000F4A7D">
              <w:t>ная школа»</w:t>
            </w:r>
          </w:p>
          <w:p w14:paraId="670BBCF3" w14:textId="77777777" w:rsidR="00A734E8" w:rsidRPr="000F4A7D" w:rsidRDefault="00A734E8" w:rsidP="00273BFB">
            <w:pPr>
              <w:pStyle w:val="a9"/>
              <w:snapToGrid w:val="0"/>
            </w:pPr>
            <w:r w:rsidRPr="000F4A7D">
              <w:t>_________ Олейник И.А.</w:t>
            </w:r>
          </w:p>
          <w:p w14:paraId="485C9ECD" w14:textId="77777777" w:rsidR="00A734E8" w:rsidRPr="000F4A7D" w:rsidRDefault="00A734E8" w:rsidP="00273BFB">
            <w:pPr>
              <w:pStyle w:val="a9"/>
              <w:snapToGrid w:val="0"/>
              <w:jc w:val="center"/>
            </w:pPr>
          </w:p>
          <w:p w14:paraId="24450739" w14:textId="77777777" w:rsidR="00A734E8" w:rsidRPr="000F4A7D" w:rsidRDefault="00A734E8" w:rsidP="00273BFB">
            <w:pPr>
              <w:pStyle w:val="a9"/>
              <w:snapToGrid w:val="0"/>
            </w:pPr>
            <w:r>
              <w:t xml:space="preserve">«27» </w:t>
            </w:r>
            <w:r w:rsidRPr="000F4A7D">
              <w:t>августа 2021 г</w:t>
            </w:r>
          </w:p>
        </w:tc>
        <w:tc>
          <w:tcPr>
            <w:tcW w:w="3402" w:type="dxa"/>
            <w:hideMark/>
          </w:tcPr>
          <w:p w14:paraId="0732ED01" w14:textId="77777777" w:rsidR="00A734E8" w:rsidRPr="000F4A7D" w:rsidRDefault="00A734E8" w:rsidP="00273BFB">
            <w:pPr>
              <w:pStyle w:val="a9"/>
              <w:snapToGrid w:val="0"/>
              <w:ind w:left="229"/>
              <w:rPr>
                <w:b/>
                <w:bCs/>
              </w:rPr>
            </w:pPr>
            <w:r w:rsidRPr="000F4A7D">
              <w:rPr>
                <w:b/>
                <w:bCs/>
              </w:rPr>
              <w:t>«Утверждаю»</w:t>
            </w:r>
          </w:p>
          <w:p w14:paraId="47BAE3EE" w14:textId="77777777" w:rsidR="00A734E8" w:rsidRPr="000F4A7D" w:rsidRDefault="00A734E8" w:rsidP="00273BFB">
            <w:pPr>
              <w:pStyle w:val="a9"/>
              <w:snapToGrid w:val="0"/>
              <w:ind w:left="229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677501B8" wp14:editId="0ECFD35A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9525" b="9525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A7D">
              <w:t>Директор МБОУ «Ладомировская средняя общеобразовательная школа»</w:t>
            </w:r>
          </w:p>
          <w:p w14:paraId="67C6ED83" w14:textId="77777777" w:rsidR="00A734E8" w:rsidRPr="000F4A7D" w:rsidRDefault="00A734E8" w:rsidP="00273BFB">
            <w:pPr>
              <w:pStyle w:val="a9"/>
              <w:snapToGrid w:val="0"/>
              <w:ind w:left="229"/>
            </w:pPr>
            <w:r w:rsidRPr="000F4A7D">
              <w:t xml:space="preserve"> </w:t>
            </w:r>
            <w:r w:rsidRPr="000F4A7D">
              <w:rPr>
                <w:u w:val="single"/>
              </w:rPr>
              <w:t xml:space="preserve">        ____________</w:t>
            </w:r>
            <w:r>
              <w:rPr>
                <w:u w:val="single"/>
              </w:rPr>
              <w:t>________</w:t>
            </w:r>
          </w:p>
          <w:p w14:paraId="5592A271" w14:textId="77777777" w:rsidR="00A734E8" w:rsidRPr="000F4A7D" w:rsidRDefault="00A734E8" w:rsidP="00273BFB">
            <w:pPr>
              <w:pStyle w:val="a9"/>
              <w:snapToGrid w:val="0"/>
              <w:ind w:left="229"/>
            </w:pPr>
            <w:r w:rsidRPr="000F4A7D">
              <w:t>Пономаренко Ю. В.</w:t>
            </w:r>
          </w:p>
          <w:p w14:paraId="756E9972" w14:textId="77777777" w:rsidR="00A734E8" w:rsidRPr="000F4A7D" w:rsidRDefault="00A734E8" w:rsidP="00273BFB">
            <w:pPr>
              <w:pStyle w:val="a9"/>
              <w:snapToGrid w:val="0"/>
              <w:ind w:left="229"/>
            </w:pPr>
            <w:r w:rsidRPr="000F4A7D">
              <w:t>Приказ № 185-ОД</w:t>
            </w:r>
          </w:p>
          <w:p w14:paraId="2F01A6CC" w14:textId="77777777" w:rsidR="00A734E8" w:rsidRPr="000F4A7D" w:rsidRDefault="00A734E8" w:rsidP="00273BFB">
            <w:pPr>
              <w:pStyle w:val="a9"/>
              <w:snapToGrid w:val="0"/>
              <w:ind w:left="229"/>
            </w:pPr>
            <w:r w:rsidRPr="000F4A7D">
              <w:t>от «31» августа 2021 г</w:t>
            </w:r>
          </w:p>
        </w:tc>
      </w:tr>
    </w:tbl>
    <w:p w14:paraId="62F51081" w14:textId="77777777" w:rsidR="00A734E8" w:rsidRPr="00540D61" w:rsidRDefault="00A734E8" w:rsidP="00A734E8"/>
    <w:p w14:paraId="6E87067E" w14:textId="77777777" w:rsidR="00A734E8" w:rsidRDefault="00A734E8" w:rsidP="00A734E8"/>
    <w:p w14:paraId="4D11039D" w14:textId="77777777" w:rsidR="00A734E8" w:rsidRDefault="00A734E8" w:rsidP="00A734E8"/>
    <w:p w14:paraId="20C470FC" w14:textId="77777777" w:rsidR="00A734E8" w:rsidRPr="00540D61" w:rsidRDefault="00A734E8" w:rsidP="00A734E8"/>
    <w:p w14:paraId="2B2F29F2" w14:textId="77777777" w:rsidR="00A734E8" w:rsidRPr="00540D61" w:rsidRDefault="00A734E8" w:rsidP="00A734E8"/>
    <w:p w14:paraId="4B68FDCF" w14:textId="77777777" w:rsidR="00A734E8" w:rsidRPr="00540D61" w:rsidRDefault="00A734E8" w:rsidP="00A734E8"/>
    <w:p w14:paraId="274F4962" w14:textId="77777777" w:rsidR="00CF5EAB" w:rsidRPr="00FC772A" w:rsidRDefault="00CF5EAB" w:rsidP="00FC772A">
      <w:pPr>
        <w:jc w:val="center"/>
        <w:rPr>
          <w:b/>
          <w:bCs/>
        </w:rPr>
      </w:pPr>
    </w:p>
    <w:p w14:paraId="27BF00BB" w14:textId="77777777" w:rsidR="00CF5EAB" w:rsidRPr="00FC772A" w:rsidRDefault="00CF5EAB" w:rsidP="00FC772A">
      <w:pPr>
        <w:jc w:val="center"/>
        <w:rPr>
          <w:b/>
          <w:bCs/>
        </w:rPr>
      </w:pPr>
    </w:p>
    <w:p w14:paraId="658BCE63" w14:textId="77777777" w:rsidR="00CF5EAB" w:rsidRPr="00FC772A" w:rsidRDefault="00CF5EAB" w:rsidP="00FC772A">
      <w:pPr>
        <w:jc w:val="center"/>
        <w:rPr>
          <w:b/>
          <w:bCs/>
        </w:rPr>
      </w:pPr>
    </w:p>
    <w:p w14:paraId="3F799E9B" w14:textId="77777777" w:rsidR="00CF5EAB" w:rsidRPr="00FC772A" w:rsidRDefault="00CF5EAB" w:rsidP="00FC772A">
      <w:pPr>
        <w:jc w:val="center"/>
        <w:rPr>
          <w:b/>
          <w:bCs/>
        </w:rPr>
      </w:pPr>
    </w:p>
    <w:p w14:paraId="37C676B4" w14:textId="77777777" w:rsidR="00CF5EAB" w:rsidRPr="00FC772A" w:rsidRDefault="00CF5EAB" w:rsidP="00FC772A">
      <w:pPr>
        <w:jc w:val="center"/>
        <w:rPr>
          <w:b/>
          <w:bCs/>
        </w:rPr>
      </w:pPr>
    </w:p>
    <w:p w14:paraId="53C49B6D" w14:textId="77777777" w:rsidR="00CF5EAB" w:rsidRPr="00FC772A" w:rsidRDefault="00CF5EAB" w:rsidP="00FC772A">
      <w:pPr>
        <w:jc w:val="center"/>
        <w:rPr>
          <w:b/>
          <w:bCs/>
        </w:rPr>
      </w:pPr>
    </w:p>
    <w:p w14:paraId="388B7BBD" w14:textId="77777777" w:rsidR="00CF5EAB" w:rsidRPr="00FC772A" w:rsidRDefault="00CF5EAB" w:rsidP="00FC772A">
      <w:pPr>
        <w:jc w:val="center"/>
        <w:rPr>
          <w:b/>
          <w:bCs/>
        </w:rPr>
      </w:pPr>
    </w:p>
    <w:p w14:paraId="5A16E504" w14:textId="77777777" w:rsidR="00CF5EAB" w:rsidRPr="00FC772A" w:rsidRDefault="00CF5EAB" w:rsidP="00FC772A">
      <w:pPr>
        <w:jc w:val="center"/>
        <w:rPr>
          <w:bCs/>
        </w:rPr>
      </w:pPr>
      <w:r w:rsidRPr="00FC772A">
        <w:rPr>
          <w:bCs/>
        </w:rPr>
        <w:t>Рабочая программа</w:t>
      </w:r>
    </w:p>
    <w:p w14:paraId="3B5C9EC0" w14:textId="77777777" w:rsidR="00CF5EAB" w:rsidRPr="00FC772A" w:rsidRDefault="00CF5EAB" w:rsidP="00FC772A">
      <w:pPr>
        <w:jc w:val="center"/>
        <w:rPr>
          <w:bCs/>
        </w:rPr>
      </w:pPr>
      <w:r w:rsidRPr="00FC772A">
        <w:rPr>
          <w:bCs/>
        </w:rPr>
        <w:t xml:space="preserve">по учебному предмету </w:t>
      </w:r>
    </w:p>
    <w:p w14:paraId="6B42EC7C" w14:textId="77777777" w:rsidR="00CF5EAB" w:rsidRPr="00FC772A" w:rsidRDefault="00CF5EAB" w:rsidP="00FC772A">
      <w:pPr>
        <w:jc w:val="center"/>
        <w:rPr>
          <w:bCs/>
        </w:rPr>
      </w:pPr>
      <w:r w:rsidRPr="00FC772A">
        <w:rPr>
          <w:b/>
          <w:bCs/>
        </w:rPr>
        <w:t>«Биология»</w:t>
      </w:r>
    </w:p>
    <w:p w14:paraId="01774EDB" w14:textId="77777777" w:rsidR="00CF5EAB" w:rsidRPr="00FC772A" w:rsidRDefault="00CF5EAB" w:rsidP="00FC772A">
      <w:pPr>
        <w:jc w:val="center"/>
        <w:rPr>
          <w:bCs/>
        </w:rPr>
      </w:pPr>
      <w:r w:rsidRPr="00FC772A">
        <w:rPr>
          <w:bCs/>
        </w:rPr>
        <w:t xml:space="preserve">уровня основного общего образования </w:t>
      </w:r>
      <w:r w:rsidRPr="00FC772A">
        <w:t>(базовый уровень)</w:t>
      </w:r>
    </w:p>
    <w:p w14:paraId="5918DA22" w14:textId="77777777" w:rsidR="00CF5EAB" w:rsidRPr="00FC772A" w:rsidRDefault="00CF5EAB" w:rsidP="00FC772A">
      <w:pPr>
        <w:ind w:firstLine="709"/>
        <w:jc w:val="center"/>
        <w:rPr>
          <w:b/>
        </w:rPr>
      </w:pPr>
      <w:r w:rsidRPr="00FC772A">
        <w:rPr>
          <w:b/>
        </w:rPr>
        <w:t>5-9 классы</w:t>
      </w:r>
    </w:p>
    <w:p w14:paraId="29753B7F" w14:textId="77777777" w:rsidR="00CF5EAB" w:rsidRPr="00FC772A" w:rsidRDefault="00CF5EAB" w:rsidP="00FC772A">
      <w:pPr>
        <w:jc w:val="center"/>
      </w:pPr>
      <w:r w:rsidRPr="00FC772A">
        <w:t>5 лет</w:t>
      </w:r>
    </w:p>
    <w:p w14:paraId="3A0C71BA" w14:textId="77777777" w:rsidR="00CF5EAB" w:rsidRPr="00FC772A" w:rsidRDefault="00CF5EAB" w:rsidP="00E91844">
      <w:pPr>
        <w:jc w:val="center"/>
      </w:pPr>
    </w:p>
    <w:p w14:paraId="0A73CDC2" w14:textId="77777777" w:rsidR="00CF5EAB" w:rsidRPr="00FC772A" w:rsidRDefault="00CF5EAB" w:rsidP="00E91844">
      <w:pPr>
        <w:jc w:val="center"/>
      </w:pPr>
    </w:p>
    <w:p w14:paraId="17A92F25" w14:textId="77777777" w:rsidR="00CF5EAB" w:rsidRPr="00FC772A" w:rsidRDefault="00CF5EAB" w:rsidP="00E91844">
      <w:pPr>
        <w:jc w:val="center"/>
      </w:pPr>
    </w:p>
    <w:p w14:paraId="50826399" w14:textId="77777777" w:rsidR="00CF5EAB" w:rsidRPr="00FC772A" w:rsidRDefault="00CF5EAB" w:rsidP="00FC772A">
      <w:pPr>
        <w:jc w:val="center"/>
      </w:pPr>
    </w:p>
    <w:p w14:paraId="3533D786" w14:textId="77777777" w:rsidR="00CF5EAB" w:rsidRPr="00FC772A" w:rsidRDefault="00CF5EAB" w:rsidP="00FC772A">
      <w:pPr>
        <w:jc w:val="center"/>
      </w:pPr>
    </w:p>
    <w:p w14:paraId="20DFFB96" w14:textId="77777777" w:rsidR="00CF5EAB" w:rsidRPr="00FC772A" w:rsidRDefault="00CF5EAB" w:rsidP="00FC772A">
      <w:pPr>
        <w:jc w:val="center"/>
        <w:rPr>
          <w:b/>
          <w:bCs/>
        </w:rPr>
      </w:pPr>
    </w:p>
    <w:p w14:paraId="4BC35D0B" w14:textId="77777777" w:rsidR="00CF5EAB" w:rsidRPr="00FC772A" w:rsidRDefault="00CF5EAB" w:rsidP="00FC772A">
      <w:pPr>
        <w:jc w:val="center"/>
        <w:rPr>
          <w:b/>
          <w:bCs/>
        </w:rPr>
      </w:pPr>
    </w:p>
    <w:p w14:paraId="20D547A3" w14:textId="77777777" w:rsidR="00CF5EAB" w:rsidRPr="00FC772A" w:rsidRDefault="00CF5EAB" w:rsidP="00FC772A">
      <w:pPr>
        <w:jc w:val="center"/>
        <w:rPr>
          <w:b/>
          <w:bCs/>
        </w:rPr>
      </w:pPr>
    </w:p>
    <w:p w14:paraId="312A0D7C" w14:textId="77777777" w:rsidR="00CF5EAB" w:rsidRPr="00FC772A" w:rsidRDefault="00CF5EAB" w:rsidP="00FC772A">
      <w:pPr>
        <w:jc w:val="center"/>
        <w:rPr>
          <w:b/>
          <w:bCs/>
        </w:rPr>
      </w:pPr>
    </w:p>
    <w:p w14:paraId="35541CA6" w14:textId="77777777" w:rsidR="00CF5EAB" w:rsidRPr="00FC772A" w:rsidRDefault="00CF5EAB" w:rsidP="00FC772A">
      <w:pPr>
        <w:jc w:val="center"/>
        <w:rPr>
          <w:b/>
          <w:bCs/>
        </w:rPr>
      </w:pPr>
    </w:p>
    <w:p w14:paraId="76DBD488" w14:textId="77777777" w:rsidR="00CF5EAB" w:rsidRPr="00FC772A" w:rsidRDefault="00CF5EAB" w:rsidP="00FC772A">
      <w:pPr>
        <w:jc w:val="center"/>
        <w:rPr>
          <w:b/>
          <w:bCs/>
        </w:rPr>
      </w:pPr>
    </w:p>
    <w:p w14:paraId="6A756981" w14:textId="77777777" w:rsidR="00CF5EAB" w:rsidRPr="00FC772A" w:rsidRDefault="00CF5EAB" w:rsidP="00FC772A">
      <w:pPr>
        <w:rPr>
          <w:b/>
          <w:bCs/>
        </w:rPr>
      </w:pPr>
    </w:p>
    <w:p w14:paraId="355D5CB2" w14:textId="77777777" w:rsidR="00CF5EAB" w:rsidRPr="00FC772A" w:rsidRDefault="00CF5EAB" w:rsidP="00FC772A">
      <w:pPr>
        <w:jc w:val="center"/>
        <w:rPr>
          <w:b/>
          <w:bCs/>
        </w:rPr>
      </w:pPr>
    </w:p>
    <w:p w14:paraId="59B9E28B" w14:textId="77777777" w:rsidR="00D279F3" w:rsidRPr="00FC772A" w:rsidRDefault="00D279F3" w:rsidP="00FC772A">
      <w:pPr>
        <w:jc w:val="center"/>
        <w:rPr>
          <w:b/>
          <w:bCs/>
        </w:rPr>
      </w:pPr>
    </w:p>
    <w:p w14:paraId="4B34CC15" w14:textId="77777777" w:rsidR="001A26C7" w:rsidRPr="00FC772A" w:rsidRDefault="001A26C7" w:rsidP="00FC772A">
      <w:pPr>
        <w:jc w:val="center"/>
        <w:rPr>
          <w:b/>
          <w:bCs/>
        </w:rPr>
      </w:pPr>
    </w:p>
    <w:p w14:paraId="43861673" w14:textId="77777777" w:rsidR="001A26C7" w:rsidRPr="00FC772A" w:rsidRDefault="001A26C7" w:rsidP="00FC772A">
      <w:pPr>
        <w:jc w:val="center"/>
        <w:rPr>
          <w:b/>
          <w:bCs/>
        </w:rPr>
      </w:pPr>
    </w:p>
    <w:p w14:paraId="0A1804EF" w14:textId="77777777" w:rsidR="00D279F3" w:rsidRPr="00FC772A" w:rsidRDefault="00D279F3" w:rsidP="00FC772A">
      <w:pPr>
        <w:jc w:val="center"/>
        <w:rPr>
          <w:b/>
          <w:bCs/>
        </w:rPr>
      </w:pPr>
    </w:p>
    <w:p w14:paraId="5681FF6B" w14:textId="77777777" w:rsidR="001A26C7" w:rsidRPr="00FC772A" w:rsidRDefault="001A26C7" w:rsidP="00FC772A">
      <w:pPr>
        <w:jc w:val="center"/>
        <w:rPr>
          <w:b/>
          <w:bCs/>
        </w:rPr>
      </w:pPr>
    </w:p>
    <w:p w14:paraId="5430875C" w14:textId="77777777" w:rsidR="001A26C7" w:rsidRPr="00FC772A" w:rsidRDefault="001A26C7" w:rsidP="00FC772A">
      <w:pPr>
        <w:jc w:val="center"/>
        <w:rPr>
          <w:b/>
          <w:bCs/>
        </w:rPr>
      </w:pPr>
    </w:p>
    <w:p w14:paraId="64C5A5F1" w14:textId="77777777" w:rsidR="00CF5EAB" w:rsidRPr="00FC772A" w:rsidRDefault="002774E4" w:rsidP="00FC772A">
      <w:pPr>
        <w:jc w:val="center"/>
        <w:rPr>
          <w:b/>
        </w:rPr>
      </w:pPr>
      <w:r w:rsidRPr="00FC772A">
        <w:t>2021</w:t>
      </w:r>
      <w:r w:rsidR="00CF5EAB" w:rsidRPr="00FC772A">
        <w:t xml:space="preserve"> г</w:t>
      </w:r>
    </w:p>
    <w:p w14:paraId="0D7C005F" w14:textId="77777777" w:rsidR="00CF5EAB" w:rsidRPr="00FC772A" w:rsidRDefault="00D279F3" w:rsidP="00FC772A">
      <w:pPr>
        <w:autoSpaceDE w:val="0"/>
        <w:jc w:val="center"/>
        <w:rPr>
          <w:b/>
        </w:rPr>
      </w:pPr>
      <w:r w:rsidRPr="00FC772A">
        <w:rPr>
          <w:b/>
        </w:rPr>
        <w:lastRenderedPageBreak/>
        <w:t xml:space="preserve">1. </w:t>
      </w:r>
      <w:r w:rsidR="00CF5EAB" w:rsidRPr="00FC772A">
        <w:rPr>
          <w:b/>
        </w:rPr>
        <w:t>Пояснительная записка</w:t>
      </w:r>
    </w:p>
    <w:p w14:paraId="6926EC9D" w14:textId="77777777" w:rsidR="00450D67" w:rsidRPr="00FC772A" w:rsidRDefault="00450D67" w:rsidP="00FC772A">
      <w:pPr>
        <w:autoSpaceDE w:val="0"/>
        <w:autoSpaceDN w:val="0"/>
        <w:adjustRightInd w:val="0"/>
        <w:ind w:firstLine="708"/>
        <w:jc w:val="both"/>
      </w:pPr>
      <w:r w:rsidRPr="00FC772A">
        <w:t>Рабочая программа по учебному предмету «Биология» для 5-9 классов составлена:</w:t>
      </w:r>
    </w:p>
    <w:p w14:paraId="15503468" w14:textId="77777777" w:rsidR="00450D67" w:rsidRPr="00FC772A" w:rsidRDefault="00450D67" w:rsidP="00FC772A">
      <w:pPr>
        <w:autoSpaceDE w:val="0"/>
        <w:autoSpaceDN w:val="0"/>
        <w:adjustRightInd w:val="0"/>
        <w:ind w:firstLine="708"/>
        <w:jc w:val="both"/>
      </w:pPr>
      <w:r w:rsidRPr="00FC772A">
        <w:rPr>
          <w:i/>
        </w:rPr>
        <w:t>на основе</w:t>
      </w:r>
      <w:r w:rsidRPr="00FC772A">
        <w:t xml:space="preserve"> Федерального государственного образовательного стандарта основного общего образования;</w:t>
      </w:r>
    </w:p>
    <w:p w14:paraId="40F72670" w14:textId="77777777" w:rsidR="00450D67" w:rsidRPr="00FC772A" w:rsidRDefault="00450D67" w:rsidP="00FC772A">
      <w:pPr>
        <w:autoSpaceDE w:val="0"/>
        <w:autoSpaceDN w:val="0"/>
        <w:adjustRightInd w:val="0"/>
        <w:ind w:firstLine="708"/>
        <w:jc w:val="both"/>
        <w:rPr>
          <w:i/>
        </w:rPr>
      </w:pPr>
      <w:r w:rsidRPr="00FC772A">
        <w:rPr>
          <w:i/>
        </w:rPr>
        <w:t xml:space="preserve">с учетом </w:t>
      </w:r>
    </w:p>
    <w:p w14:paraId="648A7A6A" w14:textId="77777777" w:rsidR="00450D67" w:rsidRPr="00FC772A" w:rsidRDefault="00E91844" w:rsidP="00FC772A">
      <w:pPr>
        <w:autoSpaceDE w:val="0"/>
        <w:autoSpaceDN w:val="0"/>
        <w:adjustRightInd w:val="0"/>
        <w:ind w:firstLine="708"/>
        <w:jc w:val="both"/>
        <w:rPr>
          <w:i/>
        </w:rPr>
      </w:pPr>
      <w:r>
        <w:t>Р</w:t>
      </w:r>
      <w:r w:rsidR="00450D67" w:rsidRPr="00FC772A">
        <w:t xml:space="preserve">абочей программы по биологии. Биология 5 - 9 классы. Концентрическая структура. Рабочие программы к линии УМК под редакцией И.Н. Пономаревой: </w:t>
      </w:r>
      <w:proofErr w:type="spellStart"/>
      <w:r w:rsidR="00450D67" w:rsidRPr="00FC772A">
        <w:t>учебно</w:t>
      </w:r>
      <w:proofErr w:type="spellEnd"/>
      <w:r w:rsidR="00450D67" w:rsidRPr="00FC772A">
        <w:t xml:space="preserve"> – методическое пособие / И.Н. Пономарева, В.С. Кучменко, О.А. Корнилова и др. - М.: </w:t>
      </w:r>
      <w:proofErr w:type="spellStart"/>
      <w:r w:rsidR="00450D67" w:rsidRPr="00FC772A">
        <w:t>Вентана</w:t>
      </w:r>
      <w:proofErr w:type="spellEnd"/>
      <w:r w:rsidR="00450D67" w:rsidRPr="00FC772A">
        <w:t xml:space="preserve"> - Граф, 2017;</w:t>
      </w:r>
    </w:p>
    <w:p w14:paraId="2F872BA5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>Основной образовательной программы основного общего образования МБОУ «Ладомировская сре</w:t>
      </w:r>
      <w:r w:rsidR="00E91844">
        <w:rPr>
          <w:iCs/>
        </w:rPr>
        <w:t>дняя общеобразовательная школа»;</w:t>
      </w:r>
    </w:p>
    <w:p w14:paraId="6FA22B6F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3B694101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1. Гражданское воспитание; </w:t>
      </w:r>
    </w:p>
    <w:p w14:paraId="4FEF8A9F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2. Патриотическое воспитание; </w:t>
      </w:r>
    </w:p>
    <w:p w14:paraId="33A5C5A3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3. Духовно-нравственное воспитание; </w:t>
      </w:r>
    </w:p>
    <w:p w14:paraId="799BC9D0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4. Эстетическое воспитание; </w:t>
      </w:r>
    </w:p>
    <w:p w14:paraId="689A3B54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7FE2EEA3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6. Трудовое воспитание; </w:t>
      </w:r>
    </w:p>
    <w:p w14:paraId="3FE9DD59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 xml:space="preserve">7. Экологическое воспитание. </w:t>
      </w:r>
    </w:p>
    <w:p w14:paraId="09DD7C2C" w14:textId="77777777" w:rsidR="00450D67" w:rsidRPr="00FC772A" w:rsidRDefault="00450D67" w:rsidP="00FC772A">
      <w:pPr>
        <w:ind w:firstLine="708"/>
        <w:jc w:val="both"/>
        <w:rPr>
          <w:iCs/>
        </w:rPr>
      </w:pPr>
      <w:r w:rsidRPr="00FC772A">
        <w:rPr>
          <w:iCs/>
        </w:rPr>
        <w:t>8. Ценности научного познания.</w:t>
      </w:r>
    </w:p>
    <w:p w14:paraId="10F1597D" w14:textId="77777777" w:rsidR="00450D67" w:rsidRPr="00FC772A" w:rsidRDefault="009D6125" w:rsidP="00FC772A">
      <w:pPr>
        <w:ind w:firstLine="720"/>
        <w:jc w:val="both"/>
      </w:pPr>
      <w:r>
        <w:t>Преподавание биологии в 5</w:t>
      </w:r>
      <w:r w:rsidR="00450D67" w:rsidRPr="00FC772A">
        <w:t>-9 классах осуществляется по следующим учебникам:</w:t>
      </w:r>
    </w:p>
    <w:p w14:paraId="1602B80D" w14:textId="77777777" w:rsidR="00450D67" w:rsidRPr="00FC772A" w:rsidRDefault="00450D67" w:rsidP="00FC772A">
      <w:pPr>
        <w:autoSpaceDE w:val="0"/>
        <w:ind w:firstLine="709"/>
        <w:jc w:val="both"/>
      </w:pPr>
      <w:r w:rsidRPr="00FC772A">
        <w:t>1. Пономарёва И.Н., Николаев И.В., Корнилова О.А. Биология. 5 класс. – Москва, «</w:t>
      </w:r>
      <w:proofErr w:type="spellStart"/>
      <w:r w:rsidRPr="00FC772A">
        <w:t>Вентана</w:t>
      </w:r>
      <w:proofErr w:type="spellEnd"/>
      <w:r w:rsidRPr="00FC772A">
        <w:t xml:space="preserve"> - Граф», 2019.</w:t>
      </w:r>
    </w:p>
    <w:p w14:paraId="015B8193" w14:textId="77777777" w:rsidR="00450D67" w:rsidRPr="00FC772A" w:rsidRDefault="00450D67" w:rsidP="00FC772A">
      <w:pPr>
        <w:autoSpaceDE w:val="0"/>
        <w:ind w:firstLine="709"/>
        <w:jc w:val="both"/>
      </w:pPr>
      <w:r w:rsidRPr="00FC772A">
        <w:t>2. Пономарёва И.Н., Корнилова О.А., Кучменко В.С. Биология. 6 класс. - Москва, «</w:t>
      </w:r>
      <w:proofErr w:type="spellStart"/>
      <w:r w:rsidRPr="00FC772A">
        <w:t>Вентана</w:t>
      </w:r>
      <w:proofErr w:type="spellEnd"/>
      <w:r w:rsidRPr="00FC772A">
        <w:t xml:space="preserve"> - Граф», </w:t>
      </w:r>
      <w:r w:rsidR="004A6CE5">
        <w:t>2020.</w:t>
      </w:r>
    </w:p>
    <w:p w14:paraId="2E869662" w14:textId="77777777" w:rsidR="00450D67" w:rsidRPr="00FC772A" w:rsidRDefault="00450D67" w:rsidP="00FC772A">
      <w:pPr>
        <w:autoSpaceDE w:val="0"/>
        <w:ind w:firstLine="709"/>
        <w:jc w:val="both"/>
      </w:pPr>
      <w:r w:rsidRPr="00FC772A">
        <w:t>3. Константинов В.М., Бабенко В.Г., Кучменко В.С. Биология. 7 класс. - Москва, «</w:t>
      </w:r>
      <w:proofErr w:type="spellStart"/>
      <w:r w:rsidRPr="00FC772A">
        <w:t>Вентана</w:t>
      </w:r>
      <w:proofErr w:type="spellEnd"/>
      <w:r w:rsidRPr="00FC772A">
        <w:t xml:space="preserve"> - Граф», </w:t>
      </w:r>
      <w:r w:rsidR="004A6CE5">
        <w:t>2021.</w:t>
      </w:r>
    </w:p>
    <w:p w14:paraId="7C43E6FF" w14:textId="77777777" w:rsidR="00450D67" w:rsidRPr="00FC772A" w:rsidRDefault="00450D67" w:rsidP="00FC772A">
      <w:pPr>
        <w:autoSpaceDE w:val="0"/>
        <w:ind w:firstLine="709"/>
        <w:jc w:val="both"/>
      </w:pPr>
      <w:r w:rsidRPr="00FC772A">
        <w:t xml:space="preserve">4. </w:t>
      </w:r>
      <w:proofErr w:type="spellStart"/>
      <w:r w:rsidRPr="00FC772A">
        <w:t>Драгомилов</w:t>
      </w:r>
      <w:proofErr w:type="spellEnd"/>
      <w:r w:rsidRPr="00FC772A">
        <w:t xml:space="preserve"> А.Г., Маш Р.Д. Биология. 8 класс. - Москва, «</w:t>
      </w:r>
      <w:proofErr w:type="spellStart"/>
      <w:r w:rsidRPr="00FC772A">
        <w:t>Вентана</w:t>
      </w:r>
      <w:proofErr w:type="spellEnd"/>
      <w:r w:rsidRPr="00FC772A">
        <w:t xml:space="preserve"> - Граф»</w:t>
      </w:r>
      <w:proofErr w:type="gramStart"/>
      <w:r w:rsidRPr="00FC772A">
        <w:t>, .</w:t>
      </w:r>
      <w:proofErr w:type="gramEnd"/>
    </w:p>
    <w:p w14:paraId="5401AF39" w14:textId="77777777" w:rsidR="00450D67" w:rsidRPr="00FC772A" w:rsidRDefault="00450D67" w:rsidP="00FC772A">
      <w:pPr>
        <w:autoSpaceDE w:val="0"/>
        <w:ind w:firstLine="709"/>
        <w:jc w:val="both"/>
      </w:pPr>
      <w:r w:rsidRPr="00FC772A">
        <w:t>5. Пономарёва И.Н., Корнилова О.А., Чернова Н. М. Биология. 9 класс. - Москва, «</w:t>
      </w:r>
      <w:proofErr w:type="spellStart"/>
      <w:r w:rsidRPr="00FC772A">
        <w:t>Вентана</w:t>
      </w:r>
      <w:proofErr w:type="spellEnd"/>
      <w:r w:rsidRPr="00FC772A">
        <w:t xml:space="preserve"> - Граф» </w:t>
      </w:r>
    </w:p>
    <w:p w14:paraId="5FABF333" w14:textId="77777777" w:rsidR="00450D67" w:rsidRPr="00FC772A" w:rsidRDefault="00450D67" w:rsidP="00FC772A">
      <w:pPr>
        <w:ind w:firstLine="709"/>
        <w:jc w:val="both"/>
      </w:pPr>
      <w:r w:rsidRPr="00FC772A">
        <w:t>В соответствии с Федеральным базисным учебным образовательным планом для образовательных учреждений на этапе основного общего образования на освоение программы отводится 245 ч, в том числе: в 5 классе - 35 ч, в 6 классе - 35 ч, в 7 классе- 35 ч, в 8 классе - 70 ч, в 9 классе - 70 ч.</w:t>
      </w:r>
    </w:p>
    <w:p w14:paraId="629DCF08" w14:textId="77777777" w:rsidR="00450D67" w:rsidRPr="00FC772A" w:rsidRDefault="00450D67" w:rsidP="00FC772A">
      <w:pPr>
        <w:ind w:firstLine="709"/>
        <w:jc w:val="both"/>
      </w:pPr>
      <w:r w:rsidRPr="00FC772A">
        <w:t>Согласно учебному плану МБОУ «Ладомировская средняя общеобразовательная школа Ровеньского рай</w:t>
      </w:r>
      <w:r w:rsidR="00AA2B75" w:rsidRPr="00FC772A">
        <w:t>она Белгородской области»</w:t>
      </w:r>
      <w:r w:rsidRPr="00FC772A">
        <w:t xml:space="preserve"> рабочая программа рассчитана на 34 учебные недели в год. В соответствии с этим сокращено </w:t>
      </w:r>
      <w:r w:rsidR="00AA2B75" w:rsidRPr="00FC772A">
        <w:t>количество часов по классам (с 5</w:t>
      </w:r>
      <w:r w:rsidRPr="00FC772A">
        <w:t xml:space="preserve"> по 9) на изучение учебного предмета «</w:t>
      </w:r>
      <w:r w:rsidR="00AA2B75" w:rsidRPr="00FC772A">
        <w:t>Биология</w:t>
      </w:r>
      <w:r w:rsidRPr="00FC772A">
        <w:t>» на уровне основного общего образования: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AA2B75" w:rsidRPr="00FC772A" w14:paraId="1F57C90B" w14:textId="77777777" w:rsidTr="00AA2B75">
        <w:tc>
          <w:tcPr>
            <w:tcW w:w="1384" w:type="dxa"/>
          </w:tcPr>
          <w:p w14:paraId="5B1C4823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Класс</w:t>
            </w:r>
          </w:p>
        </w:tc>
        <w:tc>
          <w:tcPr>
            <w:tcW w:w="4093" w:type="dxa"/>
          </w:tcPr>
          <w:p w14:paraId="67084592" w14:textId="77777777" w:rsidR="00AA2B75" w:rsidRPr="00FC772A" w:rsidRDefault="00AA2B75" w:rsidP="00FC772A">
            <w:pPr>
              <w:keepNext/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Авторская программа</w:t>
            </w:r>
          </w:p>
        </w:tc>
        <w:tc>
          <w:tcPr>
            <w:tcW w:w="4094" w:type="dxa"/>
          </w:tcPr>
          <w:p w14:paraId="4361F098" w14:textId="77777777" w:rsidR="00AA2B75" w:rsidRPr="00FC772A" w:rsidRDefault="00AA2B75" w:rsidP="00FC772A">
            <w:pPr>
              <w:keepNext/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Рабочая программа</w:t>
            </w:r>
          </w:p>
        </w:tc>
      </w:tr>
      <w:tr w:rsidR="00AA2B75" w:rsidRPr="00FC772A" w14:paraId="58490089" w14:textId="77777777" w:rsidTr="00AA2B75">
        <w:tc>
          <w:tcPr>
            <w:tcW w:w="1384" w:type="dxa"/>
          </w:tcPr>
          <w:p w14:paraId="05C86BF6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5</w:t>
            </w:r>
          </w:p>
        </w:tc>
        <w:tc>
          <w:tcPr>
            <w:tcW w:w="4093" w:type="dxa"/>
          </w:tcPr>
          <w:p w14:paraId="74E28259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35</w:t>
            </w:r>
          </w:p>
        </w:tc>
        <w:tc>
          <w:tcPr>
            <w:tcW w:w="4094" w:type="dxa"/>
          </w:tcPr>
          <w:p w14:paraId="30AF8333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34</w:t>
            </w:r>
          </w:p>
        </w:tc>
      </w:tr>
      <w:tr w:rsidR="00AA2B75" w:rsidRPr="00FC772A" w14:paraId="13ADB1DD" w14:textId="77777777" w:rsidTr="00AA2B75">
        <w:tc>
          <w:tcPr>
            <w:tcW w:w="1384" w:type="dxa"/>
          </w:tcPr>
          <w:p w14:paraId="03A66CC7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6</w:t>
            </w:r>
          </w:p>
        </w:tc>
        <w:tc>
          <w:tcPr>
            <w:tcW w:w="4093" w:type="dxa"/>
          </w:tcPr>
          <w:p w14:paraId="22A7BC14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35</w:t>
            </w:r>
          </w:p>
        </w:tc>
        <w:tc>
          <w:tcPr>
            <w:tcW w:w="4094" w:type="dxa"/>
          </w:tcPr>
          <w:p w14:paraId="17E6FE12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34</w:t>
            </w:r>
          </w:p>
        </w:tc>
      </w:tr>
      <w:tr w:rsidR="00AA2B75" w:rsidRPr="00FC772A" w14:paraId="78D4F8BE" w14:textId="77777777" w:rsidTr="00AA2B75">
        <w:tc>
          <w:tcPr>
            <w:tcW w:w="1384" w:type="dxa"/>
          </w:tcPr>
          <w:p w14:paraId="098D1D0B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7</w:t>
            </w:r>
          </w:p>
        </w:tc>
        <w:tc>
          <w:tcPr>
            <w:tcW w:w="4093" w:type="dxa"/>
          </w:tcPr>
          <w:p w14:paraId="059FD37D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35</w:t>
            </w:r>
          </w:p>
        </w:tc>
        <w:tc>
          <w:tcPr>
            <w:tcW w:w="4094" w:type="dxa"/>
          </w:tcPr>
          <w:p w14:paraId="5F81277E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34</w:t>
            </w:r>
          </w:p>
        </w:tc>
      </w:tr>
      <w:tr w:rsidR="00AA2B75" w:rsidRPr="00FC772A" w14:paraId="0D19572D" w14:textId="77777777" w:rsidTr="00AA2B75">
        <w:tc>
          <w:tcPr>
            <w:tcW w:w="1384" w:type="dxa"/>
          </w:tcPr>
          <w:p w14:paraId="1D57876A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8</w:t>
            </w:r>
          </w:p>
        </w:tc>
        <w:tc>
          <w:tcPr>
            <w:tcW w:w="4093" w:type="dxa"/>
          </w:tcPr>
          <w:p w14:paraId="41F2A0AF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70</w:t>
            </w:r>
          </w:p>
        </w:tc>
        <w:tc>
          <w:tcPr>
            <w:tcW w:w="4094" w:type="dxa"/>
          </w:tcPr>
          <w:p w14:paraId="140B35BD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68</w:t>
            </w:r>
          </w:p>
        </w:tc>
      </w:tr>
      <w:tr w:rsidR="00AA2B75" w:rsidRPr="00FC772A" w14:paraId="45EA803D" w14:textId="77777777" w:rsidTr="00AA2B75">
        <w:tc>
          <w:tcPr>
            <w:tcW w:w="1384" w:type="dxa"/>
          </w:tcPr>
          <w:p w14:paraId="2031FFB7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9</w:t>
            </w:r>
          </w:p>
        </w:tc>
        <w:tc>
          <w:tcPr>
            <w:tcW w:w="4093" w:type="dxa"/>
          </w:tcPr>
          <w:p w14:paraId="392BC2F5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70</w:t>
            </w:r>
          </w:p>
        </w:tc>
        <w:tc>
          <w:tcPr>
            <w:tcW w:w="4094" w:type="dxa"/>
          </w:tcPr>
          <w:p w14:paraId="5EE302AD" w14:textId="77777777" w:rsidR="00AA2B75" w:rsidRPr="00FC772A" w:rsidRDefault="00AA2B75" w:rsidP="00FC772A">
            <w:pPr>
              <w:jc w:val="center"/>
              <w:rPr>
                <w:sz w:val="24"/>
                <w:szCs w:val="24"/>
              </w:rPr>
            </w:pPr>
            <w:r w:rsidRPr="00FC772A">
              <w:rPr>
                <w:sz w:val="24"/>
                <w:szCs w:val="24"/>
              </w:rPr>
              <w:t>68</w:t>
            </w:r>
          </w:p>
        </w:tc>
      </w:tr>
    </w:tbl>
    <w:p w14:paraId="50467262" w14:textId="77777777" w:rsidR="00450D67" w:rsidRPr="00FC772A" w:rsidRDefault="00AA2B75" w:rsidP="00E91844">
      <w:pPr>
        <w:ind w:firstLine="709"/>
        <w:jc w:val="both"/>
      </w:pPr>
      <w:r w:rsidRPr="00FC772A">
        <w:t xml:space="preserve">Возможно внесение изменений в график прохождения учебного материала в соответствии с календарным учебным графиком, расписанием уроков, праздничными </w:t>
      </w:r>
      <w:r w:rsidRPr="00FC772A">
        <w:lastRenderedPageBreak/>
        <w:t>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399F0BB8" w14:textId="77777777" w:rsidR="00CF5EAB" w:rsidRPr="00FC772A" w:rsidRDefault="00CF5EAB" w:rsidP="00FC772A">
      <w:pPr>
        <w:pStyle w:val="Default"/>
        <w:jc w:val="center"/>
        <w:rPr>
          <w:color w:val="auto"/>
        </w:rPr>
      </w:pPr>
      <w:r w:rsidRPr="00FC772A">
        <w:rPr>
          <w:b/>
          <w:bCs/>
          <w:color w:val="auto"/>
        </w:rPr>
        <w:t>2. Планируемые результаты освоения учебного предмета</w:t>
      </w:r>
    </w:p>
    <w:p w14:paraId="25915DD3" w14:textId="77777777" w:rsidR="00AA2B75" w:rsidRPr="00FC772A" w:rsidRDefault="00AA2B75" w:rsidP="00E91844">
      <w:pPr>
        <w:pStyle w:val="22"/>
        <w:spacing w:after="0" w:line="240" w:lineRule="auto"/>
        <w:ind w:firstLine="567"/>
        <w:jc w:val="both"/>
        <w:rPr>
          <w:rFonts w:cs="Times New Roman"/>
          <w:color w:val="auto"/>
          <w:sz w:val="24"/>
          <w:szCs w:val="24"/>
          <w:u w:val="none"/>
        </w:rPr>
      </w:pPr>
      <w:r w:rsidRPr="00FC772A">
        <w:rPr>
          <w:rFonts w:cs="Times New Roman"/>
          <w:b/>
          <w:color w:val="auto"/>
          <w:sz w:val="24"/>
          <w:szCs w:val="24"/>
          <w:u w:val="none"/>
        </w:rPr>
        <w:t>Личностные результаты</w:t>
      </w:r>
      <w:r w:rsidRPr="00FC772A">
        <w:rPr>
          <w:rFonts w:cs="Times New Roman"/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54C9222C" w14:textId="77777777" w:rsidR="00AA2B75" w:rsidRPr="00FC772A" w:rsidRDefault="00AA2B75" w:rsidP="00E91844">
      <w:pPr>
        <w:pStyle w:val="22"/>
        <w:tabs>
          <w:tab w:val="left" w:pos="0"/>
        </w:tabs>
        <w:spacing w:after="0" w:line="240" w:lineRule="auto"/>
        <w:ind w:firstLine="567"/>
        <w:jc w:val="both"/>
        <w:rPr>
          <w:rFonts w:cs="Times New Roman"/>
          <w:b/>
          <w:color w:val="auto"/>
          <w:sz w:val="24"/>
          <w:szCs w:val="24"/>
          <w:u w:val="none"/>
        </w:rPr>
      </w:pPr>
      <w:r w:rsidRPr="00FC772A">
        <w:rPr>
          <w:rFonts w:cs="Times New Roman"/>
          <w:b/>
          <w:color w:val="auto"/>
          <w:sz w:val="24"/>
          <w:szCs w:val="24"/>
          <w:u w:val="none"/>
        </w:rPr>
        <w:t>1.</w:t>
      </w:r>
      <w:r w:rsidRPr="00FC772A">
        <w:rPr>
          <w:rFonts w:cs="Times New Roman"/>
          <w:color w:val="auto"/>
          <w:sz w:val="24"/>
          <w:szCs w:val="24"/>
          <w:u w:val="none"/>
        </w:rPr>
        <w:t xml:space="preserve"> </w:t>
      </w:r>
      <w:r w:rsidRPr="00FC772A">
        <w:rPr>
          <w:rFonts w:cs="Times New Roman"/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4330C681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" w:name="bookmark70"/>
      <w:bookmarkEnd w:id="4"/>
      <w:r w:rsidRPr="00FC772A">
        <w:rPr>
          <w:rFonts w:cs="Times New Roman"/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413C1882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" w:name="bookmark71"/>
      <w:bookmarkEnd w:id="5"/>
      <w:r w:rsidRPr="00FC772A">
        <w:rPr>
          <w:rFonts w:cs="Times New Roman"/>
          <w:sz w:val="24"/>
          <w:szCs w:val="24"/>
        </w:rPr>
        <w:t>развитие культуры межнационального общения;</w:t>
      </w:r>
    </w:p>
    <w:p w14:paraId="3984FE4E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6" w:name="bookmark72"/>
      <w:bookmarkEnd w:id="6"/>
      <w:r w:rsidRPr="00FC772A">
        <w:rPr>
          <w:rFonts w:cs="Times New Roman"/>
          <w:sz w:val="24"/>
          <w:szCs w:val="24"/>
        </w:rPr>
        <w:t>формирование приверженности идеям интернационализма, дружбы, равенства, взаимопомощи народов;</w:t>
      </w:r>
    </w:p>
    <w:p w14:paraId="3E1CD053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7" w:name="bookmark73"/>
      <w:bookmarkEnd w:id="7"/>
      <w:r w:rsidRPr="00FC772A">
        <w:rPr>
          <w:rFonts w:cs="Times New Roman"/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14:paraId="7270DFC2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8" w:name="bookmark74"/>
      <w:bookmarkEnd w:id="8"/>
      <w:r w:rsidRPr="00FC772A">
        <w:rPr>
          <w:rFonts w:cs="Times New Roman"/>
          <w:sz w:val="24"/>
          <w:szCs w:val="24"/>
        </w:rPr>
        <w:t>развитие правовой и политической культуры детей, расширение</w:t>
      </w:r>
    </w:p>
    <w:p w14:paraId="6F450CFC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конструктивного участия в принятии решений, затрагива</w:t>
      </w:r>
      <w:r w:rsidR="00E91844">
        <w:rPr>
          <w:rFonts w:cs="Times New Roman"/>
          <w:sz w:val="24"/>
          <w:szCs w:val="24"/>
        </w:rPr>
        <w:t xml:space="preserve">ющих их права и интересы, в том </w:t>
      </w:r>
      <w:r w:rsidRPr="00FC772A">
        <w:rPr>
          <w:rFonts w:cs="Times New Roman"/>
          <w:sz w:val="24"/>
          <w:szCs w:val="24"/>
        </w:rPr>
        <w:t>числе в различных формах самоорганизации,</w:t>
      </w:r>
    </w:p>
    <w:p w14:paraId="471014F6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самоуправления, общественно значимой деятельности;</w:t>
      </w:r>
    </w:p>
    <w:p w14:paraId="4F00ED1E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" w:name="bookmark75"/>
      <w:bookmarkEnd w:id="9"/>
      <w:r w:rsidRPr="00FC772A">
        <w:rPr>
          <w:rFonts w:cs="Times New Roman"/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71958A3C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0" w:name="bookmark76"/>
      <w:bookmarkEnd w:id="10"/>
      <w:r w:rsidRPr="00FC772A">
        <w:rPr>
          <w:rFonts w:cs="Times New Roman"/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10E5270C" w14:textId="77777777" w:rsidR="00AA2B75" w:rsidRPr="00FC772A" w:rsidRDefault="00AA2B75" w:rsidP="0030677B">
      <w:pPr>
        <w:pStyle w:val="1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1" w:name="bookmark77"/>
      <w:bookmarkEnd w:id="11"/>
      <w:r w:rsidRPr="00FC772A">
        <w:rPr>
          <w:rFonts w:cs="Times New Roman"/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4217A597" w14:textId="77777777" w:rsidR="00AA2B75" w:rsidRPr="00FC772A" w:rsidRDefault="00AA2B75" w:rsidP="00E91844">
      <w:pPr>
        <w:pStyle w:val="11"/>
        <w:tabs>
          <w:tab w:val="left" w:pos="711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12" w:name="bookmark78"/>
      <w:bookmarkEnd w:id="12"/>
      <w:r w:rsidRPr="00FC772A">
        <w:rPr>
          <w:rFonts w:cs="Times New Roman"/>
          <w:b/>
          <w:bCs/>
          <w:sz w:val="24"/>
          <w:szCs w:val="24"/>
        </w:rPr>
        <w:t>2. Патриотическое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20386E78" w14:textId="77777777" w:rsidR="00AA2B75" w:rsidRPr="00FC772A" w:rsidRDefault="00AA2B75" w:rsidP="0030677B">
      <w:pPr>
        <w:pStyle w:val="11"/>
        <w:numPr>
          <w:ilvl w:val="1"/>
          <w:numId w:val="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3" w:name="bookmark79"/>
      <w:bookmarkEnd w:id="13"/>
      <w:r w:rsidRPr="00FC772A">
        <w:rPr>
          <w:rFonts w:cs="Times New Roman"/>
          <w:sz w:val="24"/>
          <w:szCs w:val="24"/>
        </w:rPr>
        <w:t xml:space="preserve"> формирование российской гражданской идентичности;</w:t>
      </w:r>
    </w:p>
    <w:p w14:paraId="2FF2B88D" w14:textId="77777777" w:rsidR="00AA2B75" w:rsidRPr="00FC772A" w:rsidRDefault="00AA2B75" w:rsidP="0030677B">
      <w:pPr>
        <w:pStyle w:val="11"/>
        <w:numPr>
          <w:ilvl w:val="1"/>
          <w:numId w:val="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4" w:name="bookmark80"/>
      <w:bookmarkEnd w:id="14"/>
      <w:r w:rsidRPr="00FC772A">
        <w:rPr>
          <w:rFonts w:cs="Times New Roman"/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0D9ED397" w14:textId="77777777" w:rsidR="00AA2B75" w:rsidRPr="00FC772A" w:rsidRDefault="00AA2B75" w:rsidP="0030677B">
      <w:pPr>
        <w:pStyle w:val="11"/>
        <w:numPr>
          <w:ilvl w:val="1"/>
          <w:numId w:val="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5" w:name="bookmark81"/>
      <w:bookmarkEnd w:id="15"/>
      <w:r w:rsidRPr="00FC772A">
        <w:rPr>
          <w:rFonts w:cs="Times New Roman"/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2127FD95" w14:textId="77777777" w:rsidR="00AA2B75" w:rsidRPr="00FC772A" w:rsidRDefault="00AA2B75" w:rsidP="0030677B">
      <w:pPr>
        <w:pStyle w:val="11"/>
        <w:numPr>
          <w:ilvl w:val="1"/>
          <w:numId w:val="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1637F9AD" w14:textId="77777777" w:rsidR="00AA2B75" w:rsidRPr="00FC772A" w:rsidRDefault="00AA2B75" w:rsidP="0030677B">
      <w:pPr>
        <w:pStyle w:val="11"/>
        <w:numPr>
          <w:ilvl w:val="1"/>
          <w:numId w:val="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7" w:name="bookmark83"/>
      <w:bookmarkEnd w:id="17"/>
      <w:r w:rsidRPr="00FC772A">
        <w:rPr>
          <w:rFonts w:cs="Times New Roman"/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7C720C54" w14:textId="77777777" w:rsidR="00AA2B75" w:rsidRPr="00FC772A" w:rsidRDefault="00AA2B75" w:rsidP="00E91844">
      <w:pPr>
        <w:pStyle w:val="11"/>
        <w:tabs>
          <w:tab w:val="left" w:pos="713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18" w:name="bookmark84"/>
      <w:bookmarkEnd w:id="18"/>
      <w:r w:rsidRPr="00FC772A">
        <w:rPr>
          <w:rFonts w:cs="Times New Roman"/>
          <w:b/>
          <w:bCs/>
          <w:sz w:val="24"/>
          <w:szCs w:val="24"/>
        </w:rPr>
        <w:t>3. Духовно-нравственное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3E4FF258" w14:textId="77777777" w:rsidR="00AA2B75" w:rsidRPr="00FC772A" w:rsidRDefault="00AA2B75" w:rsidP="0030677B">
      <w:pPr>
        <w:pStyle w:val="1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9" w:name="bookmark85"/>
      <w:bookmarkEnd w:id="19"/>
      <w:r w:rsidRPr="00FC772A">
        <w:rPr>
          <w:rFonts w:cs="Times New Roman"/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1C10EF51" w14:textId="77777777" w:rsidR="00AA2B75" w:rsidRPr="00FC772A" w:rsidRDefault="00AA2B75" w:rsidP="0030677B">
      <w:pPr>
        <w:pStyle w:val="1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50B9A5A1" w14:textId="77777777" w:rsidR="00AA2B75" w:rsidRPr="00FC772A" w:rsidRDefault="00AA2B75" w:rsidP="0030677B">
      <w:pPr>
        <w:pStyle w:val="1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7D13FBF5" w14:textId="77777777" w:rsidR="00AA2B75" w:rsidRPr="00FC772A" w:rsidRDefault="00AA2B75" w:rsidP="0030677B">
      <w:pPr>
        <w:pStyle w:val="1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02B5EA7B" w14:textId="77777777" w:rsidR="00AA2B75" w:rsidRPr="00FC772A" w:rsidRDefault="00AA2B75" w:rsidP="0030677B">
      <w:pPr>
        <w:pStyle w:val="1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17F1298F" w14:textId="77777777" w:rsidR="00AA2B75" w:rsidRPr="00FC772A" w:rsidRDefault="00AA2B75" w:rsidP="00E91844">
      <w:pPr>
        <w:pStyle w:val="11"/>
        <w:tabs>
          <w:tab w:val="left" w:pos="713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24" w:name="bookmark90"/>
      <w:bookmarkEnd w:id="24"/>
      <w:r w:rsidRPr="00FC772A">
        <w:rPr>
          <w:rFonts w:cs="Times New Roman"/>
          <w:b/>
          <w:bCs/>
          <w:sz w:val="24"/>
          <w:szCs w:val="24"/>
        </w:rPr>
        <w:t>4. Эстетическое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19D40143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5" w:name="bookmark91"/>
      <w:bookmarkEnd w:id="25"/>
      <w:r w:rsidRPr="00FC772A">
        <w:rPr>
          <w:rFonts w:cs="Times New Roman"/>
          <w:sz w:val="24"/>
          <w:szCs w:val="24"/>
        </w:rPr>
        <w:t xml:space="preserve"> приобщение к уникальному российскому культурному наследию, в том числе </w:t>
      </w:r>
      <w:r w:rsidRPr="00FC772A">
        <w:rPr>
          <w:rFonts w:cs="Times New Roman"/>
          <w:sz w:val="24"/>
          <w:szCs w:val="24"/>
        </w:rPr>
        <w:lastRenderedPageBreak/>
        <w:t>литературному, музыкальному, художественному, театральному и кинематографическому;</w:t>
      </w:r>
    </w:p>
    <w:p w14:paraId="75411531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6" w:name="bookmark92"/>
      <w:bookmarkEnd w:id="26"/>
      <w:r w:rsidRPr="00FC772A">
        <w:rPr>
          <w:rFonts w:cs="Times New Roman"/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5CD6FF4C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7" w:name="bookmark93"/>
      <w:bookmarkEnd w:id="27"/>
      <w:r w:rsidRPr="00FC772A">
        <w:rPr>
          <w:rFonts w:cs="Times New Roman"/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3F0CE23F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8" w:name="bookmark94"/>
      <w:bookmarkEnd w:id="28"/>
      <w:r w:rsidRPr="00FC772A">
        <w:rPr>
          <w:rFonts w:cs="Times New Roman"/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6C506A58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9" w:name="bookmark95"/>
      <w:bookmarkEnd w:id="29"/>
      <w:r w:rsidRPr="00FC772A">
        <w:rPr>
          <w:rFonts w:cs="Times New Roman"/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640C9B8A" w14:textId="77777777" w:rsidR="00AA2B75" w:rsidRPr="00FC772A" w:rsidRDefault="00AA2B75" w:rsidP="0030677B">
      <w:pPr>
        <w:pStyle w:val="1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0" w:name="bookmark96"/>
      <w:bookmarkEnd w:id="30"/>
      <w:r w:rsidRPr="00FC772A">
        <w:rPr>
          <w:rFonts w:cs="Times New Roman"/>
          <w:sz w:val="24"/>
          <w:szCs w:val="24"/>
        </w:rPr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52B7FAC9" w14:textId="77777777" w:rsidR="00AA2B75" w:rsidRPr="00FC772A" w:rsidRDefault="00AA2B75" w:rsidP="00E91844">
      <w:pPr>
        <w:pStyle w:val="11"/>
        <w:tabs>
          <w:tab w:val="left" w:pos="0"/>
        </w:tabs>
        <w:spacing w:line="240" w:lineRule="auto"/>
        <w:ind w:firstLine="567"/>
        <w:jc w:val="both"/>
        <w:rPr>
          <w:rFonts w:cs="Times New Roman"/>
          <w:b/>
          <w:sz w:val="24"/>
          <w:szCs w:val="24"/>
        </w:rPr>
      </w:pPr>
      <w:r w:rsidRPr="00FC772A">
        <w:rPr>
          <w:rFonts w:cs="Times New Roman"/>
          <w:b/>
          <w:sz w:val="24"/>
          <w:szCs w:val="24"/>
        </w:rPr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771CE24F" w14:textId="77777777" w:rsidR="00AA2B75" w:rsidRPr="00FC772A" w:rsidRDefault="00AA2B75" w:rsidP="0030677B">
      <w:pPr>
        <w:pStyle w:val="1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5" w:name="bookmark101"/>
      <w:bookmarkEnd w:id="35"/>
      <w:r w:rsidRPr="00FC772A">
        <w:rPr>
          <w:rFonts w:cs="Times New Roman"/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2A22E31E" w14:textId="77777777" w:rsidR="00AA2B75" w:rsidRPr="00FC772A" w:rsidRDefault="00AA2B75" w:rsidP="0030677B">
      <w:pPr>
        <w:pStyle w:val="1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6" w:name="bookmark102"/>
      <w:bookmarkEnd w:id="36"/>
      <w:r w:rsidRPr="00FC772A">
        <w:rPr>
          <w:rFonts w:cs="Times New Roman"/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176FB777" w14:textId="77777777" w:rsidR="00AA2B75" w:rsidRPr="00FC772A" w:rsidRDefault="00AA2B75" w:rsidP="0030677B">
      <w:pPr>
        <w:pStyle w:val="1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7" w:name="bookmark103"/>
      <w:bookmarkEnd w:id="37"/>
      <w:r w:rsidRPr="00FC772A">
        <w:rPr>
          <w:rFonts w:cs="Times New Roman"/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33DE013C" w14:textId="77777777" w:rsidR="00AA2B75" w:rsidRPr="00FC772A" w:rsidRDefault="00AA2B75" w:rsidP="00E91844">
      <w:pPr>
        <w:pStyle w:val="11"/>
        <w:tabs>
          <w:tab w:val="left" w:pos="700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38" w:name="bookmark104"/>
      <w:bookmarkEnd w:id="38"/>
      <w:r w:rsidRPr="00FC772A">
        <w:rPr>
          <w:rFonts w:cs="Times New Roman"/>
          <w:b/>
          <w:bCs/>
          <w:sz w:val="24"/>
          <w:szCs w:val="24"/>
        </w:rPr>
        <w:t>6. Трудовое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66E22CB1" w14:textId="77777777" w:rsidR="00AA2B75" w:rsidRPr="00FC772A" w:rsidRDefault="00AA2B75" w:rsidP="0030677B">
      <w:pPr>
        <w:pStyle w:val="1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9" w:name="bookmark105"/>
      <w:bookmarkEnd w:id="39"/>
      <w:r w:rsidRPr="00FC772A">
        <w:rPr>
          <w:rFonts w:cs="Times New Roman"/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0DD97099" w14:textId="77777777" w:rsidR="00AA2B75" w:rsidRPr="00FC772A" w:rsidRDefault="00AA2B75" w:rsidP="0030677B">
      <w:pPr>
        <w:pStyle w:val="1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0" w:name="bookmark106"/>
      <w:bookmarkEnd w:id="40"/>
      <w:r w:rsidRPr="00FC772A">
        <w:rPr>
          <w:rFonts w:cs="Times New Roman"/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69C15F71" w14:textId="77777777" w:rsidR="00AA2B75" w:rsidRPr="00FC772A" w:rsidRDefault="00AA2B75" w:rsidP="0030677B">
      <w:pPr>
        <w:pStyle w:val="1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1" w:name="bookmark107"/>
      <w:bookmarkEnd w:id="41"/>
      <w:r w:rsidRPr="00FC772A">
        <w:rPr>
          <w:rFonts w:cs="Times New Roman"/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3A77654B" w14:textId="77777777" w:rsidR="00AA2B75" w:rsidRPr="00FC772A" w:rsidRDefault="00AA2B75" w:rsidP="0030677B">
      <w:pPr>
        <w:pStyle w:val="1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2" w:name="bookmark108"/>
      <w:bookmarkEnd w:id="42"/>
      <w:r w:rsidRPr="00FC772A">
        <w:rPr>
          <w:rFonts w:cs="Times New Roman"/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1175AFA9" w14:textId="77777777" w:rsidR="00AA2B75" w:rsidRPr="00FC772A" w:rsidRDefault="00AA2B75" w:rsidP="00E91844">
      <w:pPr>
        <w:pStyle w:val="11"/>
        <w:tabs>
          <w:tab w:val="left" w:pos="-284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6AE0AFD2" w14:textId="77777777" w:rsidR="00AA2B75" w:rsidRPr="00FC772A" w:rsidRDefault="00AA2B75" w:rsidP="0030677B">
      <w:pPr>
        <w:pStyle w:val="1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7" w:name="bookmark113"/>
      <w:bookmarkEnd w:id="47"/>
      <w:r w:rsidRPr="00FC772A">
        <w:rPr>
          <w:rFonts w:cs="Times New Roman"/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48C60BCA" w14:textId="77777777" w:rsidR="00AA2B75" w:rsidRPr="00FC772A" w:rsidRDefault="00AA2B75" w:rsidP="0030677B">
      <w:pPr>
        <w:pStyle w:val="1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8" w:name="bookmark114"/>
      <w:bookmarkEnd w:id="48"/>
      <w:r w:rsidRPr="00FC772A">
        <w:rPr>
          <w:rFonts w:cs="Times New Roman"/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70BF3200" w14:textId="77777777" w:rsidR="00AA2B75" w:rsidRPr="00FC772A" w:rsidRDefault="00AA2B75" w:rsidP="00E91844">
      <w:pPr>
        <w:pStyle w:val="11"/>
        <w:tabs>
          <w:tab w:val="left" w:pos="700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49" w:name="bookmark115"/>
      <w:bookmarkEnd w:id="49"/>
      <w:r w:rsidRPr="00FC772A">
        <w:rPr>
          <w:rFonts w:cs="Times New Roman"/>
          <w:b/>
          <w:bCs/>
          <w:sz w:val="24"/>
          <w:szCs w:val="24"/>
        </w:rPr>
        <w:t>8. Ценности научного познания</w:t>
      </w:r>
      <w:r w:rsidRPr="00FC772A">
        <w:rPr>
          <w:rFonts w:cs="Times New Roman"/>
          <w:sz w:val="24"/>
          <w:szCs w:val="24"/>
        </w:rPr>
        <w:t>:</w:t>
      </w:r>
    </w:p>
    <w:p w14:paraId="71EE203C" w14:textId="77777777" w:rsidR="00AA2B75" w:rsidRPr="00FC772A" w:rsidRDefault="00AA2B75" w:rsidP="0030677B">
      <w:pPr>
        <w:pStyle w:val="1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0" w:name="bookmark116"/>
      <w:bookmarkEnd w:id="50"/>
      <w:r w:rsidRPr="00FC772A">
        <w:rPr>
          <w:rFonts w:cs="Times New Roman"/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57578FE9" w14:textId="77777777" w:rsidR="00AA2B75" w:rsidRPr="00FC772A" w:rsidRDefault="00AA2B75" w:rsidP="0030677B">
      <w:pPr>
        <w:pStyle w:val="1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5538D00F" w14:textId="77777777" w:rsidR="00611B20" w:rsidRDefault="00611B20" w:rsidP="00E91844">
      <w:pPr>
        <w:autoSpaceDE w:val="0"/>
        <w:autoSpaceDN w:val="0"/>
        <w:adjustRightInd w:val="0"/>
        <w:ind w:firstLine="426"/>
        <w:jc w:val="both"/>
        <w:rPr>
          <w:iCs/>
        </w:rPr>
      </w:pPr>
      <w:proofErr w:type="gramStart"/>
      <w:r w:rsidRPr="00FC772A">
        <w:rPr>
          <w:bCs/>
        </w:rPr>
        <w:t>Кроме того</w:t>
      </w:r>
      <w:proofErr w:type="gramEnd"/>
      <w:r w:rsidRPr="00FC772A">
        <w:rPr>
          <w:bCs/>
        </w:rPr>
        <w:t xml:space="preserve"> в 5</w:t>
      </w:r>
      <w:r w:rsidR="00FC772A">
        <w:rPr>
          <w:bCs/>
        </w:rPr>
        <w:t>-9 классах формируются</w:t>
      </w:r>
      <w:r w:rsidRPr="00FC772A">
        <w:rPr>
          <w:bCs/>
        </w:rPr>
        <w:t xml:space="preserve"> </w:t>
      </w:r>
      <w:r w:rsidR="00FC772A">
        <w:rPr>
          <w:iCs/>
        </w:rPr>
        <w:t>УУД.</w:t>
      </w:r>
    </w:p>
    <w:p w14:paraId="7F92B74C" w14:textId="77777777" w:rsidR="00FC772A" w:rsidRPr="00FC772A" w:rsidRDefault="00FC772A" w:rsidP="00E91844">
      <w:pPr>
        <w:autoSpaceDE w:val="0"/>
        <w:autoSpaceDN w:val="0"/>
        <w:adjustRightInd w:val="0"/>
        <w:ind w:firstLine="426"/>
        <w:jc w:val="both"/>
        <w:rPr>
          <w:iCs/>
        </w:rPr>
      </w:pPr>
      <w:r w:rsidRPr="00FC772A">
        <w:rPr>
          <w:b/>
          <w:bCs/>
        </w:rPr>
        <w:t>Л</w:t>
      </w:r>
      <w:r w:rsidRPr="00FC772A">
        <w:rPr>
          <w:b/>
          <w:iCs/>
        </w:rPr>
        <w:t>ичностные</w:t>
      </w:r>
      <w:r>
        <w:rPr>
          <w:b/>
          <w:iCs/>
        </w:rPr>
        <w:t>:</w:t>
      </w:r>
    </w:p>
    <w:p w14:paraId="3A8ED55F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воспитание патриотизма, любви и уважения к Отечеству; осознание своей этической принадлежности; усвоение гуманистических ценностей; воспитание чувства ответственности и долга перед Родиной;</w:t>
      </w:r>
    </w:p>
    <w:p w14:paraId="149C739B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 xml:space="preserve">формирование ответственного отношения к учению, способности к саморазвитию и самообразованию; </w:t>
      </w:r>
    </w:p>
    <w:p w14:paraId="510BCFD5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знание основных принципов и правил отношения к живой природе, основ здорового образа жизни;</w:t>
      </w:r>
    </w:p>
    <w:p w14:paraId="4D310601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lastRenderedPageBreak/>
        <w:t>сформированность познавательных интересов и мотивов, направленных на изучение живой природы; интеллектуальных умений; эстетического отношения к живым объектам;</w:t>
      </w:r>
    </w:p>
    <w:p w14:paraId="6CC03638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представлений о ценности природы, осознание значимости глобальных проблем;</w:t>
      </w:r>
    </w:p>
    <w:p w14:paraId="24ECE4BA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толерантности;</w:t>
      </w:r>
    </w:p>
    <w:p w14:paraId="2F0F7A14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освоение социальных норм и правил поведения;</w:t>
      </w:r>
    </w:p>
    <w:p w14:paraId="7FCB282E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нравственного поведения, ответственного отношения к собственным поступкам;</w:t>
      </w:r>
    </w:p>
    <w:p w14:paraId="2FD16187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коммуникативной компетентности в процессе образовательной, общественной, учебно-исследовательской, творческой деятельности;</w:t>
      </w:r>
    </w:p>
    <w:p w14:paraId="0E97326A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ценности здоровья; усвоение правил поведения в ЧС, на дорогах;</w:t>
      </w:r>
    </w:p>
    <w:p w14:paraId="5975D317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экологической культуры, бережного отношения к окружающей среде;</w:t>
      </w:r>
    </w:p>
    <w:p w14:paraId="182FF73E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принятие ценности семьи;</w:t>
      </w:r>
    </w:p>
    <w:p w14:paraId="032CCFDB" w14:textId="77777777" w:rsidR="00C86E5B" w:rsidRPr="00FC772A" w:rsidRDefault="00C86E5B" w:rsidP="0030677B">
      <w:pPr>
        <w:numPr>
          <w:ilvl w:val="0"/>
          <w:numId w:val="1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развитие эстетического чувства и творчества.</w:t>
      </w:r>
    </w:p>
    <w:p w14:paraId="692EBF3A" w14:textId="77777777" w:rsidR="00CF5EAB" w:rsidRPr="00FC772A" w:rsidRDefault="00FC772A" w:rsidP="00E91844">
      <w:pPr>
        <w:pStyle w:val="Default"/>
        <w:ind w:firstLine="567"/>
        <w:jc w:val="both"/>
        <w:rPr>
          <w:color w:val="auto"/>
        </w:rPr>
      </w:pPr>
      <w:r>
        <w:rPr>
          <w:b/>
          <w:bCs/>
          <w:color w:val="auto"/>
        </w:rPr>
        <w:t>Метапредметные</w:t>
      </w:r>
      <w:r w:rsidR="00C03119" w:rsidRPr="00FC772A">
        <w:rPr>
          <w:b/>
          <w:bCs/>
          <w:color w:val="auto"/>
        </w:rPr>
        <w:t>:</w:t>
      </w:r>
    </w:p>
    <w:p w14:paraId="416AF687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определять цель своего обучения, ставить задачи;</w:t>
      </w:r>
    </w:p>
    <w:p w14:paraId="3F807D72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овладение составляющими исследовательской и проектной деятельности;</w:t>
      </w:r>
    </w:p>
    <w:p w14:paraId="3F59678A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работать с разными источниками биологической информации;</w:t>
      </w:r>
    </w:p>
    <w:p w14:paraId="63E5ECE7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планировать свои действия по решению учебных задач;</w:t>
      </w:r>
    </w:p>
    <w:p w14:paraId="06BE369C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соотносить свои действия с планируемыми результатами, осуществлять контроль своей деятельности, корректировать ее в соответствии с изменяющейся ситуацией;</w:t>
      </w:r>
    </w:p>
    <w:p w14:paraId="4A41A63C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владение основами самоконтроля, самооценки;</w:t>
      </w:r>
    </w:p>
    <w:p w14:paraId="5393220A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способность выбирать целевые установки в своих действиях по отношению к живой природе, здоровью своему и окружающих;</w:t>
      </w:r>
    </w:p>
    <w:p w14:paraId="4E8DB618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отстаивать свою позицию;</w:t>
      </w:r>
    </w:p>
    <w:p w14:paraId="2D8F961B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умение организовывать учебное сотрудничество и совместную деятельность с учителем и сверстниками;</w:t>
      </w:r>
    </w:p>
    <w:p w14:paraId="787E460C" w14:textId="77777777" w:rsidR="00C86E5B" w:rsidRPr="00FC772A" w:rsidRDefault="00C86E5B" w:rsidP="0030677B">
      <w:pPr>
        <w:numPr>
          <w:ilvl w:val="0"/>
          <w:numId w:val="2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развитие компетентности в области использования ИКТ.</w:t>
      </w:r>
    </w:p>
    <w:p w14:paraId="1F523C10" w14:textId="77777777" w:rsidR="00CF5EAB" w:rsidRPr="00FC772A" w:rsidRDefault="00CF5EAB" w:rsidP="00E91844">
      <w:pPr>
        <w:pStyle w:val="Default"/>
        <w:ind w:firstLine="567"/>
        <w:jc w:val="both"/>
        <w:rPr>
          <w:color w:val="auto"/>
        </w:rPr>
      </w:pPr>
      <w:r w:rsidRPr="00FC772A">
        <w:rPr>
          <w:b/>
          <w:bCs/>
          <w:color w:val="auto"/>
        </w:rPr>
        <w:t>П</w:t>
      </w:r>
      <w:r w:rsidR="00FC772A">
        <w:rPr>
          <w:b/>
          <w:bCs/>
          <w:color w:val="auto"/>
        </w:rPr>
        <w:t>редметные</w:t>
      </w:r>
      <w:r w:rsidR="00C03119" w:rsidRPr="00FC772A">
        <w:rPr>
          <w:b/>
          <w:bCs/>
          <w:color w:val="auto"/>
        </w:rPr>
        <w:t>:</w:t>
      </w:r>
    </w:p>
    <w:p w14:paraId="30D6F579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усвоение системы знаний о живой природе, закономерностях ее развития;</w:t>
      </w:r>
    </w:p>
    <w:p w14:paraId="4193FD9F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начальных представлений о биологических объектах, процессах, явлениях;</w:t>
      </w:r>
    </w:p>
    <w:p w14:paraId="65758E5B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овладение и приобретение опыта использования методов биологической науки и проведения биологических экспериментов для изучения живой природы;</w:t>
      </w:r>
    </w:p>
    <w:p w14:paraId="69E331D7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основ экологической грамотности;</w:t>
      </w:r>
    </w:p>
    <w:p w14:paraId="4BFBFDD1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объяснение роли биологии в практической деятельности людей;</w:t>
      </w:r>
    </w:p>
    <w:p w14:paraId="1D45064E" w14:textId="77777777" w:rsidR="00C86E5B" w:rsidRPr="00FC772A" w:rsidRDefault="00C86E5B" w:rsidP="0030677B">
      <w:pPr>
        <w:numPr>
          <w:ilvl w:val="0"/>
          <w:numId w:val="3"/>
        </w:numPr>
        <w:ind w:left="0" w:firstLine="426"/>
        <w:jc w:val="both"/>
        <w:rPr>
          <w:rFonts w:eastAsia="Calibri"/>
        </w:rPr>
      </w:pPr>
      <w:r w:rsidRPr="00FC772A">
        <w:rPr>
          <w:rFonts w:eastAsia="Calibri"/>
        </w:rPr>
        <w:t>формирование представлений о значении биологической науки в решении глобальных проблем, рационального природопользования;</w:t>
      </w:r>
    </w:p>
    <w:p w14:paraId="7C0FADD5" w14:textId="77777777" w:rsidR="00C86E5B" w:rsidRPr="00FC772A" w:rsidRDefault="00C86E5B" w:rsidP="00E91844">
      <w:pPr>
        <w:tabs>
          <w:tab w:val="center" w:pos="4897"/>
          <w:tab w:val="left" w:pos="7740"/>
        </w:tabs>
        <w:ind w:firstLine="426"/>
        <w:jc w:val="both"/>
        <w:rPr>
          <w:rFonts w:eastAsia="Calibri"/>
        </w:rPr>
      </w:pPr>
      <w:r w:rsidRPr="00FC772A">
        <w:rPr>
          <w:rFonts w:eastAsia="Calibri"/>
        </w:rPr>
        <w:t xml:space="preserve">освоение приемов оказания первой помощи, рациональной организации труда. </w:t>
      </w:r>
    </w:p>
    <w:p w14:paraId="008CB9DF" w14:textId="77777777" w:rsidR="00CF5EAB" w:rsidRPr="00FC772A" w:rsidRDefault="00CF5EAB" w:rsidP="00FC772A">
      <w:pPr>
        <w:pStyle w:val="Default"/>
        <w:jc w:val="center"/>
        <w:rPr>
          <w:b/>
          <w:bCs/>
          <w:color w:val="auto"/>
        </w:rPr>
      </w:pPr>
      <w:r w:rsidRPr="00FC772A">
        <w:rPr>
          <w:b/>
          <w:bCs/>
          <w:color w:val="auto"/>
        </w:rPr>
        <w:t xml:space="preserve">3. Содержание учебного предмета </w:t>
      </w:r>
    </w:p>
    <w:p w14:paraId="31C34C4C" w14:textId="77777777" w:rsidR="009076DE" w:rsidRPr="00FC772A" w:rsidRDefault="009076DE" w:rsidP="00FC772A">
      <w:pPr>
        <w:jc w:val="center"/>
      </w:pPr>
      <w:r w:rsidRPr="00FC772A">
        <w:t>5 КЛАСС. 34 ЧАСА.</w:t>
      </w:r>
    </w:p>
    <w:p w14:paraId="2C52C080" w14:textId="77777777" w:rsidR="00C86E5B" w:rsidRPr="00FC772A" w:rsidRDefault="009076DE" w:rsidP="00FC772A">
      <w:pPr>
        <w:jc w:val="center"/>
      </w:pPr>
      <w:r w:rsidRPr="00FC772A">
        <w:t>«БИОЛОГИЯ-НАУКА О ЖИВОМ МИРЕ»</w:t>
      </w:r>
    </w:p>
    <w:p w14:paraId="7DAFB903" w14:textId="77777777" w:rsidR="00C86E5B" w:rsidRPr="00FC772A" w:rsidRDefault="00D6635E" w:rsidP="00FC772A">
      <w:pPr>
        <w:ind w:firstLine="709"/>
        <w:jc w:val="both"/>
      </w:pPr>
      <w:r w:rsidRPr="00FC772A">
        <w:t xml:space="preserve">Часть </w:t>
      </w:r>
      <w:r w:rsidR="00C86E5B" w:rsidRPr="00FC772A">
        <w:t>1. Биология - наука о живом мире</w:t>
      </w:r>
    </w:p>
    <w:p w14:paraId="5959ADB9" w14:textId="77777777" w:rsidR="00C86E5B" w:rsidRPr="00FC772A" w:rsidRDefault="00C86E5B" w:rsidP="00FC772A">
      <w:pPr>
        <w:ind w:firstLine="709"/>
        <w:jc w:val="both"/>
      </w:pPr>
      <w:r w:rsidRPr="00FC772A">
        <w:t>Биология – наука о живом. Причины многообразия организмов: различная роль в</w:t>
      </w:r>
      <w:r w:rsidR="00D6635E" w:rsidRPr="00FC772A">
        <w:t xml:space="preserve"> круговороте веществ, различия </w:t>
      </w:r>
      <w:r w:rsidRPr="00FC772A">
        <w:t>среды обитания и образа жизни, многообразие планов строения организмов, стратегий их размножения.</w:t>
      </w:r>
    </w:p>
    <w:p w14:paraId="606A7D94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Живой организм и его свойства: обмен веществ, рост, индивидуальное развитие, размножение, раздражимость, приспособленность.</w:t>
      </w:r>
    </w:p>
    <w:p w14:paraId="70607BC4" w14:textId="77777777" w:rsidR="00C86E5B" w:rsidRPr="00FC772A" w:rsidRDefault="00C86E5B" w:rsidP="00FC772A">
      <w:pPr>
        <w:ind w:firstLine="709"/>
        <w:jc w:val="both"/>
      </w:pPr>
      <w:r w:rsidRPr="00FC772A">
        <w:t>Возникновение приспособлений – результат эволюции. Примеры приспособлений.</w:t>
      </w:r>
    </w:p>
    <w:p w14:paraId="407908B6" w14:textId="77777777" w:rsidR="00C86E5B" w:rsidRPr="00FC772A" w:rsidRDefault="00C86E5B" w:rsidP="00FC772A">
      <w:pPr>
        <w:ind w:firstLine="709"/>
        <w:jc w:val="both"/>
      </w:pPr>
      <w:r w:rsidRPr="00FC772A">
        <w:t>Экосистема – единство живых организмов разных «профессий» и неживой природы. Производители, потребители и разрушители, особенности их обмена веществ. Круговорот веществ в</w:t>
      </w:r>
      <w:r w:rsidR="008E6BAE" w:rsidRPr="00FC772A">
        <w:t xml:space="preserve"> экосистеме и его роль в </w:t>
      </w:r>
      <w:r w:rsidRPr="00FC772A">
        <w:t>поддержании постоянства условий.</w:t>
      </w:r>
    </w:p>
    <w:p w14:paraId="7E50075A" w14:textId="77777777" w:rsidR="00C86E5B" w:rsidRPr="00FC772A" w:rsidRDefault="00C86E5B" w:rsidP="00FC772A">
      <w:pPr>
        <w:ind w:firstLine="709"/>
        <w:jc w:val="both"/>
      </w:pPr>
      <w:r w:rsidRPr="00FC772A">
        <w:t>Клетка – основа строения и жизнедеятельности организмов. Наличие или отсутствие ядра в клетке. Безъядерные и ядерные организмы. Тип питания: автотрофы и гетеротрофы. Сравнительная характеристика царств растений, грибов и животных.</w:t>
      </w:r>
    </w:p>
    <w:p w14:paraId="5F3714B5" w14:textId="77777777" w:rsidR="00C86E5B" w:rsidRPr="00FC772A" w:rsidRDefault="00C86E5B" w:rsidP="00FC772A">
      <w:pPr>
        <w:ind w:firstLine="709"/>
        <w:jc w:val="both"/>
      </w:pPr>
      <w:r w:rsidRPr="00FC772A">
        <w:t>Роль живых организмов и биологии в жизни человека. Создание окружающей среды для жизни людей. Обеспечение пищей человечества. Здоровый образ жизни и ро</w:t>
      </w:r>
      <w:r w:rsidR="008E6BAE" w:rsidRPr="00FC772A">
        <w:t xml:space="preserve">ль биологии в его обосновании. </w:t>
      </w:r>
      <w:r w:rsidRPr="00FC772A">
        <w:t>Гармония человека и природы: эстетический аспект.</w:t>
      </w:r>
    </w:p>
    <w:p w14:paraId="5F225E43" w14:textId="77777777" w:rsidR="00C86E5B" w:rsidRPr="00FC772A" w:rsidRDefault="00C86E5B" w:rsidP="00FC772A">
      <w:pPr>
        <w:ind w:firstLine="709"/>
        <w:jc w:val="both"/>
      </w:pPr>
      <w:r w:rsidRPr="00FC772A">
        <w:t>Наблюдение – начало всякого изучения. Факт. Сравнение и его роль в оценке воспроизводимости резуль</w:t>
      </w:r>
      <w:r w:rsidR="00D6635E" w:rsidRPr="00FC772A">
        <w:t xml:space="preserve">татов. Эксперимент – важнейший </w:t>
      </w:r>
      <w:r w:rsidRPr="00FC772A">
        <w:t>способ проверки гипотез и создания теорий. Приборы и инструменты и их роль в науке. Измерение.</w:t>
      </w:r>
    </w:p>
    <w:p w14:paraId="44870981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Изучение строения живых клеток кожицы лука, клеток </w:t>
      </w:r>
      <w:proofErr w:type="gramStart"/>
      <w:r w:rsidRPr="00FC772A">
        <w:t>листьев .</w:t>
      </w:r>
      <w:proofErr w:type="gramEnd"/>
    </w:p>
    <w:p w14:paraId="0B84798D" w14:textId="77777777" w:rsidR="00C86E5B" w:rsidRPr="00FC772A" w:rsidRDefault="00C86E5B" w:rsidP="00FC772A">
      <w:pPr>
        <w:ind w:firstLine="709"/>
        <w:jc w:val="both"/>
      </w:pPr>
      <w:r w:rsidRPr="00FC772A">
        <w:t>Часть 2. Многообразие живых организмов.</w:t>
      </w:r>
    </w:p>
    <w:p w14:paraId="7437C7F9" w14:textId="77777777" w:rsidR="00C86E5B" w:rsidRPr="00FC772A" w:rsidRDefault="00C86E5B" w:rsidP="00FC772A">
      <w:pPr>
        <w:ind w:firstLine="709"/>
        <w:jc w:val="both"/>
      </w:pPr>
      <w:r w:rsidRPr="00FC772A">
        <w:t>Разнообразие организмов. Принципы их классификации. Отличительные признаки представителей разных царств живой природы.</w:t>
      </w:r>
    </w:p>
    <w:p w14:paraId="1AFF8CAD" w14:textId="77777777" w:rsidR="00C86E5B" w:rsidRPr="00FC772A" w:rsidRDefault="00C86E5B" w:rsidP="00FC772A">
      <w:pPr>
        <w:ind w:firstLine="709"/>
        <w:jc w:val="both"/>
      </w:pPr>
      <w:r w:rsidRPr="00FC772A">
        <w:t>Систематика – наука о многообразии живых организмов. Важнейшие систематические группы. Основные царства живой природы: растения, грибы, животные.</w:t>
      </w:r>
    </w:p>
    <w:p w14:paraId="58C48E01" w14:textId="77777777" w:rsidR="00C86E5B" w:rsidRPr="00FC772A" w:rsidRDefault="00C86E5B" w:rsidP="00FC772A">
      <w:pPr>
        <w:ind w:firstLine="709"/>
        <w:jc w:val="both"/>
      </w:pPr>
      <w:r w:rsidRPr="00FC772A">
        <w:t xml:space="preserve">Бактерии – мелкие одноклеточные организмы, обитающие в однородной среде. Строение и обмен веществ бактериальной клетки. Как происходит наследование, роль молекулы ДНК в размножении организмов. Размножение микробов. Роль бактерий в нашей жизни (болезнетворные, используемые в производстве, </w:t>
      </w:r>
      <w:proofErr w:type="spellStart"/>
      <w:r w:rsidRPr="00FC772A">
        <w:t>редуценты</w:t>
      </w:r>
      <w:proofErr w:type="spellEnd"/>
      <w:r w:rsidRPr="00FC772A">
        <w:t xml:space="preserve"> в природных экосистемах, полезная микрофлора организма: на коже, во рту, в кишечнике).</w:t>
      </w:r>
    </w:p>
    <w:p w14:paraId="0788AF4F" w14:textId="77777777" w:rsidR="00C86E5B" w:rsidRPr="00FC772A" w:rsidRDefault="00C86E5B" w:rsidP="00FC772A">
      <w:pPr>
        <w:ind w:firstLine="709"/>
        <w:jc w:val="both"/>
      </w:pPr>
      <w:r w:rsidRPr="00FC772A">
        <w:t>Мног</w:t>
      </w:r>
      <w:r w:rsidR="00D6635E" w:rsidRPr="00FC772A">
        <w:t xml:space="preserve">ообразие и значение грибов. Их роль </w:t>
      </w:r>
      <w:r w:rsidRPr="00FC772A">
        <w:t>в природе и в жизни человека. Строение, жизнедеятельность грибов. Размножение грибов.</w:t>
      </w:r>
    </w:p>
    <w:p w14:paraId="21BA0F3E" w14:textId="77777777" w:rsidR="00C86E5B" w:rsidRPr="00FC772A" w:rsidRDefault="00C86E5B" w:rsidP="00FC772A">
      <w:pPr>
        <w:ind w:firstLine="709"/>
        <w:jc w:val="both"/>
      </w:pPr>
      <w:r w:rsidRPr="00FC772A">
        <w:t>Роль грибов в биосфере и в жизни человека. Практическое значение грибов. Съедобные и ядовитые грибы своей местности.</w:t>
      </w:r>
    </w:p>
    <w:p w14:paraId="79E77112" w14:textId="77777777" w:rsidR="00C86E5B" w:rsidRPr="00FC772A" w:rsidRDefault="00C86E5B" w:rsidP="00FC772A">
      <w:pPr>
        <w:ind w:firstLine="709"/>
        <w:jc w:val="both"/>
      </w:pPr>
      <w:r w:rsidRPr="00FC772A">
        <w:t>Фотосинтез. Хлорофилл. Строение и функции растительной клетки. Хлоропласт. Вакуоль. Обмен веществ растения: фотосинтез и дыхание растений. Минеральное питание растений.</w:t>
      </w:r>
    </w:p>
    <w:p w14:paraId="3EE9BE8B" w14:textId="77777777" w:rsidR="00C86E5B" w:rsidRPr="00FC772A" w:rsidRDefault="00C86E5B" w:rsidP="00FC772A">
      <w:pPr>
        <w:ind w:firstLine="709"/>
        <w:jc w:val="both"/>
      </w:pPr>
      <w:r w:rsidRPr="00FC772A">
        <w:t>Лишайники – симбиотические организмы. Строение и жизнь лишайников. Экологическая роль лишайников. Многообразие лишайников. Хозяйственное значение лишайников.</w:t>
      </w:r>
    </w:p>
    <w:p w14:paraId="283FAFD7" w14:textId="77777777" w:rsidR="00C86E5B" w:rsidRPr="00FC772A" w:rsidRDefault="00D6635E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</w:t>
      </w:r>
      <w:r w:rsidR="00C86E5B" w:rsidRPr="00FC772A">
        <w:t>Изучение строения лишайников.</w:t>
      </w:r>
    </w:p>
    <w:p w14:paraId="2E49A0AD" w14:textId="77777777" w:rsidR="00C86E5B" w:rsidRPr="00FC772A" w:rsidRDefault="00C86E5B" w:rsidP="00FC772A">
      <w:pPr>
        <w:ind w:firstLine="709"/>
        <w:jc w:val="both"/>
      </w:pPr>
      <w:r w:rsidRPr="00FC772A">
        <w:t>Часть 3. Жизнь организмов на планете земля</w:t>
      </w:r>
    </w:p>
    <w:p w14:paraId="59A5D0F5" w14:textId="77777777" w:rsidR="00C86E5B" w:rsidRPr="00FC772A" w:rsidRDefault="00C86E5B" w:rsidP="00FC772A">
      <w:pPr>
        <w:ind w:firstLine="709"/>
        <w:jc w:val="both"/>
      </w:pPr>
      <w:r w:rsidRPr="00FC772A">
        <w:t>Взаимосвязь организмов и окружающей среды. Многообразие условий обитания на планете. Среды жизни организмов. Приспособленность организмов к условиям обитания.</w:t>
      </w:r>
    </w:p>
    <w:p w14:paraId="494E251D" w14:textId="77777777" w:rsidR="00C86E5B" w:rsidRPr="00FC772A" w:rsidRDefault="00C86E5B" w:rsidP="00FC772A">
      <w:pPr>
        <w:ind w:firstLine="709"/>
        <w:jc w:val="both"/>
      </w:pPr>
      <w:r w:rsidRPr="00FC772A">
        <w:t>Влияние экологических факторов на организмы. Факторы не живой природы, факторы живой природы. Примеры экологических факторов.</w:t>
      </w:r>
    </w:p>
    <w:p w14:paraId="55F2A8C5" w14:textId="77777777" w:rsidR="00C86E5B" w:rsidRPr="00FC772A" w:rsidRDefault="00C86E5B" w:rsidP="00FC772A">
      <w:pPr>
        <w:ind w:firstLine="709"/>
        <w:jc w:val="both"/>
      </w:pPr>
      <w:r w:rsidRPr="00FC772A">
        <w:t>Понятие природные зоны. Различные типы природных зон: влажный тропический лес, тайга, тундра, широколиственный лес, степь.</w:t>
      </w:r>
    </w:p>
    <w:p w14:paraId="5941623C" w14:textId="77777777" w:rsidR="00C86E5B" w:rsidRPr="00FC772A" w:rsidRDefault="00C86E5B" w:rsidP="00FC772A">
      <w:pPr>
        <w:ind w:firstLine="709"/>
        <w:jc w:val="both"/>
      </w:pPr>
      <w:r w:rsidRPr="00FC772A">
        <w:t>Природные зоны России, их обитатели. Редкие и исчезающие виды природных зон, требующие охраны.</w:t>
      </w:r>
    </w:p>
    <w:p w14:paraId="3C627B61" w14:textId="77777777" w:rsidR="00C86E5B" w:rsidRPr="00FC772A" w:rsidRDefault="00C86E5B" w:rsidP="00FC772A">
      <w:pPr>
        <w:ind w:firstLine="709"/>
        <w:jc w:val="both"/>
      </w:pPr>
      <w:r w:rsidRPr="00FC772A">
        <w:t>Своеобразие и уникальность живого мира материков: Африки, Австралии, Южной Америки, Северной Америки, Евразии, Антарктиды.</w:t>
      </w:r>
    </w:p>
    <w:p w14:paraId="2923FB13" w14:textId="77777777" w:rsidR="00C86E5B" w:rsidRPr="00FC772A" w:rsidRDefault="00D6635E" w:rsidP="00FC772A">
      <w:pPr>
        <w:ind w:firstLine="709"/>
        <w:jc w:val="both"/>
      </w:pPr>
      <w:r w:rsidRPr="00FC772A">
        <w:t xml:space="preserve">Часть 4. Человек </w:t>
      </w:r>
      <w:r w:rsidR="00C86E5B" w:rsidRPr="00FC772A">
        <w:t>на планете Земля</w:t>
      </w:r>
    </w:p>
    <w:p w14:paraId="6463E2A3" w14:textId="77777777" w:rsidR="00C86E5B" w:rsidRPr="00FC772A" w:rsidRDefault="00C86E5B" w:rsidP="00FC772A">
      <w:pPr>
        <w:ind w:firstLine="709"/>
        <w:jc w:val="both"/>
      </w:pPr>
      <w:r w:rsidRPr="00FC772A">
        <w:t>Когда и где появился человек. Предки Человека разумного. Орудия труда человека разумного. Биологические особенности современного человека.</w:t>
      </w:r>
    </w:p>
    <w:p w14:paraId="66FA8624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Деятельност</w:t>
      </w:r>
      <w:r w:rsidR="00D6635E" w:rsidRPr="00FC772A">
        <w:t>ь человека в природе и наши дни</w:t>
      </w:r>
      <w:r w:rsidRPr="00FC772A">
        <w:t>. Особеннос</w:t>
      </w:r>
      <w:r w:rsidR="00D6635E" w:rsidRPr="00FC772A">
        <w:t>ти поведения человека. Речь. Мыш</w:t>
      </w:r>
      <w:r w:rsidRPr="00FC772A">
        <w:t>ление.</w:t>
      </w:r>
    </w:p>
    <w:p w14:paraId="33F907BE" w14:textId="77777777" w:rsidR="00C86E5B" w:rsidRPr="00FC772A" w:rsidRDefault="00C86E5B" w:rsidP="00FC772A">
      <w:pPr>
        <w:ind w:firstLine="709"/>
        <w:jc w:val="both"/>
      </w:pPr>
      <w:r w:rsidRPr="00FC772A">
        <w:t>Роль человека в биосфере. Экологические проблемы. Изменение человеком окружающей среды.</w:t>
      </w:r>
    </w:p>
    <w:p w14:paraId="73AAD6BE" w14:textId="77777777" w:rsidR="00C86E5B" w:rsidRPr="00FC772A" w:rsidRDefault="00C86E5B" w:rsidP="00FC772A">
      <w:pPr>
        <w:ind w:firstLine="709"/>
        <w:jc w:val="both"/>
      </w:pPr>
      <w:r w:rsidRPr="00FC772A">
        <w:t>Причины исчезновения многих видов животных и растений.</w:t>
      </w:r>
    </w:p>
    <w:p w14:paraId="7BFD253D" w14:textId="77777777" w:rsidR="00C86E5B" w:rsidRPr="00FC772A" w:rsidRDefault="00C86E5B" w:rsidP="00FC772A">
      <w:pPr>
        <w:ind w:firstLine="709"/>
        <w:jc w:val="both"/>
      </w:pPr>
      <w:r w:rsidRPr="00FC772A">
        <w:t>Проявление современным человеком заботы о живом мире. Заповедники, Красная книга.</w:t>
      </w:r>
    </w:p>
    <w:p w14:paraId="398A9CDB" w14:textId="77777777" w:rsidR="009076DE" w:rsidRPr="00FC772A" w:rsidRDefault="009076DE" w:rsidP="00FC772A">
      <w:pPr>
        <w:jc w:val="center"/>
      </w:pPr>
      <w:r w:rsidRPr="00FC772A">
        <w:t>6 КЛАСС. 34 ЧАСА.</w:t>
      </w:r>
    </w:p>
    <w:p w14:paraId="15B0559A" w14:textId="77777777" w:rsidR="00C86E5B" w:rsidRPr="00FC772A" w:rsidRDefault="00C86E5B" w:rsidP="00FC772A">
      <w:pPr>
        <w:jc w:val="center"/>
      </w:pPr>
      <w:r w:rsidRPr="00FC772A">
        <w:t>«БИОЛ</w:t>
      </w:r>
      <w:r w:rsidR="008E6BAE" w:rsidRPr="00FC772A">
        <w:t>ОГИЯ - НАУКА О РАСТЕНИЯХ»</w:t>
      </w:r>
    </w:p>
    <w:p w14:paraId="28D0B8D5" w14:textId="77777777" w:rsidR="00C86E5B" w:rsidRPr="00FC772A" w:rsidRDefault="00D6635E" w:rsidP="00FC772A">
      <w:pPr>
        <w:ind w:firstLine="709"/>
        <w:jc w:val="both"/>
      </w:pPr>
      <w:r w:rsidRPr="00FC772A">
        <w:t xml:space="preserve">Часть 1. Наука о </w:t>
      </w:r>
      <w:r w:rsidR="00C86E5B" w:rsidRPr="00FC772A">
        <w:t>растения</w:t>
      </w:r>
    </w:p>
    <w:p w14:paraId="6A4F8C95" w14:textId="77777777" w:rsidR="00C86E5B" w:rsidRPr="00FC772A" w:rsidRDefault="00C86E5B" w:rsidP="00FC772A">
      <w:pPr>
        <w:ind w:firstLine="709"/>
        <w:jc w:val="both"/>
      </w:pPr>
      <w:r w:rsidRPr="00FC772A">
        <w:t>Растение – клеточный организм. Клетка - основная структурная единица организма растения. Отличительные признаки растительных клеток.</w:t>
      </w:r>
    </w:p>
    <w:p w14:paraId="08D11BBB" w14:textId="77777777" w:rsidR="00C86E5B" w:rsidRPr="00FC772A" w:rsidRDefault="00C86E5B" w:rsidP="00FC772A">
      <w:pPr>
        <w:ind w:firstLine="709"/>
        <w:jc w:val="both"/>
      </w:pPr>
      <w:r w:rsidRPr="00FC772A">
        <w:t>Понятие о ткани растений.</w:t>
      </w:r>
    </w:p>
    <w:p w14:paraId="5921821D" w14:textId="77777777" w:rsidR="00C86E5B" w:rsidRPr="00FC772A" w:rsidRDefault="00C86E5B" w:rsidP="00FC772A">
      <w:pPr>
        <w:ind w:firstLine="709"/>
        <w:jc w:val="both"/>
      </w:pPr>
      <w:r w:rsidRPr="00FC772A">
        <w:t>Общая характеристика водорослей. Многообразие водорослей</w:t>
      </w:r>
    </w:p>
    <w:p w14:paraId="758980AD" w14:textId="77777777" w:rsidR="00C86E5B" w:rsidRPr="00FC772A" w:rsidRDefault="00C86E5B" w:rsidP="00FC772A">
      <w:pPr>
        <w:ind w:firstLine="709"/>
        <w:jc w:val="both"/>
      </w:pPr>
      <w:r w:rsidRPr="00FC772A">
        <w:t>Часть 2. Органы растений</w:t>
      </w:r>
    </w:p>
    <w:p w14:paraId="371A6D80" w14:textId="77777777" w:rsidR="00C86E5B" w:rsidRPr="00FC772A" w:rsidRDefault="00C86E5B" w:rsidP="00FC772A">
      <w:pPr>
        <w:ind w:firstLine="709"/>
        <w:jc w:val="both"/>
      </w:pPr>
      <w:r w:rsidRPr="00FC772A">
        <w:t>Строение и основные органы цветкового растения. Цветок – орган полового размножения растений, строение и многообразие цветков</w:t>
      </w:r>
    </w:p>
    <w:p w14:paraId="0BE79CB2" w14:textId="77777777" w:rsidR="00C86E5B" w:rsidRPr="00FC772A" w:rsidRDefault="00C86E5B" w:rsidP="00FC772A">
      <w:pPr>
        <w:ind w:firstLine="709"/>
        <w:jc w:val="both"/>
      </w:pPr>
      <w:r w:rsidRPr="00FC772A">
        <w:t>Корень, его строение, формирование и функции. Почва и ее роль в жизни растения. Роль удобрений для возделывания культурных растений. Строение и формирование побега. Почка. Видоизменения побега: клубень, луковица, корневище. Стебель и его строение. Лист, его строение и функции. Формирование семени и плода, их функции. Распространение плодов и семян. Строение семени. Прорастание семян.</w:t>
      </w:r>
    </w:p>
    <w:p w14:paraId="4F73204B" w14:textId="77777777" w:rsidR="00C86E5B" w:rsidRPr="00FC772A" w:rsidRDefault="00C86E5B" w:rsidP="00FC772A">
      <w:pPr>
        <w:ind w:firstLine="709"/>
        <w:jc w:val="both"/>
      </w:pPr>
      <w:r w:rsidRPr="00FC772A">
        <w:t>Часть 3. Основные процессы жизнедеятельности растений</w:t>
      </w:r>
    </w:p>
    <w:p w14:paraId="0EAACFF7" w14:textId="77777777" w:rsidR="00C86E5B" w:rsidRPr="00FC772A" w:rsidRDefault="00C86E5B" w:rsidP="00FC772A">
      <w:pPr>
        <w:ind w:firstLine="709"/>
        <w:jc w:val="both"/>
      </w:pPr>
      <w:r w:rsidRPr="00FC772A">
        <w:t>Функции частей цветка. Жизненный цикл цветкового растения. Половое размножение растений. Опыление и его формы. Соцветия – средство облегчить опыление.</w:t>
      </w:r>
    </w:p>
    <w:p w14:paraId="49F8EDBA" w14:textId="77777777" w:rsidR="00C86E5B" w:rsidRPr="00FC772A" w:rsidRDefault="00C86E5B" w:rsidP="00FC772A">
      <w:pPr>
        <w:ind w:firstLine="709"/>
        <w:jc w:val="both"/>
      </w:pPr>
      <w:r w:rsidRPr="00FC772A">
        <w:t>Роль удобрений в жизни растений. Значение вегетативного размножения для растений. Типы прививок.</w:t>
      </w:r>
    </w:p>
    <w:p w14:paraId="6DC4DED8" w14:textId="77777777" w:rsidR="00C86E5B" w:rsidRPr="00FC772A" w:rsidRDefault="00C86E5B" w:rsidP="00FC772A">
      <w:pPr>
        <w:ind w:firstLine="709"/>
        <w:jc w:val="both"/>
      </w:pPr>
      <w:r w:rsidRPr="00FC772A">
        <w:t>Влияние экологических факторов на растения.</w:t>
      </w:r>
    </w:p>
    <w:p w14:paraId="34A60259" w14:textId="77777777" w:rsidR="00C86E5B" w:rsidRPr="00FC772A" w:rsidRDefault="00C86E5B" w:rsidP="00FC772A">
      <w:pPr>
        <w:ind w:firstLine="709"/>
        <w:jc w:val="both"/>
      </w:pPr>
      <w:r w:rsidRPr="00FC772A">
        <w:t>Часть 4. Многообразие и развитие растительного мира</w:t>
      </w:r>
    </w:p>
    <w:p w14:paraId="5FB4F02A" w14:textId="77777777" w:rsidR="00C86E5B" w:rsidRPr="00FC772A" w:rsidRDefault="00C86E5B" w:rsidP="00FC772A">
      <w:pPr>
        <w:ind w:firstLine="709"/>
        <w:jc w:val="both"/>
      </w:pPr>
      <w:r w:rsidRPr="00FC772A">
        <w:t>Систематика цветковых растений. Однодольные и двудольные растения. Многообразие и хозяйственное значение на примере растений своей местности. Важнейшие группы культурных растений, выращиваемые в своей местности. Значение цветковых растений в жизни человека.</w:t>
      </w:r>
    </w:p>
    <w:p w14:paraId="3B6E6150" w14:textId="77777777" w:rsidR="00C86E5B" w:rsidRPr="00FC772A" w:rsidRDefault="00D6635E" w:rsidP="00FC772A">
      <w:pPr>
        <w:ind w:firstLine="709"/>
        <w:jc w:val="both"/>
      </w:pPr>
      <w:r w:rsidRPr="00FC772A">
        <w:t xml:space="preserve">Часть 5. Природные </w:t>
      </w:r>
      <w:r w:rsidR="00C86E5B" w:rsidRPr="00FC772A">
        <w:t>сообщества</w:t>
      </w:r>
    </w:p>
    <w:p w14:paraId="1497FCAD" w14:textId="77777777" w:rsidR="00C86E5B" w:rsidRPr="00FC772A" w:rsidRDefault="00C86E5B" w:rsidP="00FC772A">
      <w:pPr>
        <w:ind w:firstLine="709"/>
        <w:jc w:val="both"/>
      </w:pPr>
      <w:r w:rsidRPr="00FC772A">
        <w:t xml:space="preserve">Растительное сообщество. Основные жизненные формы растений (дерево, кустарник, травянистое растение). Взаимосвязь растений друг с другом и с другими живыми организмами. Сообщества леса, луга, степи, болота, тундры и </w:t>
      </w:r>
      <w:proofErr w:type="gramStart"/>
      <w:r w:rsidRPr="00FC772A">
        <w:t>пустыни</w:t>
      </w:r>
      <w:proofErr w:type="gramEnd"/>
      <w:r w:rsidRPr="00FC772A">
        <w:t xml:space="preserve"> и роль растений в них. Значение сообществ в жизни человека. Охрана растений.</w:t>
      </w:r>
    </w:p>
    <w:p w14:paraId="25C53EAF" w14:textId="77777777" w:rsidR="00C86E5B" w:rsidRPr="00FC772A" w:rsidRDefault="00D6635E" w:rsidP="00FC772A">
      <w:pPr>
        <w:ind w:firstLine="709"/>
        <w:jc w:val="both"/>
      </w:pPr>
      <w:r w:rsidRPr="00FC772A">
        <w:t>Представители живого мира,</w:t>
      </w:r>
      <w:r w:rsidR="00C86E5B" w:rsidRPr="00FC772A">
        <w:t xml:space="preserve"> населяющих природные сообщества. Различие природных сообществ. Строение природных сообществ.</w:t>
      </w:r>
    </w:p>
    <w:p w14:paraId="1B027E24" w14:textId="77777777" w:rsidR="009076DE" w:rsidRPr="00FC772A" w:rsidRDefault="00D6635E" w:rsidP="00FC772A">
      <w:pPr>
        <w:jc w:val="center"/>
      </w:pPr>
      <w:r w:rsidRPr="00FC772A">
        <w:t>7 КЛАСС</w:t>
      </w:r>
      <w:r w:rsidR="009076DE" w:rsidRPr="00FC772A">
        <w:t>.</w:t>
      </w:r>
      <w:r w:rsidRPr="00FC772A">
        <w:t xml:space="preserve"> </w:t>
      </w:r>
      <w:r w:rsidR="00C86E5B" w:rsidRPr="00FC772A">
        <w:t xml:space="preserve">68 </w:t>
      </w:r>
      <w:r w:rsidR="009076DE" w:rsidRPr="00FC772A">
        <w:t>ЧАСОВ.</w:t>
      </w:r>
    </w:p>
    <w:p w14:paraId="49ADF841" w14:textId="77777777" w:rsidR="00C86E5B" w:rsidRPr="00FC772A" w:rsidRDefault="00C86E5B" w:rsidP="00FC772A">
      <w:pPr>
        <w:jc w:val="center"/>
      </w:pPr>
      <w:r w:rsidRPr="00FC772A">
        <w:t>«БИОЛОГИЯ. РАЗНООБРАЗИЕ ОРГАНИЗМОВ: ЖИВОТНЫЕ»</w:t>
      </w:r>
    </w:p>
    <w:p w14:paraId="3219B2E6" w14:textId="77777777" w:rsidR="00C86E5B" w:rsidRPr="00FC772A" w:rsidRDefault="00C86E5B" w:rsidP="00FC772A">
      <w:pPr>
        <w:ind w:firstLine="709"/>
        <w:jc w:val="both"/>
      </w:pPr>
      <w:r w:rsidRPr="00FC772A">
        <w:t>Часть 1. Кто такие животные</w:t>
      </w:r>
    </w:p>
    <w:p w14:paraId="1EF100DE" w14:textId="77777777" w:rsidR="00C86E5B" w:rsidRPr="00FC772A" w:rsidRDefault="00C86E5B" w:rsidP="00FC772A">
      <w:pPr>
        <w:ind w:firstLine="709"/>
        <w:jc w:val="both"/>
      </w:pPr>
      <w:r w:rsidRPr="00FC772A">
        <w:t>Сравнительный метод</w:t>
      </w:r>
    </w:p>
    <w:p w14:paraId="1EBAF9ED" w14:textId="77777777" w:rsidR="00C86E5B" w:rsidRPr="00FC772A" w:rsidRDefault="00C86E5B" w:rsidP="00FC772A">
      <w:pPr>
        <w:ind w:firstLine="709"/>
        <w:jc w:val="both"/>
      </w:pPr>
      <w:r w:rsidRPr="00FC772A">
        <w:t>Цель науки – предсказание на основе опыта. Сравнительный метод. Сравнение по существенным и соответственным признакам. Гомология – существенное сходство, унаследованное от предков. Признаки гомологии органов: сходный набор частей, сходное положение органа среди других, наличие промежуточных форм. Аналогия – поверхностное сходство, не связанное с общностью происхождения.</w:t>
      </w:r>
    </w:p>
    <w:p w14:paraId="0612B232" w14:textId="77777777" w:rsidR="00C86E5B" w:rsidRPr="00FC772A" w:rsidRDefault="00C86E5B" w:rsidP="00FC772A">
      <w:pPr>
        <w:ind w:firstLine="709"/>
        <w:jc w:val="both"/>
      </w:pPr>
      <w:r w:rsidRPr="00FC772A">
        <w:t xml:space="preserve">Систематика. Искусственная и естественная системы. Систематическая группа. План строения – комплекс органов с их взаимосвязями, свойственных организмам </w:t>
      </w:r>
      <w:r w:rsidRPr="00FC772A">
        <w:lastRenderedPageBreak/>
        <w:t>определенной систематической группы. Основные систематические категории: вид, род, семейство, отряд, класс, тип, царство.</w:t>
      </w:r>
    </w:p>
    <w:p w14:paraId="164AEB61" w14:textId="77777777" w:rsidR="00C86E5B" w:rsidRPr="00FC772A" w:rsidRDefault="00C86E5B" w:rsidP="00FC772A">
      <w:pPr>
        <w:ind w:firstLine="709"/>
        <w:jc w:val="both"/>
      </w:pPr>
      <w:r w:rsidRPr="00FC772A">
        <w:t>Отличия животных от других организмов</w:t>
      </w:r>
    </w:p>
    <w:p w14:paraId="53349917" w14:textId="77777777" w:rsidR="00C86E5B" w:rsidRPr="00FC772A" w:rsidRDefault="00C86E5B" w:rsidP="00FC772A">
      <w:pPr>
        <w:ind w:firstLine="709"/>
        <w:jc w:val="both"/>
      </w:pPr>
      <w:r w:rsidRPr="00FC772A">
        <w:t xml:space="preserve">Строение клеток. Преимущество ядерных организмов – защита наследственного материала от процесса обмена веществ в клетке. Разделение труда между органоидами. План строения животной клетки. Автотрофный, гетеротрофный и </w:t>
      </w:r>
      <w:proofErr w:type="spellStart"/>
      <w:r w:rsidRPr="00FC772A">
        <w:t>осмотрофный</w:t>
      </w:r>
      <w:proofErr w:type="spellEnd"/>
      <w:r w:rsidRPr="00FC772A">
        <w:t xml:space="preserve"> способы питания.</w:t>
      </w:r>
    </w:p>
    <w:p w14:paraId="23E1F1AE" w14:textId="77777777" w:rsidR="00C86E5B" w:rsidRPr="00FC772A" w:rsidRDefault="00D6635E" w:rsidP="00FC772A">
      <w:pPr>
        <w:ind w:firstLine="709"/>
        <w:jc w:val="both"/>
      </w:pPr>
      <w:r w:rsidRPr="00FC772A">
        <w:t xml:space="preserve">Существенные </w:t>
      </w:r>
      <w:r w:rsidR="00C86E5B" w:rsidRPr="00FC772A">
        <w:t>признаки, объединяющие всех животных, отличающие их от других групп организмов (наличие пищеварения, подвижность, чувствительность, активный обмен веществ). Исключения из правила.</w:t>
      </w:r>
    </w:p>
    <w:p w14:paraId="2E017063" w14:textId="77777777" w:rsidR="00C86E5B" w:rsidRPr="00FC772A" w:rsidRDefault="00C86E5B" w:rsidP="00FC772A">
      <w:pPr>
        <w:ind w:firstLine="709"/>
        <w:jc w:val="both"/>
      </w:pPr>
      <w:r w:rsidRPr="00FC772A">
        <w:t>Характерные свойства доядерных, растений, грибов и лишайников. Комбинации признаков, отличающих животных от других групп (способы питания, движения, поведение, роль в экосистеме).</w:t>
      </w:r>
    </w:p>
    <w:p w14:paraId="08414715" w14:textId="77777777" w:rsidR="00C86E5B" w:rsidRPr="00FC772A" w:rsidRDefault="00C86E5B" w:rsidP="00FC772A">
      <w:pPr>
        <w:ind w:firstLine="709"/>
        <w:jc w:val="both"/>
      </w:pPr>
      <w:r w:rsidRPr="00FC772A">
        <w:t>Часть 2. Простейшие</w:t>
      </w:r>
    </w:p>
    <w:p w14:paraId="4B509E2F" w14:textId="77777777" w:rsidR="00C86E5B" w:rsidRPr="00FC772A" w:rsidRDefault="00C86E5B" w:rsidP="00FC772A">
      <w:pPr>
        <w:ind w:firstLine="709"/>
        <w:jc w:val="both"/>
      </w:pPr>
      <w:r w:rsidRPr="00FC772A">
        <w:t>План строения простейших. Жизнедеятельность простейших на примере амебы и инфузории-туфельки. Примеры многообразия простейших. Вода – среда активной жизни простейших.</w:t>
      </w:r>
    </w:p>
    <w:p w14:paraId="6ED15BB2" w14:textId="77777777" w:rsidR="00C86E5B" w:rsidRPr="00FC772A" w:rsidRDefault="00C86E5B" w:rsidP="00FC772A">
      <w:pPr>
        <w:ind w:firstLine="709"/>
        <w:jc w:val="both"/>
      </w:pPr>
      <w:r w:rsidRPr="00FC772A">
        <w:t>Понятие о жизненном цикле. Жизненные циклы простейших (амеба, эвглена, грегарина, инфузория, малярийный плазмодий).</w:t>
      </w:r>
    </w:p>
    <w:p w14:paraId="70B7A7B5" w14:textId="77777777" w:rsidR="00C86E5B" w:rsidRPr="00FC772A" w:rsidRDefault="00C86E5B" w:rsidP="00FC772A">
      <w:pPr>
        <w:ind w:firstLine="709"/>
        <w:jc w:val="both"/>
      </w:pPr>
      <w:r w:rsidRPr="00FC772A">
        <w:t>Роль простейших в биосфере и жизни человека. Роль фораминифер и радиолярий в образовании осадочных пород; роль паразитических простейших в регуляции численности позвоночных; болезни человека, вызываемые простейшими (на примере малярийного плазмодия). Представление о природных очагах инфекционных заболеваний.</w:t>
      </w:r>
    </w:p>
    <w:p w14:paraId="50A9C842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Наблюдение инфузорий.</w:t>
      </w:r>
    </w:p>
    <w:p w14:paraId="1C746F69" w14:textId="77777777" w:rsidR="00C86E5B" w:rsidRPr="00FC772A" w:rsidRDefault="00C86E5B" w:rsidP="00FC772A">
      <w:pPr>
        <w:ind w:firstLine="709"/>
        <w:jc w:val="both"/>
      </w:pPr>
      <w:r w:rsidRPr="00FC772A">
        <w:t>Часть 3. Низшие многоклеточные</w:t>
      </w:r>
    </w:p>
    <w:p w14:paraId="39E2C40B" w14:textId="77777777" w:rsidR="00C86E5B" w:rsidRPr="00FC772A" w:rsidRDefault="00C86E5B" w:rsidP="00FC772A">
      <w:pPr>
        <w:ind w:firstLine="709"/>
        <w:jc w:val="both"/>
      </w:pPr>
      <w:r w:rsidRPr="00FC772A">
        <w:t xml:space="preserve">Преимущества и недостатки </w:t>
      </w:r>
      <w:proofErr w:type="spellStart"/>
      <w:r w:rsidRPr="00FC772A">
        <w:t>многоклеточности</w:t>
      </w:r>
      <w:proofErr w:type="spellEnd"/>
      <w:r w:rsidRPr="00FC772A">
        <w:t>. Разделение труда между клетками и взаимозависимость клеток разных типов. Координация функций клеток. Губки. Регенерация низших многоклеточных.</w:t>
      </w:r>
    </w:p>
    <w:p w14:paraId="4B87BCFA" w14:textId="77777777" w:rsidR="00C86E5B" w:rsidRPr="00FC772A" w:rsidRDefault="00C86E5B" w:rsidP="00FC772A">
      <w:pPr>
        <w:ind w:firstLine="709"/>
        <w:jc w:val="both"/>
      </w:pPr>
      <w:r w:rsidRPr="00FC772A">
        <w:t xml:space="preserve">Кишечнополостные – настоящие многоклеточные животные. Двухслойное строение и появление настоящих тканей. Возникновение кишечной полости и полостного пищеварения. Нервная система. Полип и медуза – жизненные формы. Жизнедеятельность и жизненные циклы гидроидных и сцифоидных кишечнополостных, коралловых </w:t>
      </w:r>
      <w:r w:rsidR="00D6635E" w:rsidRPr="00FC772A">
        <w:t xml:space="preserve">полипов. Чередование поколений. </w:t>
      </w:r>
      <w:r w:rsidRPr="00FC772A">
        <w:t>Теория происхождения коралловых островов Ч. Дарвина.</w:t>
      </w:r>
    </w:p>
    <w:p w14:paraId="31699AA3" w14:textId="77777777" w:rsidR="00C86E5B" w:rsidRPr="00FC772A" w:rsidRDefault="00C86E5B" w:rsidP="00FC772A">
      <w:pPr>
        <w:ind w:firstLine="709"/>
        <w:jc w:val="both"/>
      </w:pPr>
      <w:r w:rsidRPr="00FC772A">
        <w:t>Особенности размножения и жизненный цикл кишечнополостных. Многообразие кишечнополостных.</w:t>
      </w:r>
    </w:p>
    <w:p w14:paraId="3B5E348F" w14:textId="77777777" w:rsidR="00C86E5B" w:rsidRPr="00FC772A" w:rsidRDefault="00C86E5B" w:rsidP="00FC772A">
      <w:pPr>
        <w:ind w:firstLine="709"/>
        <w:jc w:val="both"/>
      </w:pPr>
      <w:r w:rsidRPr="00FC772A">
        <w:t xml:space="preserve">Плоские черви – ползающие животные. Появление </w:t>
      </w:r>
      <w:proofErr w:type="spellStart"/>
      <w:r w:rsidRPr="00FC772A">
        <w:t>кожно</w:t>
      </w:r>
      <w:proofErr w:type="spellEnd"/>
      <w:r w:rsidR="00D6635E" w:rsidRPr="00FC772A">
        <w:t xml:space="preserve"> - </w:t>
      </w:r>
      <w:r w:rsidRPr="00FC772A">
        <w:t>мускульного мешка, мезодермы, выделительной системы. Жизнедеятельность и жизненные циклы свободноживущего и паразитических плоских червей. Приспособления к паразитизму. Жизнедеятельность и жизненные циклы сосальщиков и ленточных червей. Меры профилактики заражения.</w:t>
      </w:r>
    </w:p>
    <w:p w14:paraId="28132785" w14:textId="77777777" w:rsidR="00C86E5B" w:rsidRPr="00FC772A" w:rsidRDefault="00C86E5B" w:rsidP="00FC772A">
      <w:pPr>
        <w:ind w:firstLine="709"/>
        <w:jc w:val="both"/>
      </w:pPr>
      <w:r w:rsidRPr="00FC772A">
        <w:t>Круглые черви. Биологический прогресс на примере круглых червей. Первичная полость тела круглых червей. Сквозной кишечник. Жизнедеятельность и жизненные циклы круглых червей. Паразитические черви и борьба с очагами вызываемых ими болезней.</w:t>
      </w:r>
    </w:p>
    <w:p w14:paraId="01DFDD6E" w14:textId="77777777" w:rsidR="00C86E5B" w:rsidRPr="00FC772A" w:rsidRDefault="00C86E5B" w:rsidP="00FC772A">
      <w:pPr>
        <w:ind w:firstLine="709"/>
        <w:jc w:val="both"/>
      </w:pPr>
      <w:r w:rsidRPr="00FC772A">
        <w:t>Часть 4. Высшие многоклеточные</w:t>
      </w:r>
    </w:p>
    <w:p w14:paraId="043E7CB6" w14:textId="77777777" w:rsidR="00C86E5B" w:rsidRPr="00FC772A" w:rsidRDefault="00C86E5B" w:rsidP="00FC772A">
      <w:pPr>
        <w:ind w:firstLine="709"/>
        <w:jc w:val="both"/>
      </w:pPr>
      <w:r w:rsidRPr="00FC772A">
        <w:t>Членистые и моллюски</w:t>
      </w:r>
    </w:p>
    <w:p w14:paraId="6C430AFD" w14:textId="77777777" w:rsidR="00C86E5B" w:rsidRPr="00FC772A" w:rsidRDefault="00C86E5B" w:rsidP="00FC772A">
      <w:pPr>
        <w:ind w:firstLine="709"/>
        <w:jc w:val="both"/>
      </w:pPr>
      <w:r w:rsidRPr="00FC772A">
        <w:t>План строения кольчатого червя. Вторичная полость тела (целом). Роль вторичной полости тела в жизни высших многоклеточных. Сегментация и причины ее возникновения. Возникновение кровеносной системы и примитивных конечностей (параподиев).</w:t>
      </w:r>
    </w:p>
    <w:p w14:paraId="63097792" w14:textId="77777777" w:rsidR="00C86E5B" w:rsidRPr="00FC772A" w:rsidRDefault="00C86E5B" w:rsidP="00FC772A">
      <w:pPr>
        <w:ind w:firstLine="709"/>
        <w:jc w:val="both"/>
      </w:pPr>
      <w:r w:rsidRPr="00FC772A">
        <w:t xml:space="preserve">Тип кольчатые черви. Жизненные циклы. Раздельнополые и гермафродитные кольчатые черви. Типы жизненных форм: подвижные (ползающие, плавающие), роющие, </w:t>
      </w:r>
      <w:r w:rsidRPr="00FC772A">
        <w:lastRenderedPageBreak/>
        <w:t>сидячие. Нереида и ее роль в питании морских рыб. Образ жизни дождевых червей и их роль в процессе почвообразования.</w:t>
      </w:r>
    </w:p>
    <w:p w14:paraId="7D3D0DB4" w14:textId="77777777" w:rsidR="00C86E5B" w:rsidRPr="00FC772A" w:rsidRDefault="00C86E5B" w:rsidP="00FC772A">
      <w:pPr>
        <w:ind w:firstLine="709"/>
        <w:jc w:val="both"/>
      </w:pPr>
      <w:r w:rsidRPr="00FC772A">
        <w:t>Общие черты планов строения моллюсков и членистоногих: появление наружного скелета (его преимущества и недостатки), распад кожно-мускульного мешка, редукция вторичной полости тела, незамкнутая кровеносная система.</w:t>
      </w:r>
    </w:p>
    <w:p w14:paraId="2A43A149" w14:textId="77777777" w:rsidR="00C86E5B" w:rsidRPr="00FC772A" w:rsidRDefault="00C86E5B" w:rsidP="00FC772A">
      <w:pPr>
        <w:ind w:firstLine="709"/>
        <w:jc w:val="both"/>
      </w:pPr>
      <w:r w:rsidRPr="00FC772A">
        <w:t>План строения моллюсков. Раковина. Возникновение почек. Разбросанно</w:t>
      </w:r>
      <w:r w:rsidR="00D6635E" w:rsidRPr="00FC772A">
        <w:t xml:space="preserve"> </w:t>
      </w:r>
      <w:r w:rsidRPr="00FC772A">
        <w:t>-</w:t>
      </w:r>
      <w:r w:rsidR="00D6635E" w:rsidRPr="00FC772A">
        <w:t xml:space="preserve"> </w:t>
      </w:r>
      <w:r w:rsidRPr="00FC772A">
        <w:t>узловая нервная система. Сравнительный анализ брюхоногих, двустворчатых и головоногих.</w:t>
      </w:r>
    </w:p>
    <w:p w14:paraId="7F8F40C3" w14:textId="77777777" w:rsidR="00C86E5B" w:rsidRPr="00FC772A" w:rsidRDefault="00C86E5B" w:rsidP="00FC772A">
      <w:pPr>
        <w:ind w:firstLine="709"/>
        <w:jc w:val="both"/>
      </w:pPr>
      <w:r w:rsidRPr="00FC772A">
        <w:t>План строения членистоногих. Разделение тела на отделы при сохранении сегментации. Хитиновый покров и рост во время линек. Членистые конечности. Разделение функций конечностей. Сравнительный анализ ракообразных, паукообразных и насекомых.</w:t>
      </w:r>
    </w:p>
    <w:p w14:paraId="35B4717A" w14:textId="77777777" w:rsidR="00C86E5B" w:rsidRPr="00FC772A" w:rsidRDefault="00C86E5B" w:rsidP="00FC772A">
      <w:pPr>
        <w:ind w:firstLine="709"/>
        <w:jc w:val="both"/>
      </w:pPr>
      <w:r w:rsidRPr="00FC772A">
        <w:t>Тип моллюски. Примеры жизненных форм и жизненных циклов двуст</w:t>
      </w:r>
      <w:r w:rsidR="00D6635E" w:rsidRPr="00FC772A">
        <w:t xml:space="preserve">ворчатых моллюсков; брюхоногих (морские моллюски, </w:t>
      </w:r>
      <w:r w:rsidRPr="00FC772A">
        <w:t>прудовик, виноградная улитка, слизень). Роль моллюсков в жизни человека (промысел и разведение съедобных моллюсков, добыча ж</w:t>
      </w:r>
      <w:r w:rsidR="00D6635E" w:rsidRPr="00FC772A">
        <w:t xml:space="preserve">емчуга и разведение жемчужниц, </w:t>
      </w:r>
      <w:r w:rsidRPr="00FC772A">
        <w:t>разрушение деревянных построек, повреждение урожая).</w:t>
      </w:r>
    </w:p>
    <w:p w14:paraId="667219E1" w14:textId="77777777" w:rsidR="00C86E5B" w:rsidRPr="00FC772A" w:rsidRDefault="00C86E5B" w:rsidP="00FC772A">
      <w:pPr>
        <w:ind w:firstLine="709"/>
        <w:jc w:val="both"/>
      </w:pPr>
      <w:r w:rsidRPr="00FC772A">
        <w:t>Тип членистоногие. Класс ракообразные. Примеры жизненных форм и жизненных циклов (п</w:t>
      </w:r>
      <w:r w:rsidR="00D6635E" w:rsidRPr="00FC772A">
        <w:t xml:space="preserve">ланктонные рачки, криль, краб, </w:t>
      </w:r>
      <w:r w:rsidRPr="00FC772A">
        <w:t>дафнии и циклопы, речной рак). Роль ракообразных в жизни человека и питании промысловых животных.</w:t>
      </w:r>
    </w:p>
    <w:p w14:paraId="4257AE4C" w14:textId="77777777" w:rsidR="00C86E5B" w:rsidRPr="00FC772A" w:rsidRDefault="00C86E5B" w:rsidP="00FC772A">
      <w:pPr>
        <w:ind w:firstLine="709"/>
        <w:jc w:val="both"/>
      </w:pPr>
      <w:r w:rsidRPr="00FC772A">
        <w:t>Тип членистоногие. Класс паукообразные. Приспособления к жизни на суше. Примеры жизненных форм и жизненных циклов (паук, клещ). Паутина: ловчие сети, убежище, кокон и парашют. Роль паукообразных в жизни человека (пауки-мухоловы, ядовитые пауки, клещи – переносчики клещевого энцефалита, возбудители чесоток).</w:t>
      </w:r>
    </w:p>
    <w:p w14:paraId="38C6601E" w14:textId="77777777" w:rsidR="00C86E5B" w:rsidRPr="00FC772A" w:rsidRDefault="00C86E5B" w:rsidP="00FC772A">
      <w:pPr>
        <w:ind w:firstLine="709"/>
        <w:jc w:val="both"/>
      </w:pPr>
      <w:r w:rsidRPr="00FC772A">
        <w:t>Тип членистоногие. Класс насекомые. Приспособления к жизни на суше. Строение ротовых аппаратов. Полет насекомых. Окраска насекомых. Насекомые с полным и неполным превращением. Многообразие насекомых. Жизненные формы насекомых (фитофаги, хищники, паразиты, сапрофаги) на примере представителей отрядов прямокрылых, перепончатокрылых, жуков, двукрылых, чешуекрылых. Общественные насекомые (пчелы, осы, муравьи). Роль насекомых в жизни биосферы и человека. Насекомые-опылители. Насекомые-фитофаги. Насекомые-вредители. Биологические методы борьбы с вредителями. Насекомые – обитатели квартир (постельный клоп, таракан, фараонов муравей). Регуляция численности насекомых. Нарушение природных и создание антропогенных сообществ как причина появления вредителей.</w:t>
      </w:r>
    </w:p>
    <w:p w14:paraId="2D6235D1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Наблюдение за дождевыми червями. Наблюдение за моллюсками. Наблюдение за дафниями и циклопами. Внешний вид насекомого.</w:t>
      </w:r>
    </w:p>
    <w:p w14:paraId="2BB76161" w14:textId="77777777" w:rsidR="00C86E5B" w:rsidRPr="00FC772A" w:rsidRDefault="00C86E5B" w:rsidP="00FC772A">
      <w:pPr>
        <w:ind w:firstLine="709"/>
        <w:jc w:val="both"/>
      </w:pPr>
      <w:r w:rsidRPr="00FC772A">
        <w:t>Тип хордовые</w:t>
      </w:r>
    </w:p>
    <w:p w14:paraId="351F8089" w14:textId="77777777" w:rsidR="00C86E5B" w:rsidRPr="00FC772A" w:rsidRDefault="00C86E5B" w:rsidP="00FC772A">
      <w:pPr>
        <w:ind w:firstLine="709"/>
        <w:jc w:val="both"/>
      </w:pPr>
      <w:r w:rsidRPr="00FC772A">
        <w:t xml:space="preserve">План строения и жизненные циклы низших хордовых. Закон зародышевого сходства и </w:t>
      </w:r>
      <w:proofErr w:type="gramStart"/>
      <w:r w:rsidRPr="00FC772A">
        <w:t>биогенетический закон</w:t>
      </w:r>
      <w:proofErr w:type="gramEnd"/>
      <w:r w:rsidRPr="00FC772A">
        <w:t xml:space="preserve"> и их роль в объяснении происхождения позвоночных животных.</w:t>
      </w:r>
    </w:p>
    <w:p w14:paraId="1492C763" w14:textId="77777777" w:rsidR="00C86E5B" w:rsidRPr="00FC772A" w:rsidRDefault="00C86E5B" w:rsidP="00FC772A">
      <w:pPr>
        <w:ind w:firstLine="709"/>
        <w:jc w:val="both"/>
      </w:pPr>
      <w:r w:rsidRPr="00FC772A">
        <w:t>Позвоночные животные. Позвоночник – внутренний скелет. Бесчелюстные – первые позвоночные. Надкласс рыбы. Важнейшие черты строения и связанные с ними особенности образа жизни. Как рыба плавает? Непарные и парные плавники, их пассивная (рули глубины) и активная функции. Покровы рыб. Возникновение челюстей – органов схватывания добычи. Нервная система и органы чувств. Боковая линия. Двухкамерное сердце. Почки.</w:t>
      </w:r>
    </w:p>
    <w:p w14:paraId="5DF7DC9B" w14:textId="77777777" w:rsidR="00C86E5B" w:rsidRPr="00FC772A" w:rsidRDefault="00C86E5B" w:rsidP="00FC772A">
      <w:pPr>
        <w:ind w:firstLine="709"/>
        <w:jc w:val="both"/>
      </w:pPr>
      <w:r w:rsidRPr="00FC772A">
        <w:t>Жизненный цикл рыб. Наружное оплодотворение, высокая плодовитость или забота о потомстве. Брачное поведение и брачный наряд. Проходные рыбы.</w:t>
      </w:r>
    </w:p>
    <w:p w14:paraId="08D716A1" w14:textId="77777777" w:rsidR="00C86E5B" w:rsidRPr="00FC772A" w:rsidRDefault="00C86E5B" w:rsidP="00FC772A">
      <w:pPr>
        <w:ind w:firstLine="709"/>
        <w:jc w:val="both"/>
      </w:pPr>
      <w:r w:rsidRPr="00FC772A">
        <w:t xml:space="preserve">Многообразие рыб. Класс хрящевые (акулы и скаты). Важнейшие черты строения и связанные с ними особенности образа жизни. Класс костные рыбы. Важнейшие черты строения и связанные с ними особенности образа жизни. Жизненные формы </w:t>
      </w:r>
      <w:proofErr w:type="spellStart"/>
      <w:r w:rsidRPr="00FC772A">
        <w:t>лучеперых</w:t>
      </w:r>
      <w:proofErr w:type="spellEnd"/>
      <w:r w:rsidRPr="00FC772A">
        <w:t xml:space="preserve"> рыб. Двоякодышащие. Кистеперые рыбы – предки наземных позвоночных.</w:t>
      </w:r>
    </w:p>
    <w:p w14:paraId="3E8BDCAE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 xml:space="preserve">Особенности экосистемы океана. Промысловое значение рыб. Рыбный промысел и его география. Основные группы промысловых рыб. </w:t>
      </w:r>
      <w:proofErr w:type="spellStart"/>
      <w:r w:rsidRPr="00FC772A">
        <w:t>Перепромысел</w:t>
      </w:r>
      <w:proofErr w:type="spellEnd"/>
      <w:r w:rsidRPr="00FC772A">
        <w:t xml:space="preserve"> и загрязнение водоемов – главные причины сокращения рыбных запасов. Пресноводное и морское рыборазведение. </w:t>
      </w:r>
      <w:proofErr w:type="spellStart"/>
      <w:r w:rsidRPr="00FC772A">
        <w:t>Реакклиматизация</w:t>
      </w:r>
      <w:proofErr w:type="spellEnd"/>
      <w:r w:rsidRPr="00FC772A">
        <w:t xml:space="preserve"> и акклиматизация рыб. Аквариумное рыбоводство.</w:t>
      </w:r>
    </w:p>
    <w:p w14:paraId="169DCFE9" w14:textId="77777777" w:rsidR="00C86E5B" w:rsidRPr="00FC772A" w:rsidRDefault="00C86E5B" w:rsidP="00FC772A">
      <w:pPr>
        <w:ind w:firstLine="709"/>
        <w:jc w:val="both"/>
      </w:pPr>
      <w:r w:rsidRPr="00FC772A">
        <w:t xml:space="preserve">Класс земноводные. Важнейшие черты строения, связанные с жизнью на суше. Усиление опорной функции конечностей: неподвижное прикрепление пояса задних конечностей к позвоночнику. Шея, ее биологическая роль и причины отсутствия у рыб. Два круга кровообращения и трехкамерное сердце. Исчезновение механизма дыхания костных рыб. Возникновение легочного и кожного дыхания. Интенсификация кожного дыхания: </w:t>
      </w:r>
      <w:r w:rsidR="00D6635E" w:rsidRPr="00FC772A">
        <w:t xml:space="preserve">голая влажная железистая кожа. </w:t>
      </w:r>
      <w:r w:rsidRPr="00FC772A">
        <w:t>Органы чувств земноводных.</w:t>
      </w:r>
    </w:p>
    <w:p w14:paraId="3F3DE92C" w14:textId="77777777" w:rsidR="00C86E5B" w:rsidRPr="00FC772A" w:rsidRDefault="00C86E5B" w:rsidP="00FC772A">
      <w:pPr>
        <w:ind w:firstLine="709"/>
        <w:jc w:val="both"/>
      </w:pPr>
      <w:r w:rsidRPr="00FC772A">
        <w:t>Размножение и развитие земноводных. Связь размножения с водой. Метаморфоз. Хвостатые и бесхвостые амфибии и их особенности. Характерные земноводные своей местности.</w:t>
      </w:r>
    </w:p>
    <w:p w14:paraId="45271A6C" w14:textId="77777777" w:rsidR="00C86E5B" w:rsidRPr="00FC772A" w:rsidRDefault="00C86E5B" w:rsidP="00FC772A">
      <w:pPr>
        <w:ind w:firstLine="709"/>
        <w:jc w:val="both"/>
      </w:pPr>
      <w:r w:rsidRPr="00FC772A">
        <w:t>Класс пресмыкающиеся. Первые настоящие наземные позвоночные. Интенсификация легочного дыхания. Практически полное разделение венозного и артериального токов крови даже при трехкамерном сердце и эффективный газообмен. Сухая, лишенная желез кожа. Защитный чешуйчатый покров и характер линьки. Экономный водный обмен. Интенсификация обмена и активизация жизнедеятельности. Особенности использования растительных кормов. Усложнение поведения, органов чувств и центральной нервной системы.</w:t>
      </w:r>
    </w:p>
    <w:p w14:paraId="082D681F" w14:textId="77777777" w:rsidR="00C86E5B" w:rsidRPr="00FC772A" w:rsidRDefault="00C86E5B" w:rsidP="00FC772A">
      <w:pPr>
        <w:ind w:firstLine="709"/>
        <w:jc w:val="both"/>
      </w:pPr>
      <w:r w:rsidRPr="00FC772A">
        <w:t>Размножение и развитие рептилий. Прямое развитие (без личинки и метаморфоза). Зародышевые оболочки. Скорлупа или наружные плотные оболочки яиц, препятствующие потере воды и обеспечивающие защиту развивающегося зародыша. Независимость рептилий от водной среды.</w:t>
      </w:r>
    </w:p>
    <w:p w14:paraId="51001A4B" w14:textId="77777777" w:rsidR="00C86E5B" w:rsidRPr="00FC772A" w:rsidRDefault="00C86E5B" w:rsidP="00FC772A">
      <w:pPr>
        <w:ind w:firstLine="709"/>
        <w:jc w:val="both"/>
      </w:pPr>
      <w:r w:rsidRPr="00FC772A">
        <w:t>Современные отряды (черепахи, ящерицы, змеи и крокодилы) и важнейшие жизненные формы пресмыкающихся. Роль пресмыкающихся в природных сообществах. Характерные пресмыкающиеся своей местности.</w:t>
      </w:r>
    </w:p>
    <w:p w14:paraId="0BFD8F75" w14:textId="77777777" w:rsidR="00C86E5B" w:rsidRPr="00FC772A" w:rsidRDefault="00C86E5B" w:rsidP="00FC772A">
      <w:pPr>
        <w:ind w:firstLine="709"/>
        <w:jc w:val="both"/>
      </w:pPr>
      <w:r w:rsidRPr="00FC772A">
        <w:t xml:space="preserve">Возникновение </w:t>
      </w:r>
      <w:proofErr w:type="spellStart"/>
      <w:r w:rsidRPr="00FC772A">
        <w:t>теплокровности</w:t>
      </w:r>
      <w:proofErr w:type="spellEnd"/>
      <w:r w:rsidRPr="00FC772A">
        <w:t>. Экономный обмен веществ у рептилий и расточительный обмен веществ у птиц и млекопитающих.</w:t>
      </w:r>
    </w:p>
    <w:p w14:paraId="197537AD" w14:textId="77777777" w:rsidR="00C86E5B" w:rsidRPr="00FC772A" w:rsidRDefault="00D6635E" w:rsidP="00FC772A">
      <w:pPr>
        <w:ind w:firstLine="709"/>
        <w:jc w:val="both"/>
      </w:pPr>
      <w:r w:rsidRPr="00FC772A">
        <w:t xml:space="preserve">Класс птицы. </w:t>
      </w:r>
      <w:r w:rsidR="00C86E5B" w:rsidRPr="00FC772A">
        <w:t>Полет. Среда обитания и требования, которые она предъявляет к организации птиц. Оперение и разнообразие его функций. Строение и функции пера. Как птица летает? Облегчение тела. Ограничение на использование зеленых растительных кормов летающими птицами. Интенсивный обмен веществ. Четырехкамерное сердце и его биологическая роль. Шея с головой и челюсти становятся основным манипулирующим органом. Беззубый клюв, зоб и их биологическая роль. Особенности дыхания птиц: легкие и воздушные мешки. Усложнение поведения и центральной нервной системы. Главный орган чувств – зрение.</w:t>
      </w:r>
    </w:p>
    <w:p w14:paraId="40E595DB" w14:textId="77777777" w:rsidR="00C86E5B" w:rsidRPr="00FC772A" w:rsidRDefault="00C86E5B" w:rsidP="00FC772A">
      <w:pPr>
        <w:ind w:firstLine="709"/>
        <w:jc w:val="both"/>
      </w:pPr>
      <w:r w:rsidRPr="00FC772A">
        <w:t>Размножение и развитие птиц. Забота о потомстве: крупное яйцо, насиживание и выкармливание, защита птенцов. Выводковые и птенцовые птицы. Брачные инстинкты. Жизненный цикл птицы. Сезонные миграции и их причины. Оседлые и перелетные птицы.</w:t>
      </w:r>
    </w:p>
    <w:p w14:paraId="42B2BA44" w14:textId="77777777" w:rsidR="00C86E5B" w:rsidRPr="00FC772A" w:rsidRDefault="00C86E5B" w:rsidP="00FC772A">
      <w:pPr>
        <w:ind w:firstLine="709"/>
        <w:jc w:val="both"/>
      </w:pPr>
      <w:r w:rsidRPr="00FC772A">
        <w:t>Основные экологические группы птиц: воздушные (козодои</w:t>
      </w:r>
      <w:r w:rsidR="00D6635E" w:rsidRPr="00FC772A">
        <w:t xml:space="preserve">, стрижи, колибри и ласточки), </w:t>
      </w:r>
      <w:r w:rsidRPr="00FC772A">
        <w:t>наземно-бегающ</w:t>
      </w:r>
      <w:r w:rsidR="00D6635E" w:rsidRPr="00FC772A">
        <w:t xml:space="preserve">ие (страусы, дрофы и журавли), </w:t>
      </w:r>
      <w:r w:rsidRPr="00FC772A">
        <w:t xml:space="preserve">дневные хищники, совы, водно-воздушные (чайки и </w:t>
      </w:r>
      <w:proofErr w:type="spellStart"/>
      <w:r w:rsidRPr="00FC772A">
        <w:t>трубконосые</w:t>
      </w:r>
      <w:proofErr w:type="spellEnd"/>
      <w:r w:rsidRPr="00FC772A">
        <w:t xml:space="preserve">), водно-прибрежные (кулики, пастушки, </w:t>
      </w:r>
      <w:proofErr w:type="spellStart"/>
      <w:r w:rsidRPr="00FC772A">
        <w:t>аистообразные</w:t>
      </w:r>
      <w:proofErr w:type="spellEnd"/>
      <w:r w:rsidRPr="00FC772A">
        <w:t xml:space="preserve"> и фламинго), водоплаваю</w:t>
      </w:r>
      <w:r w:rsidR="00D6635E" w:rsidRPr="00FC772A">
        <w:t>щие (</w:t>
      </w:r>
      <w:proofErr w:type="spellStart"/>
      <w:r w:rsidR="00D6635E" w:rsidRPr="00FC772A">
        <w:t>гусеобразные</w:t>
      </w:r>
      <w:proofErr w:type="spellEnd"/>
      <w:r w:rsidR="00D6635E" w:rsidRPr="00FC772A">
        <w:t xml:space="preserve"> и пеликаны), </w:t>
      </w:r>
      <w:r w:rsidRPr="00FC772A">
        <w:t>ныряющие (гагары, поганки, бакланы, пингвины), наземно-лесные (куриные), древесные (</w:t>
      </w:r>
      <w:proofErr w:type="spellStart"/>
      <w:r w:rsidRPr="00FC772A">
        <w:t>ракшеобразные</w:t>
      </w:r>
      <w:proofErr w:type="spellEnd"/>
      <w:r w:rsidRPr="00FC772A">
        <w:t>, кукушки, птицы-носороги, туканы, попугаи, дятлы, голуби, воробьиные). Характерные птицы своей местности.</w:t>
      </w:r>
    </w:p>
    <w:p w14:paraId="5DA09606" w14:textId="77777777" w:rsidR="00C86E5B" w:rsidRPr="00FC772A" w:rsidRDefault="00C86E5B" w:rsidP="00FC772A">
      <w:pPr>
        <w:ind w:firstLine="709"/>
        <w:jc w:val="both"/>
      </w:pPr>
      <w:r w:rsidRPr="00FC772A">
        <w:t>Роль птиц</w:t>
      </w:r>
      <w:r w:rsidR="00D6635E" w:rsidRPr="00FC772A">
        <w:t xml:space="preserve"> в природе и в жизни человека. Промысловые </w:t>
      </w:r>
      <w:r w:rsidRPr="00FC772A">
        <w:t>и охотничьи птицы и рациональное использование их ресурсов. Охрана птиц и привлечение насекомоядных птиц. Домашние птицы.</w:t>
      </w:r>
    </w:p>
    <w:p w14:paraId="74A83D6B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Класс млекопитающие. Интенсификация обмена веществ. Волосяной покр</w:t>
      </w:r>
      <w:r w:rsidR="00D6635E" w:rsidRPr="00FC772A">
        <w:t xml:space="preserve">ов и разнообразие его функций. Вторичное небо, </w:t>
      </w:r>
      <w:r w:rsidRPr="00FC772A">
        <w:t>сложная жевательная поверхность щечных зубов, дифференцировка зубной системы и обработка пищи во рту. Четырехкамерное сердце. Развитие центральной нервной системы и органов чувств. Происхождение млекопитающих.</w:t>
      </w:r>
    </w:p>
    <w:p w14:paraId="75491885" w14:textId="77777777" w:rsidR="00C86E5B" w:rsidRPr="00FC772A" w:rsidRDefault="00C86E5B" w:rsidP="00FC772A">
      <w:pPr>
        <w:ind w:firstLine="709"/>
        <w:jc w:val="both"/>
      </w:pPr>
      <w:r w:rsidRPr="00FC772A">
        <w:t>Размножение и развитие у однопроходных, сумчатых и плацентарных. Забота о потомстве: утробное развитие, выкармливание детенышей молоком, обучение.</w:t>
      </w:r>
    </w:p>
    <w:p w14:paraId="103EA0D4" w14:textId="77777777" w:rsidR="00C86E5B" w:rsidRPr="00FC772A" w:rsidRDefault="00C86E5B" w:rsidP="00FC772A">
      <w:pPr>
        <w:ind w:firstLine="709"/>
        <w:jc w:val="both"/>
      </w:pPr>
      <w:r w:rsidRPr="00FC772A">
        <w:t xml:space="preserve">Основные экологические группы сумчатых, плотоядных (хищные и насекомоядные), рукокрылых, копытных (хоботные, </w:t>
      </w:r>
      <w:proofErr w:type="spellStart"/>
      <w:r w:rsidRPr="00FC772A">
        <w:t>непарно</w:t>
      </w:r>
      <w:proofErr w:type="spellEnd"/>
      <w:r w:rsidR="00D6635E" w:rsidRPr="00FC772A">
        <w:t xml:space="preserve"> </w:t>
      </w:r>
      <w:r w:rsidRPr="00FC772A">
        <w:t>- и парнокопытные), мелких растительноядных (зайцеобразные и грызуны), приматов и морских млекопитающих (китообразные и ластоногие). Роль млекопитающих</w:t>
      </w:r>
      <w:r w:rsidR="00D6635E" w:rsidRPr="00FC772A">
        <w:t xml:space="preserve"> в природе и в жизни человека. Промысловые </w:t>
      </w:r>
      <w:r w:rsidRPr="00FC772A">
        <w:t>и охотничьи звери и рациональное использование их ресурсов. Охрана зверей. Домашние звери, разнообразие и происхождение их пород. Характерные млекопитающие своей местности.</w:t>
      </w:r>
    </w:p>
    <w:p w14:paraId="4DAC97E4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Скелет и покровы рыб. Потери тепла через пове</w:t>
      </w:r>
      <w:r w:rsidR="00D6635E" w:rsidRPr="00FC772A">
        <w:t xml:space="preserve">рхность. Скелет и покровы птиц. </w:t>
      </w:r>
      <w:r w:rsidRPr="00FC772A">
        <w:t>Зубная система и мех зверей.</w:t>
      </w:r>
    </w:p>
    <w:p w14:paraId="714BEC7A" w14:textId="77777777" w:rsidR="00C86E5B" w:rsidRPr="00FC772A" w:rsidRDefault="00C86E5B" w:rsidP="00FC772A">
      <w:pPr>
        <w:ind w:firstLine="709"/>
        <w:jc w:val="both"/>
      </w:pPr>
      <w:r w:rsidRPr="00FC772A">
        <w:t>Заключение</w:t>
      </w:r>
    </w:p>
    <w:p w14:paraId="08BBFEAF" w14:textId="77777777" w:rsidR="00C86E5B" w:rsidRPr="00FC772A" w:rsidRDefault="00C86E5B" w:rsidP="00FC772A">
      <w:pPr>
        <w:ind w:firstLine="709"/>
        <w:jc w:val="both"/>
      </w:pPr>
      <w:r w:rsidRPr="00FC772A">
        <w:t>Животные – самый яркий пример биологического прогресса. Самое разнообразное царство живых организмов. Широкое распространение животных. Разнообразие типов животных и разнообразие в типе. Сложные и простые животные. Самые сложные: формы поведения, общественная жизнь, размножение, жизненные циклы, формы заботы о потомстве. Венец эволюции животных – человек.</w:t>
      </w:r>
    </w:p>
    <w:p w14:paraId="2F262484" w14:textId="77777777" w:rsidR="009076DE" w:rsidRPr="00FC772A" w:rsidRDefault="009076DE" w:rsidP="00FC772A">
      <w:pPr>
        <w:jc w:val="center"/>
      </w:pPr>
      <w:r w:rsidRPr="00FC772A">
        <w:t xml:space="preserve">8 </w:t>
      </w:r>
      <w:r w:rsidR="00D6635E" w:rsidRPr="00FC772A">
        <w:t>КЛАСС</w:t>
      </w:r>
      <w:r w:rsidRPr="00FC772A">
        <w:t>.</w:t>
      </w:r>
      <w:r w:rsidR="00D6635E" w:rsidRPr="00FC772A">
        <w:t xml:space="preserve"> 68 </w:t>
      </w:r>
      <w:r w:rsidRPr="00FC772A">
        <w:t>ЧАСОВ.</w:t>
      </w:r>
    </w:p>
    <w:p w14:paraId="6553A47B" w14:textId="77777777" w:rsidR="00C86E5B" w:rsidRPr="00FC772A" w:rsidRDefault="00C86E5B" w:rsidP="00FC772A">
      <w:pPr>
        <w:jc w:val="center"/>
      </w:pPr>
      <w:r w:rsidRPr="00FC772A">
        <w:t>«БИОЛОГИЯ. ЧЕЛОВЕК»</w:t>
      </w:r>
    </w:p>
    <w:p w14:paraId="54D9FC4B" w14:textId="77777777" w:rsidR="00C86E5B" w:rsidRPr="00FC772A" w:rsidRDefault="00C86E5B" w:rsidP="00FC772A">
      <w:pPr>
        <w:ind w:firstLine="709"/>
        <w:jc w:val="both"/>
      </w:pPr>
      <w:r w:rsidRPr="00FC772A">
        <w:t>Введение</w:t>
      </w:r>
    </w:p>
    <w:p w14:paraId="49B09B84" w14:textId="77777777" w:rsidR="00C86E5B" w:rsidRPr="00FC772A" w:rsidRDefault="00C86E5B" w:rsidP="00FC772A">
      <w:pPr>
        <w:ind w:firstLine="709"/>
        <w:jc w:val="both"/>
      </w:pPr>
      <w:r w:rsidRPr="00FC772A">
        <w:t>Человек – биосоциальное существо. Систематическое положение человека. Человек – животное (гетеротроф, питание с помощью рта, подвижность), позвоночное и млекопитающее.</w:t>
      </w:r>
    </w:p>
    <w:p w14:paraId="174B01BB" w14:textId="77777777" w:rsidR="00C86E5B" w:rsidRPr="00FC772A" w:rsidRDefault="00C86E5B" w:rsidP="00FC772A">
      <w:pPr>
        <w:ind w:firstLine="709"/>
        <w:jc w:val="both"/>
      </w:pPr>
      <w:r w:rsidRPr="00FC772A">
        <w:t>Часть 1. Общий обзор организма человека</w:t>
      </w:r>
    </w:p>
    <w:p w14:paraId="338E1031" w14:textId="77777777" w:rsidR="00C86E5B" w:rsidRPr="00FC772A" w:rsidRDefault="00C86E5B" w:rsidP="00FC772A">
      <w:pPr>
        <w:ind w:firstLine="709"/>
        <w:jc w:val="both"/>
      </w:pPr>
      <w:r w:rsidRPr="00FC772A">
        <w:t>Основные функции организма: питание, дыхание, выделение, движение, размножение, раздражимость, барьерная. Система органов осуществляет одну основную функцию. Орган – звено в выполнении этой функции. Основные системы органов (пищеварительная, дыхательная, выделительная, опорно-двигательная, репродуктивная, органы чувств, нервная, кожа), их состав и взаимное расположение.</w:t>
      </w:r>
    </w:p>
    <w:p w14:paraId="6C0FF68C" w14:textId="77777777" w:rsidR="00C86E5B" w:rsidRPr="00FC772A" w:rsidRDefault="00C86E5B" w:rsidP="00FC772A">
      <w:pPr>
        <w:ind w:firstLine="709"/>
        <w:jc w:val="both"/>
      </w:pPr>
      <w:r w:rsidRPr="00FC772A">
        <w:t>Орган и ткань. Типы тканей: эпителиальная, мышечная, соединительная, нервная, репродуктивная.</w:t>
      </w:r>
    </w:p>
    <w:p w14:paraId="3B725564" w14:textId="77777777" w:rsidR="00C86E5B" w:rsidRPr="00FC772A" w:rsidRDefault="00C86E5B" w:rsidP="00FC772A">
      <w:pPr>
        <w:ind w:firstLine="709"/>
        <w:jc w:val="both"/>
      </w:pPr>
      <w:r w:rsidRPr="00FC772A">
        <w:t>Клетка и ее строение. Основные органеллы клетки и их функции. Тканевая жидкость – среда клеток организма.</w:t>
      </w:r>
    </w:p>
    <w:p w14:paraId="2C42B2F9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Знакомство с препаратами клеток и тканей.</w:t>
      </w:r>
    </w:p>
    <w:p w14:paraId="15D8C58A" w14:textId="77777777" w:rsidR="00C86E5B" w:rsidRPr="00FC772A" w:rsidRDefault="00C86E5B" w:rsidP="00FC772A">
      <w:pPr>
        <w:ind w:firstLine="709"/>
        <w:jc w:val="both"/>
      </w:pPr>
      <w:r w:rsidRPr="00FC772A">
        <w:t>Часть 2. Опорно-двигательная система</w:t>
      </w:r>
    </w:p>
    <w:p w14:paraId="381EF2C2" w14:textId="77777777" w:rsidR="00C86E5B" w:rsidRPr="00FC772A" w:rsidRDefault="00C86E5B" w:rsidP="00FC772A">
      <w:pPr>
        <w:ind w:firstLine="709"/>
        <w:jc w:val="both"/>
      </w:pPr>
      <w:r w:rsidRPr="00FC772A">
        <w:t>Опора, движение и защита. Состав и строение опорно-двигательного аппарата. Важнейшие отделы скелета человека. Функции скелета. Рост скелета. Типы соединения костей. Суставы. Хр</w:t>
      </w:r>
      <w:r w:rsidR="00DD6DD2" w:rsidRPr="00FC772A">
        <w:t xml:space="preserve">ящевая ткань суставов. Влияние окружающей среды и образа жизни на </w:t>
      </w:r>
      <w:r w:rsidRPr="00FC772A">
        <w:t>образование и развитие скелета. Переломы и вывихи.</w:t>
      </w:r>
    </w:p>
    <w:p w14:paraId="1653DC17" w14:textId="77777777" w:rsidR="00C86E5B" w:rsidRPr="00FC772A" w:rsidRDefault="00C86E5B" w:rsidP="00FC772A">
      <w:pPr>
        <w:ind w:firstLine="709"/>
        <w:jc w:val="both"/>
      </w:pPr>
      <w:r w:rsidRPr="00FC772A">
        <w:t>Мышцы, их функции. Основные группы мышц тела человека. Статическая и динамическая нагрузки мышц. Влияние ритма и нагрузки на работу мышц. Утомление при мышечной работе, рол</w:t>
      </w:r>
      <w:r w:rsidR="00DD6DD2" w:rsidRPr="00FC772A">
        <w:t xml:space="preserve">ь активного отдыха. Сухожилия. </w:t>
      </w:r>
      <w:r w:rsidRPr="00FC772A">
        <w:t>Растяжение связок.</w:t>
      </w:r>
    </w:p>
    <w:p w14:paraId="2A2F0924" w14:textId="77777777" w:rsidR="00C86E5B" w:rsidRPr="00FC772A" w:rsidRDefault="00C86E5B" w:rsidP="00FC772A">
      <w:pPr>
        <w:ind w:firstLine="709"/>
        <w:jc w:val="both"/>
      </w:pPr>
      <w:r w:rsidRPr="00FC772A">
        <w:t>Первая помощь при ушибах, растяжениях связок, переломах и вывихах. Значение физического воспитания и труда для формирования скелета и развития мышц. Предупреждение искривления позвоночника и развития плоскостопия.</w:t>
      </w:r>
    </w:p>
    <w:p w14:paraId="697E790D" w14:textId="77777777" w:rsidR="00C86E5B" w:rsidRPr="00FC772A" w:rsidRDefault="00C86E5B" w:rsidP="00FC772A">
      <w:pPr>
        <w:ind w:firstLine="709"/>
        <w:jc w:val="both"/>
      </w:pPr>
      <w:r w:rsidRPr="00FC772A">
        <w:t>Кровоснабжение мышц и костей. Роль нервной системы в управлении движением.</w:t>
      </w:r>
    </w:p>
    <w:p w14:paraId="33F6D2CC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lastRenderedPageBreak/>
        <w:t>Лабораторные работы:</w:t>
      </w:r>
      <w:r w:rsidRPr="00FC772A">
        <w:t xml:space="preserve"> Определение при внешнем осмотре местоположения костей на теле.</w:t>
      </w:r>
    </w:p>
    <w:p w14:paraId="1F01A53E" w14:textId="77777777" w:rsidR="00C86E5B" w:rsidRPr="00FC772A" w:rsidRDefault="00C86E5B" w:rsidP="00FC772A">
      <w:pPr>
        <w:ind w:firstLine="709"/>
        <w:jc w:val="both"/>
      </w:pPr>
      <w:r w:rsidRPr="00FC772A">
        <w:t>Часть3. Кровь кровообращение</w:t>
      </w:r>
    </w:p>
    <w:p w14:paraId="1D2CF9CB" w14:textId="77777777" w:rsidR="00C86E5B" w:rsidRPr="00FC772A" w:rsidRDefault="00C86E5B" w:rsidP="00FC772A">
      <w:pPr>
        <w:ind w:firstLine="709"/>
        <w:jc w:val="both"/>
      </w:pPr>
      <w:r w:rsidRPr="00FC772A">
        <w:t xml:space="preserve">Кровь и кровеносная система. Кровь – соединительная ткань. Форменные элементы крови: эритроциты, лейкоциты, тромбоциты. Плазма. Функции крови: транспортная, </w:t>
      </w:r>
      <w:proofErr w:type="spellStart"/>
      <w:r w:rsidRPr="00FC772A">
        <w:t>газообменная</w:t>
      </w:r>
      <w:proofErr w:type="spellEnd"/>
      <w:r w:rsidRPr="00FC772A">
        <w:t>, защитная, поддержание постоянной температур</w:t>
      </w:r>
      <w:r w:rsidR="00DD6DD2" w:rsidRPr="00FC772A">
        <w:t xml:space="preserve">ы тела, информационная. Группы </w:t>
      </w:r>
      <w:r w:rsidRPr="00FC772A">
        <w:t>крови: АВО; резус-фактор. Переливание крови. Постоянство состава крови. Болезни крови. Анализ крови и диагностика заболеваний. Свертывание крови. Воспалительная реакция.</w:t>
      </w:r>
    </w:p>
    <w:p w14:paraId="6177920C" w14:textId="77777777" w:rsidR="00C86E5B" w:rsidRPr="00FC772A" w:rsidRDefault="00C86E5B" w:rsidP="00FC772A">
      <w:pPr>
        <w:ind w:firstLine="709"/>
        <w:jc w:val="both"/>
      </w:pPr>
      <w:r w:rsidRPr="00FC772A">
        <w:t>Строение и функции кровеносной системы.</w:t>
      </w:r>
      <w:r w:rsidR="00DD6DD2" w:rsidRPr="00FC772A">
        <w:t xml:space="preserve"> Сердце и его главная функция. </w:t>
      </w:r>
      <w:r w:rsidRPr="00FC772A">
        <w:t xml:space="preserve">Влияние интенсивности работы организма и внешних воздействий на работу сердца. Сосуды: артерии и вены. Капилляры. Артериальная и венозная кровь. Большой и малый круги кровообращения. Поглощение кислорода и выделение углекислого </w:t>
      </w:r>
      <w:r w:rsidR="00DD6DD2" w:rsidRPr="00FC772A">
        <w:t xml:space="preserve">газа венозной кровью в легких. </w:t>
      </w:r>
      <w:r w:rsidRPr="00FC772A">
        <w:t>Всасывание питательных веществ и поглощение кислорода тканями организма из артериальной крови. Проникновение крови из артериального русла в венозное через полупроницаемые стенки капилляров. Предупреждение сердечно</w:t>
      </w:r>
      <w:r w:rsidR="00DD6DD2" w:rsidRPr="00FC772A">
        <w:t xml:space="preserve"> </w:t>
      </w:r>
      <w:r w:rsidRPr="00FC772A">
        <w:t>-</w:t>
      </w:r>
      <w:r w:rsidR="00DD6DD2" w:rsidRPr="00FC772A">
        <w:t xml:space="preserve"> </w:t>
      </w:r>
      <w:r w:rsidRPr="00FC772A">
        <w:t>сосудистых заболеваний. Первая помощь при кровотечениях. Лимфа и ее свойства. Лимфатическая система. Тканевая жидкость.</w:t>
      </w:r>
    </w:p>
    <w:p w14:paraId="432AC421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Рассмотрение препарата мазка крови. Измерение пульса до и после нагрузки.</w:t>
      </w:r>
    </w:p>
    <w:p w14:paraId="5AB303CC" w14:textId="77777777" w:rsidR="00C86E5B" w:rsidRPr="00FC772A" w:rsidRDefault="00C86E5B" w:rsidP="00FC772A">
      <w:pPr>
        <w:ind w:firstLine="709"/>
        <w:jc w:val="both"/>
      </w:pPr>
      <w:r w:rsidRPr="00FC772A">
        <w:t>Часть 4. Дыхание</w:t>
      </w:r>
    </w:p>
    <w:p w14:paraId="20A592D6" w14:textId="77777777" w:rsidR="00C86E5B" w:rsidRPr="00FC772A" w:rsidRDefault="00C86E5B" w:rsidP="00FC772A">
      <w:pPr>
        <w:ind w:firstLine="709"/>
        <w:jc w:val="both"/>
      </w:pPr>
      <w:r w:rsidRPr="00FC772A">
        <w:t>Биологическое значение дыхания. Воздухоносные пути и легкие, их строение и функции. Механизм вдоха и выдоха, роль диафрагмы, межреберной мускулатуры и грудной клетки в этом процессе. Жизненная емкость легких. Роль нервной и эндокринной систем в регуляции дыхания. Защита органов дыхания. Механизм газообмена в легких. Перенос кислорода и углекислого газа кровью. Клеточное дыхание.</w:t>
      </w:r>
    </w:p>
    <w:p w14:paraId="0AFEDA89" w14:textId="77777777" w:rsidR="00C86E5B" w:rsidRPr="00FC772A" w:rsidRDefault="00C86E5B" w:rsidP="00FC772A">
      <w:pPr>
        <w:ind w:firstLine="709"/>
        <w:jc w:val="both"/>
      </w:pPr>
      <w:r w:rsidRPr="00FC772A">
        <w:t>Гигиена органов дыхания. Искусственное дыхание. Заболевания органов дыхания, их профилактика. Вредное влияние курения.</w:t>
      </w:r>
    </w:p>
    <w:p w14:paraId="6E12757C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Состав вдыхаемого и выдыхаемого воздуха, расчет жизненной емкости легких</w:t>
      </w:r>
    </w:p>
    <w:p w14:paraId="55320D55" w14:textId="77777777" w:rsidR="00C86E5B" w:rsidRPr="00FC772A" w:rsidRDefault="00C86E5B" w:rsidP="00FC772A">
      <w:pPr>
        <w:ind w:firstLine="709"/>
        <w:jc w:val="both"/>
      </w:pPr>
      <w:r w:rsidRPr="00FC772A">
        <w:t>Часть 5. Пищеварение</w:t>
      </w:r>
    </w:p>
    <w:p w14:paraId="7C36564F" w14:textId="77777777" w:rsidR="00C86E5B" w:rsidRPr="00FC772A" w:rsidRDefault="00C86E5B" w:rsidP="00FC772A">
      <w:pPr>
        <w:ind w:firstLine="709"/>
        <w:jc w:val="both"/>
      </w:pPr>
      <w:r w:rsidRPr="00FC772A">
        <w:t>Строение и функции пищеварительной системы. Ротовая полость и первичная обработка пищи. Желудочно-кишечный тракт и пищеварение. Биологический смысл переваривания пищи. Всасывание питательных веществ в кровь. Внутриклеточное пищеварение. Окисление органических веществ и получение энергии в клетке. АТФ. Белки, жиры и углеводы пищи – источник элементарных «строительных блоков». Единство элементарных строительных блоков всего живого в биосфере.</w:t>
      </w:r>
    </w:p>
    <w:p w14:paraId="4B9A0C22" w14:textId="77777777" w:rsidR="00C86E5B" w:rsidRPr="00FC772A" w:rsidRDefault="00C86E5B" w:rsidP="00FC772A">
      <w:pPr>
        <w:ind w:firstLine="709"/>
        <w:jc w:val="both"/>
      </w:pPr>
      <w:r w:rsidRPr="00FC772A">
        <w:t>Рациональное питание. Состав пищи. Витамины. Энергетическая и пищевая ценность различных продуктов. Предупреждение глистных и желудочно-кишечных заболеваний, пищевых отравлений, первая доврачебная помощь при них.</w:t>
      </w:r>
    </w:p>
    <w:p w14:paraId="6FD062DE" w14:textId="77777777" w:rsidR="00C86E5B" w:rsidRPr="00FC772A" w:rsidRDefault="00C86E5B" w:rsidP="00FC772A">
      <w:pPr>
        <w:ind w:firstLine="709"/>
        <w:jc w:val="both"/>
      </w:pPr>
      <w:r w:rsidRPr="00FC772A">
        <w:t>Часть 6. Обмен веществ</w:t>
      </w:r>
    </w:p>
    <w:p w14:paraId="286DDBC8" w14:textId="77777777" w:rsidR="00C86E5B" w:rsidRPr="00FC772A" w:rsidRDefault="00C86E5B" w:rsidP="00FC772A">
      <w:pPr>
        <w:ind w:firstLine="709"/>
        <w:jc w:val="both"/>
      </w:pPr>
      <w:r w:rsidRPr="00FC772A">
        <w:t>Обмен веществ на уровне организма и клеток. Пластический и энергетический обмен и их взаимосвязь. Преобразование глюкозы, аминокислот и жиров в организме.</w:t>
      </w:r>
    </w:p>
    <w:p w14:paraId="19954852" w14:textId="77777777" w:rsidR="00C86E5B" w:rsidRPr="00FC772A" w:rsidRDefault="00C86E5B" w:rsidP="00FC772A">
      <w:pPr>
        <w:ind w:firstLine="709"/>
        <w:jc w:val="both"/>
      </w:pPr>
      <w:r w:rsidRPr="00FC772A">
        <w:t>Часть 7. Выделение</w:t>
      </w:r>
    </w:p>
    <w:p w14:paraId="0F044244" w14:textId="77777777" w:rsidR="00C86E5B" w:rsidRPr="00FC772A" w:rsidRDefault="00C86E5B" w:rsidP="00FC772A">
      <w:pPr>
        <w:ind w:firstLine="709"/>
        <w:jc w:val="both"/>
      </w:pPr>
      <w:r w:rsidRPr="00FC772A">
        <w:t>Удаление твердых, жидких и газообразных веществ из организма (кишечник, выделительная система, кожа, легкие). Биологическое значение выделения продуктов обмена веществ.</w:t>
      </w:r>
    </w:p>
    <w:p w14:paraId="316EE154" w14:textId="77777777" w:rsidR="00C86E5B" w:rsidRPr="00FC772A" w:rsidRDefault="00C86E5B" w:rsidP="00FC772A">
      <w:pPr>
        <w:ind w:firstLine="709"/>
        <w:jc w:val="both"/>
      </w:pPr>
      <w:r w:rsidRPr="00FC772A">
        <w:t>Роль крови в выведении кон</w:t>
      </w:r>
      <w:r w:rsidR="00DD6DD2" w:rsidRPr="00FC772A">
        <w:t xml:space="preserve">ечных продуктов обмена веществ </w:t>
      </w:r>
      <w:r w:rsidRPr="00FC772A">
        <w:t>клеток. Органы мочевыделительной системы, их функции, профилактика заболеваний</w:t>
      </w:r>
      <w:r w:rsidR="00DD6DD2" w:rsidRPr="00FC772A">
        <w:t xml:space="preserve"> </w:t>
      </w:r>
      <w:r w:rsidRPr="00FC772A">
        <w:t>больших полушарий.</w:t>
      </w:r>
    </w:p>
    <w:p w14:paraId="05C716F4" w14:textId="77777777" w:rsidR="00C86E5B" w:rsidRPr="00FC772A" w:rsidRDefault="00C86E5B" w:rsidP="00FC772A">
      <w:pPr>
        <w:ind w:firstLine="709"/>
        <w:jc w:val="both"/>
      </w:pPr>
      <w:r w:rsidRPr="00FC772A">
        <w:t>Часть 8. Кожа</w:t>
      </w:r>
    </w:p>
    <w:p w14:paraId="41C85466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Барьерная функция организма. Роль кожи в ее обеспечении. Строение и функции кожи. Роль кожи в терморегуляции. Гигиена кожи, гигиенические требования к одежде и обуви. Профилактика и первая помощь при ожогах и обморожении.</w:t>
      </w:r>
    </w:p>
    <w:p w14:paraId="3D5AAB04" w14:textId="77777777" w:rsidR="00C86E5B" w:rsidRPr="00FC772A" w:rsidRDefault="00C86E5B" w:rsidP="00FC772A">
      <w:pPr>
        <w:ind w:firstLine="709"/>
        <w:jc w:val="both"/>
      </w:pPr>
      <w:r w:rsidRPr="00FC772A">
        <w:t>Часть 9. Эндокринная система</w:t>
      </w:r>
    </w:p>
    <w:p w14:paraId="5A5F89C0" w14:textId="77777777" w:rsidR="00C86E5B" w:rsidRPr="00FC772A" w:rsidRDefault="00C86E5B" w:rsidP="00FC772A">
      <w:pPr>
        <w:ind w:firstLine="709"/>
        <w:jc w:val="both"/>
      </w:pPr>
      <w:r w:rsidRPr="00FC772A">
        <w:t>Железы внутренней секреции. Понятие о гормонах и путях их транспортировки к клеткам и тканям. Механизм воздействия гормонов. Специфическая реакция клеток и тканей организма на воздействие гормонов. Роль нервной системы в регуляции желез внутренней секреции.</w:t>
      </w:r>
    </w:p>
    <w:p w14:paraId="1E3467AA" w14:textId="77777777" w:rsidR="00C86E5B" w:rsidRPr="00FC772A" w:rsidRDefault="00C86E5B" w:rsidP="00FC772A">
      <w:pPr>
        <w:ind w:firstLine="709"/>
        <w:jc w:val="both"/>
      </w:pPr>
      <w:r w:rsidRPr="00FC772A">
        <w:t>Гипофиз и его роль в поддержании целостной работы организма. Щитовидная, паращитовидная и поджелудочная железа, их роль в поддержании целостной работы организма. Заболевания, вызванные нарушением функций щитовидной и поджелудочной железы. Условия возникновения сахар</w:t>
      </w:r>
      <w:r w:rsidR="00DD6DD2" w:rsidRPr="00FC772A">
        <w:t xml:space="preserve">ного диабета. Надпочечники, их </w:t>
      </w:r>
      <w:r w:rsidRPr="00FC772A">
        <w:t>роль в поддержании целостной работы организма. Внутрисекреторная функция половых желез. Вторичные половые признаки.</w:t>
      </w:r>
    </w:p>
    <w:p w14:paraId="5B79A139" w14:textId="77777777" w:rsidR="00C86E5B" w:rsidRPr="00FC772A" w:rsidRDefault="00C86E5B" w:rsidP="00FC772A">
      <w:pPr>
        <w:ind w:firstLine="709"/>
        <w:jc w:val="both"/>
      </w:pPr>
      <w:r w:rsidRPr="00FC772A">
        <w:t>Часть 10. Нервная система</w:t>
      </w:r>
    </w:p>
    <w:p w14:paraId="642AF7F3" w14:textId="77777777" w:rsidR="00C86E5B" w:rsidRPr="00FC772A" w:rsidRDefault="00C86E5B" w:rsidP="00FC772A">
      <w:pPr>
        <w:ind w:firstLine="709"/>
        <w:jc w:val="both"/>
      </w:pPr>
      <w:r w:rsidRPr="00FC772A">
        <w:t>Значение нервной системы в регуляции и согласованности функций организма. Понятие о рефлексе. Центральная и периферическая нервная система и их роль. Строение и функции спинного мозга и отделов головного мозга. Рефлекторная дуга. Роль вегетативной нервной системы в регуляции работы внутренних органов. Кора больших полушарий.</w:t>
      </w:r>
    </w:p>
    <w:p w14:paraId="5F7702DC" w14:textId="77777777" w:rsidR="00C86E5B" w:rsidRPr="00FC772A" w:rsidRDefault="00C86E5B" w:rsidP="00FC772A">
      <w:pPr>
        <w:ind w:firstLine="709"/>
        <w:jc w:val="both"/>
      </w:pPr>
      <w:r w:rsidRPr="00FC772A">
        <w:t>Часть 11. Органы чувств. Анализаторы</w:t>
      </w:r>
    </w:p>
    <w:p w14:paraId="73B5AD1A" w14:textId="77777777" w:rsidR="00C86E5B" w:rsidRPr="00FC772A" w:rsidRDefault="00C86E5B" w:rsidP="00FC772A">
      <w:pPr>
        <w:ind w:firstLine="709"/>
        <w:jc w:val="both"/>
      </w:pPr>
      <w:r w:rsidRPr="00FC772A">
        <w:t>Понятие об анализаторах. Зрительный анализатор, его функционирование и значение. Ведущее значение зрения в получении информации об окружающей среде. Строение глаза и зрение. Основные нарушения и заболевания глаза. Слуховой анализатор, его функционирование и значение. Ухо и слух. Строение и функции уха. Болезни органов слуха. Обонятельный анализатор, его функционирование и значение. Строение и функции органов обоняния. Вкусовой анализатор. Язык и чувство вкуса. Органы равновесия, их расположение и значение. Осязание. Гигиена органов чувств.</w:t>
      </w:r>
    </w:p>
    <w:p w14:paraId="1BBEAFF7" w14:textId="77777777" w:rsidR="00C86E5B" w:rsidRPr="00FC772A" w:rsidRDefault="00C86E5B" w:rsidP="00FC772A">
      <w:pPr>
        <w:ind w:firstLine="709"/>
        <w:jc w:val="both"/>
      </w:pPr>
      <w:r w:rsidRPr="00FC772A">
        <w:t>Часть 12. Поведение и психика</w:t>
      </w:r>
    </w:p>
    <w:p w14:paraId="7D715165" w14:textId="77777777" w:rsidR="00C86E5B" w:rsidRPr="00FC772A" w:rsidRDefault="00C86E5B" w:rsidP="00FC772A">
      <w:pPr>
        <w:ind w:firstLine="709"/>
        <w:jc w:val="both"/>
      </w:pPr>
      <w:r w:rsidRPr="00FC772A">
        <w:t>Предмет психологии. Взаимосвязь анатомических, физиологических и психологических особенностей человека и его развития. Взаимосвязь биологических и социальных факторов развития. Темперамент и эмоции – проявление взаимосвязи психологического и физиологического в человеке.</w:t>
      </w:r>
    </w:p>
    <w:p w14:paraId="7F4C9882" w14:textId="77777777" w:rsidR="00C86E5B" w:rsidRPr="00FC772A" w:rsidRDefault="00C86E5B" w:rsidP="00FC772A">
      <w:pPr>
        <w:ind w:firstLine="709"/>
        <w:jc w:val="both"/>
      </w:pPr>
      <w:r w:rsidRPr="00FC772A">
        <w:t>Темперамент. Основные типы темперамента как основа одной из типологий личности.</w:t>
      </w:r>
    </w:p>
    <w:p w14:paraId="3883A724" w14:textId="77777777" w:rsidR="00C86E5B" w:rsidRPr="00FC772A" w:rsidRDefault="00C86E5B" w:rsidP="00FC772A">
      <w:pPr>
        <w:ind w:firstLine="709"/>
        <w:jc w:val="both"/>
      </w:pPr>
      <w:r w:rsidRPr="00FC772A">
        <w:t>Эмоции и эмоциональное состояние (настроение, аффект, стресс, депрессия). Тревожность как эмоциональное состояние и как характеристика личности. Позитивные и негативные стороны тревожности. Внешнее выражение эмоций.</w:t>
      </w:r>
    </w:p>
    <w:p w14:paraId="2DAFE9EB" w14:textId="77777777" w:rsidR="00C86E5B" w:rsidRPr="00FC772A" w:rsidRDefault="00C86E5B" w:rsidP="00FC772A">
      <w:pPr>
        <w:ind w:firstLine="709"/>
        <w:jc w:val="both"/>
      </w:pPr>
      <w:r w:rsidRPr="00FC772A">
        <w:t>Способы выхода из отрицательных эмоциональных состояний. Аутотренинг.</w:t>
      </w:r>
    </w:p>
    <w:p w14:paraId="50ADAE0B" w14:textId="77777777" w:rsidR="00C86E5B" w:rsidRPr="00FC772A" w:rsidRDefault="00C86E5B" w:rsidP="00FC772A">
      <w:pPr>
        <w:ind w:firstLine="709"/>
        <w:jc w:val="both"/>
      </w:pPr>
      <w:r w:rsidRPr="00FC772A">
        <w:t>Мужской и женский тип поведения как проявление взаимосвязи биологического и социального в человеке.</w:t>
      </w:r>
    </w:p>
    <w:p w14:paraId="31FAB563" w14:textId="77777777" w:rsidR="00C86E5B" w:rsidRPr="00FC772A" w:rsidRDefault="00C86E5B" w:rsidP="00FC772A">
      <w:pPr>
        <w:ind w:firstLine="709"/>
        <w:jc w:val="both"/>
      </w:pPr>
      <w:r w:rsidRPr="00FC772A">
        <w:t>Нераскрытые возможности человека.</w:t>
      </w:r>
    </w:p>
    <w:p w14:paraId="7A0D6530" w14:textId="77777777" w:rsidR="00C86E5B" w:rsidRPr="00FC772A" w:rsidRDefault="00C86E5B" w:rsidP="00FC772A">
      <w:pPr>
        <w:ind w:firstLine="709"/>
        <w:jc w:val="both"/>
      </w:pPr>
      <w:r w:rsidRPr="00FC772A">
        <w:t>Часть 13. Индивидуальное развитие организма</w:t>
      </w:r>
    </w:p>
    <w:p w14:paraId="6EEFD48D" w14:textId="77777777" w:rsidR="00C86E5B" w:rsidRPr="00FC772A" w:rsidRDefault="00C86E5B" w:rsidP="00FC772A">
      <w:pPr>
        <w:ind w:firstLine="709"/>
        <w:jc w:val="both"/>
      </w:pPr>
      <w:r w:rsidRPr="00FC772A">
        <w:t>Воспроизведение и индивидуальное развитие. Биологический смысл размножения. Причины естественной смерти.</w:t>
      </w:r>
    </w:p>
    <w:p w14:paraId="01BA17A4" w14:textId="77777777" w:rsidR="00C86E5B" w:rsidRPr="00FC772A" w:rsidRDefault="00C86E5B" w:rsidP="00FC772A">
      <w:pPr>
        <w:ind w:firstLine="709"/>
        <w:jc w:val="both"/>
      </w:pPr>
      <w:r w:rsidRPr="00FC772A">
        <w:t>Биологический смысл перекрестного размножения. Первичные половые признаки.</w:t>
      </w:r>
    </w:p>
    <w:p w14:paraId="5B29B024" w14:textId="77777777" w:rsidR="00C86E5B" w:rsidRPr="00FC772A" w:rsidRDefault="00C86E5B" w:rsidP="00FC772A">
      <w:pPr>
        <w:ind w:firstLine="709"/>
        <w:jc w:val="both"/>
      </w:pPr>
      <w:r w:rsidRPr="00FC772A">
        <w:t>Половая система, ее строение и функции. Оплодотворение. Индивидуальное развитие. Эмбриональное развитие человека. Развитие человека после рождения. Половые и возрастные особенности Влияние алкоголя, никотина и других факторов на потомство.</w:t>
      </w:r>
    </w:p>
    <w:p w14:paraId="69572C72" w14:textId="77777777" w:rsidR="00C86E5B" w:rsidRPr="00FC772A" w:rsidRDefault="00C86E5B" w:rsidP="00FC772A">
      <w:pPr>
        <w:ind w:firstLine="709"/>
        <w:jc w:val="both"/>
      </w:pPr>
      <w:r w:rsidRPr="00FC772A">
        <w:t>Женщины и мужчины. Биологический смысл вторично-половых признаков и поведения.</w:t>
      </w:r>
    </w:p>
    <w:p w14:paraId="5050FA50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Здоровье: «постоянство внутренней среды есть условие свободной и независимой жизни». Принцип слабого звена. Причины возникновения болезней – нарушение внутренней среды на уровне целого организма, органа, клетки. ВИЧ-инфекция и ее профилактика.</w:t>
      </w:r>
    </w:p>
    <w:p w14:paraId="4D9FB44A" w14:textId="77777777" w:rsidR="00C86E5B" w:rsidRPr="00FC772A" w:rsidRDefault="00C86E5B" w:rsidP="00FC772A">
      <w:pPr>
        <w:ind w:firstLine="709"/>
        <w:jc w:val="both"/>
      </w:pPr>
      <w:r w:rsidRPr="00FC772A">
        <w:t>Нарушение постоянства внутренней среды человека как следствие химического, бактериального и вирусного отравления, радиоактивного загрязнения. Профилактика и первая помощь при тепловом и солнечном ударах, электрошоке. Аллергические и онкологические заболевания человека. Вредное влияние курения, алкоголя и употребления наркотиков. Общественная роль здорового образа жизни.</w:t>
      </w:r>
    </w:p>
    <w:p w14:paraId="02D463F0" w14:textId="77777777" w:rsidR="00C86E5B" w:rsidRPr="00FC772A" w:rsidRDefault="00C86E5B" w:rsidP="00FC772A">
      <w:pPr>
        <w:ind w:firstLine="709"/>
        <w:jc w:val="both"/>
      </w:pPr>
      <w:r w:rsidRPr="00FC772A">
        <w:t>Высшая нервная деятельность. Учение о высшей нервной деятельности И.М. Сеченова и И.П. Павлова. Безусловные и условные рефлексы и их значение. Биологическое значение образования и торможения условных рефлексов.</w:t>
      </w:r>
    </w:p>
    <w:p w14:paraId="290A94A1" w14:textId="77777777" w:rsidR="00C86E5B" w:rsidRPr="00FC772A" w:rsidRDefault="00C86E5B" w:rsidP="00FC772A">
      <w:pPr>
        <w:ind w:firstLine="709"/>
        <w:jc w:val="both"/>
      </w:pPr>
      <w:r w:rsidRPr="00FC772A">
        <w:t>Особенности высшей нервной деятельности человека. Сознание как функция мозга. Мышление. Возникновение и развитие речи. Память и ее виды. Биологическое и социальное в поведении человека. Гигиена умственного труда.</w:t>
      </w:r>
    </w:p>
    <w:p w14:paraId="15F49EF0" w14:textId="77777777" w:rsidR="00C86E5B" w:rsidRPr="00FC772A" w:rsidRDefault="00C86E5B" w:rsidP="00FC772A">
      <w:pPr>
        <w:ind w:firstLine="709"/>
        <w:jc w:val="both"/>
      </w:pPr>
      <w:r w:rsidRPr="00FC772A">
        <w:t>Познание окружающего мира. Ощущения. Анализ восприятий.</w:t>
      </w:r>
    </w:p>
    <w:p w14:paraId="64821B60" w14:textId="77777777" w:rsidR="00C86E5B" w:rsidRPr="00FC772A" w:rsidRDefault="00C86E5B" w:rsidP="00FC772A">
      <w:pPr>
        <w:ind w:firstLine="709"/>
        <w:jc w:val="both"/>
      </w:pPr>
      <w:r w:rsidRPr="00FC772A">
        <w:t>Ритмы жизни. Бодрствование и сон, функции сна. Гигиена сна. Режим дня и здоровый образ жизни.</w:t>
      </w:r>
    </w:p>
    <w:p w14:paraId="6E6128EF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Лабораторные работы:</w:t>
      </w:r>
      <w:r w:rsidRPr="00FC772A">
        <w:t xml:space="preserve"> Проверьте свою память. Обнаружение «слепого пятна». Зрачковый рефлекс.</w:t>
      </w:r>
    </w:p>
    <w:p w14:paraId="206C4AB8" w14:textId="77777777" w:rsidR="009076DE" w:rsidRPr="00FC772A" w:rsidRDefault="00A47BFC" w:rsidP="00FC772A">
      <w:pPr>
        <w:jc w:val="center"/>
      </w:pPr>
      <w:r w:rsidRPr="00FC772A">
        <w:t>9</w:t>
      </w:r>
      <w:r w:rsidR="00DD6DD2" w:rsidRPr="00FC772A">
        <w:t xml:space="preserve"> </w:t>
      </w:r>
      <w:r w:rsidR="009076DE" w:rsidRPr="00FC772A">
        <w:t>КЛАСС. 68 ЧАСОВ.</w:t>
      </w:r>
    </w:p>
    <w:p w14:paraId="757B2BEA" w14:textId="77777777" w:rsidR="00C86E5B" w:rsidRPr="00FC772A" w:rsidRDefault="00C86E5B" w:rsidP="00FC772A">
      <w:pPr>
        <w:jc w:val="center"/>
      </w:pPr>
      <w:r w:rsidRPr="00FC772A">
        <w:t>«БИОЛОГИЯ. ОСНОВЫ ОБЩЕЙ БИОЛОГИИ»</w:t>
      </w:r>
    </w:p>
    <w:p w14:paraId="11509D42" w14:textId="77777777" w:rsidR="00C86E5B" w:rsidRPr="00FC772A" w:rsidRDefault="00C86E5B" w:rsidP="00FC772A">
      <w:pPr>
        <w:ind w:firstLine="709"/>
        <w:jc w:val="both"/>
      </w:pPr>
      <w:r w:rsidRPr="00FC772A">
        <w:t>Введение в основы общей биологии</w:t>
      </w:r>
    </w:p>
    <w:p w14:paraId="5CAD9A28" w14:textId="77777777" w:rsidR="00C86E5B" w:rsidRPr="00FC772A" w:rsidRDefault="00C86E5B" w:rsidP="00FC772A">
      <w:pPr>
        <w:ind w:firstLine="709"/>
        <w:jc w:val="both"/>
      </w:pPr>
      <w:r w:rsidRPr="00FC772A">
        <w:t>Биология – наука о живом мире.</w:t>
      </w:r>
    </w:p>
    <w:p w14:paraId="0AFFDEAE" w14:textId="77777777" w:rsidR="00C86E5B" w:rsidRPr="00FC772A" w:rsidRDefault="00C86E5B" w:rsidP="00FC772A">
      <w:pPr>
        <w:ind w:firstLine="709"/>
        <w:jc w:val="both"/>
      </w:pPr>
      <w:r w:rsidRPr="00FC772A">
        <w:t>Разнообразие и общие свойства живых организмов. Признаки живого: клеточное строение, обмен веществ и превращение энергии, раздражимость, гомеостаз, рост, развитие, воспроизведение, движение, адаптация.</w:t>
      </w:r>
    </w:p>
    <w:p w14:paraId="150E6D24" w14:textId="77777777" w:rsidR="00C86E5B" w:rsidRPr="00FC772A" w:rsidRDefault="00C86E5B" w:rsidP="00FC772A">
      <w:pPr>
        <w:ind w:firstLine="709"/>
        <w:jc w:val="both"/>
      </w:pPr>
      <w:r w:rsidRPr="00FC772A">
        <w:t>Многообразие форм жизни, их роль в природе. Уровни организации живой природы.</w:t>
      </w:r>
    </w:p>
    <w:p w14:paraId="657DACD5" w14:textId="77777777" w:rsidR="00C86E5B" w:rsidRPr="00FC772A" w:rsidRDefault="00C86E5B" w:rsidP="00FC772A">
      <w:pPr>
        <w:ind w:firstLine="709"/>
        <w:jc w:val="both"/>
      </w:pPr>
      <w:r w:rsidRPr="00FC772A">
        <w:t>Часть 1. Основы изучения о клетке</w:t>
      </w:r>
    </w:p>
    <w:p w14:paraId="215C4E68" w14:textId="77777777" w:rsidR="00C86E5B" w:rsidRPr="00FC772A" w:rsidRDefault="00C86E5B" w:rsidP="00FC772A">
      <w:pPr>
        <w:ind w:firstLine="709"/>
        <w:jc w:val="both"/>
      </w:pPr>
      <w:r w:rsidRPr="00FC772A">
        <w:t>Клеточная теория. Строение клеток прокариот и эукариот, клеток растений, грибов и животных (рисунки). Основные функции клеточных органелл. Взаимодействие ядра и цитоплазмы в клетке.</w:t>
      </w:r>
    </w:p>
    <w:p w14:paraId="6D38BC40" w14:textId="77777777" w:rsidR="00C86E5B" w:rsidRPr="00FC772A" w:rsidRDefault="00C86E5B" w:rsidP="00FC772A">
      <w:pPr>
        <w:ind w:firstLine="709"/>
        <w:jc w:val="both"/>
      </w:pPr>
      <w:r w:rsidRPr="00FC772A">
        <w:t>Химический состав живых организмов. Неорганические (вода, минеральные соли) и органические вещества (белки, нуклеиновые кислоты, углеводы, липиды: жиры и масла) и их основные функции в организме.</w:t>
      </w:r>
    </w:p>
    <w:p w14:paraId="349AE69A" w14:textId="77777777" w:rsidR="00C86E5B" w:rsidRPr="00FC772A" w:rsidRDefault="00C86E5B" w:rsidP="00FC772A">
      <w:pPr>
        <w:ind w:firstLine="709"/>
        <w:jc w:val="both"/>
      </w:pPr>
      <w:r w:rsidRPr="00FC772A">
        <w:t>Биосинтез белка как регулируемый процесс. Программное обеспечение: роль генов. Ферменты и их регуляторная функция (белки в роли ферментов запускают биосинтез белка).</w:t>
      </w:r>
    </w:p>
    <w:p w14:paraId="358D6575" w14:textId="77777777" w:rsidR="00C86E5B" w:rsidRPr="00FC772A" w:rsidRDefault="00C86E5B" w:rsidP="00FC772A">
      <w:pPr>
        <w:ind w:firstLine="709"/>
        <w:jc w:val="both"/>
      </w:pPr>
      <w:r w:rsidRPr="00FC772A">
        <w:t xml:space="preserve">Биосинтез углеводов на примере фотосинтеза. Поступление энергии в клетку из внешнего источника (энергия солнца) и синтез первичных органических соединений из неорганических веществ. Фиксация энергии солнечного излучения в форме химических связей. Автотрофы и гетеротрофы. Хемосинтез. Обмен веществ в клетке. Мембрана – универсальный строительный материал клеточных органелл. Поступление веществ в клетку. Фагоцитоз и </w:t>
      </w:r>
      <w:proofErr w:type="spellStart"/>
      <w:r w:rsidRPr="00FC772A">
        <w:t>пиноцитоз</w:t>
      </w:r>
      <w:proofErr w:type="spellEnd"/>
      <w:r w:rsidRPr="00FC772A">
        <w:t>.</w:t>
      </w:r>
    </w:p>
    <w:p w14:paraId="0C7A063C" w14:textId="77777777" w:rsidR="00C86E5B" w:rsidRPr="00FC772A" w:rsidRDefault="00C86E5B" w:rsidP="00FC772A">
      <w:pPr>
        <w:ind w:firstLine="709"/>
        <w:jc w:val="both"/>
      </w:pPr>
      <w:r w:rsidRPr="00FC772A">
        <w:t>Цикл деления и развития клетки. Митоз и мейоз. Роль генов и хромосом в передаче наследственных признаков в ряду клеточных поколений и поколений организмов.</w:t>
      </w:r>
    </w:p>
    <w:p w14:paraId="404DDF46" w14:textId="77777777" w:rsidR="00C86E5B" w:rsidRPr="00FC772A" w:rsidRDefault="00DD6DD2" w:rsidP="00FC772A">
      <w:pPr>
        <w:ind w:firstLine="709"/>
        <w:jc w:val="both"/>
      </w:pPr>
      <w:r w:rsidRPr="00FC772A">
        <w:rPr>
          <w:i/>
        </w:rPr>
        <w:t>Лабораторная работа:</w:t>
      </w:r>
      <w:r w:rsidRPr="00FC772A">
        <w:t xml:space="preserve"> </w:t>
      </w:r>
      <w:r w:rsidR="00C86E5B" w:rsidRPr="00FC772A">
        <w:t>Сравнение</w:t>
      </w:r>
      <w:r w:rsidR="004A5A8C" w:rsidRPr="00FC772A">
        <w:t xml:space="preserve"> растительной и животной клеток.</w:t>
      </w:r>
    </w:p>
    <w:p w14:paraId="067B521B" w14:textId="77777777" w:rsidR="00C86E5B" w:rsidRPr="00FC772A" w:rsidRDefault="00DD6DD2" w:rsidP="00FC772A">
      <w:pPr>
        <w:ind w:firstLine="709"/>
        <w:jc w:val="both"/>
      </w:pPr>
      <w:r w:rsidRPr="00FC772A">
        <w:t xml:space="preserve">Часть 2. </w:t>
      </w:r>
      <w:r w:rsidR="00C86E5B" w:rsidRPr="00FC772A">
        <w:t>Размножение и индивидуальное развитие организмов (</w:t>
      </w:r>
      <w:proofErr w:type="gramStart"/>
      <w:r w:rsidR="00C86E5B" w:rsidRPr="00FC772A">
        <w:t>онтогенез)  Размножение</w:t>
      </w:r>
      <w:proofErr w:type="gramEnd"/>
      <w:r w:rsidR="00C86E5B" w:rsidRPr="00FC772A">
        <w:t>. Половое и бесполое размножение и их биологический смысл. Образование половых клеток. Оплодотворение. Зигота – оплодотворенная яйцеклетка.</w:t>
      </w:r>
    </w:p>
    <w:p w14:paraId="440988D6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Онтогенез – индивидуальное развитие организма. Закон зародышевого сходства К. Бэра. Эмбриональное и постэмбриональное развитие. Жизненные циклы: личинка и взрослый организм, метаморфоз, смена поколений. Достоинства и недостатки разных типов жизненных циклов.</w:t>
      </w:r>
    </w:p>
    <w:p w14:paraId="3CD347F8" w14:textId="77777777" w:rsidR="00C86E5B" w:rsidRPr="00FC772A" w:rsidRDefault="00C86E5B" w:rsidP="00FC772A">
      <w:pPr>
        <w:ind w:firstLine="709"/>
        <w:jc w:val="both"/>
      </w:pPr>
      <w:r w:rsidRPr="00FC772A">
        <w:t>Типичный онтогенез многоклеточного организма. Важнейшие стадии онтогенеза. Биологический смысл дробления и эквипотенциального деления клеток. Избыточная генетическая информация каждой клетки – предпосылка регуляции ее функций в процессе развития организма: возможность регенерации, изменение функций клетки в процессе ее дифференциации.</w:t>
      </w:r>
    </w:p>
    <w:p w14:paraId="107CC0D9" w14:textId="77777777" w:rsidR="00C86E5B" w:rsidRPr="00FC772A" w:rsidRDefault="00C86E5B" w:rsidP="00FC772A">
      <w:pPr>
        <w:ind w:firstLine="709"/>
        <w:jc w:val="both"/>
      </w:pPr>
      <w:r w:rsidRPr="00FC772A">
        <w:t>Вегетативное размножение.</w:t>
      </w:r>
    </w:p>
    <w:p w14:paraId="1CFF10D0" w14:textId="77777777" w:rsidR="00C86E5B" w:rsidRPr="00FC772A" w:rsidRDefault="00DD6DD2" w:rsidP="00FC772A">
      <w:pPr>
        <w:ind w:firstLine="709"/>
        <w:jc w:val="both"/>
      </w:pPr>
      <w:r w:rsidRPr="00FC772A">
        <w:rPr>
          <w:i/>
        </w:rPr>
        <w:t xml:space="preserve">Лабораторная </w:t>
      </w:r>
      <w:r w:rsidR="00C86E5B" w:rsidRPr="00FC772A">
        <w:rPr>
          <w:i/>
        </w:rPr>
        <w:t>работа:</w:t>
      </w:r>
      <w:r w:rsidR="00C86E5B" w:rsidRPr="00FC772A">
        <w:t xml:space="preserve"> Рассмотрение микропрепаратов делящихся клеток.</w:t>
      </w:r>
    </w:p>
    <w:p w14:paraId="0034B616" w14:textId="77777777" w:rsidR="00C86E5B" w:rsidRPr="00FC772A" w:rsidRDefault="00C86E5B" w:rsidP="00FC772A">
      <w:pPr>
        <w:ind w:firstLine="709"/>
        <w:jc w:val="both"/>
      </w:pPr>
      <w:r w:rsidRPr="00FC772A">
        <w:t>Часть 3. Основы учения о наследственности и изменчивости</w:t>
      </w:r>
    </w:p>
    <w:p w14:paraId="013A1827" w14:textId="77777777" w:rsidR="00C86E5B" w:rsidRPr="00FC772A" w:rsidRDefault="00C86E5B" w:rsidP="00FC772A">
      <w:pPr>
        <w:ind w:firstLine="709"/>
        <w:jc w:val="both"/>
      </w:pPr>
      <w:r w:rsidRPr="00FC772A">
        <w:t>Наследственность и изменчивость – свойства организмов. Генетика – наука о закономерностях наследственности и изменчивости. Законы наследования признаков И.-Г. Менделя. Правило доминирования и исключения из него. Правило независимого расщепления при</w:t>
      </w:r>
      <w:r w:rsidR="00DD6DD2" w:rsidRPr="00FC772A">
        <w:t xml:space="preserve">знаков. Принцип чистоты гамет. Генотип и фенотип. </w:t>
      </w:r>
      <w:r w:rsidRPr="00FC772A">
        <w:t>Взаимодействие генов.</w:t>
      </w:r>
    </w:p>
    <w:p w14:paraId="2CBD3F73" w14:textId="77777777" w:rsidR="00C86E5B" w:rsidRPr="00FC772A" w:rsidRDefault="00C86E5B" w:rsidP="00FC772A">
      <w:pPr>
        <w:ind w:firstLine="709"/>
        <w:jc w:val="both"/>
      </w:pPr>
      <w:r w:rsidRPr="00FC772A">
        <w:t>Генетическое определение пола и связь генов с хромосомами. Сцепленное наследование. Цитологические основы наследственности. Закон линейного расположения генов в хромосоме: сцепленное наследование и кроссинговер.</w:t>
      </w:r>
    </w:p>
    <w:p w14:paraId="7337F83A" w14:textId="77777777" w:rsidR="00C86E5B" w:rsidRPr="00FC772A" w:rsidRDefault="00C86E5B" w:rsidP="00FC772A">
      <w:pPr>
        <w:ind w:firstLine="709"/>
        <w:jc w:val="both"/>
      </w:pPr>
      <w:r w:rsidRPr="00FC772A">
        <w:t>Примеры изменчивости. Норма реакции: наследственная и ненаследственная изменчивость. Генотип и фенотип. Мутации. Главное обобщение классической генетики: наследуются не признаки, а нормы реагирования. Регуляторная природа реализации наследственной информации в ходе онтогенеза.</w:t>
      </w:r>
    </w:p>
    <w:p w14:paraId="453AB93D" w14:textId="77777777" w:rsidR="00C86E5B" w:rsidRPr="00FC772A" w:rsidRDefault="00C86E5B" w:rsidP="00FC772A">
      <w:pPr>
        <w:ind w:firstLine="709"/>
        <w:jc w:val="both"/>
      </w:pPr>
      <w:r w:rsidRPr="00FC772A">
        <w:t>Наследование признаков у человека. Наследственные болезни, их причины и предупреждение.</w:t>
      </w:r>
    </w:p>
    <w:p w14:paraId="78E12FD9" w14:textId="77777777" w:rsidR="00C86E5B" w:rsidRPr="00FC772A" w:rsidRDefault="00C86E5B" w:rsidP="00FC772A">
      <w:pPr>
        <w:ind w:firstLine="709"/>
        <w:jc w:val="both"/>
      </w:pPr>
      <w:r w:rsidRPr="00FC772A">
        <w:t>Определение пола. Наследование признаков, сцепленных с полом. Значение генетики в медицине и здравоохранении.</w:t>
      </w:r>
    </w:p>
    <w:p w14:paraId="71F59E1A" w14:textId="77777777" w:rsidR="00C86E5B" w:rsidRPr="00FC772A" w:rsidRDefault="00C86E5B" w:rsidP="00FC772A">
      <w:pPr>
        <w:ind w:firstLine="709"/>
        <w:jc w:val="both"/>
      </w:pPr>
      <w:r w:rsidRPr="00FC772A">
        <w:t>Закономерности изменчивости. Виды изменчивости: наследственная и ненаследственная. Генотипическая (комбинативная и мутационная) изменчивость. Модификационная изменчивость. Онтогенетическая изменчивость. Причины изменчивости. Опасности загрязнения природной среды мутагенами. Использование мутаций для выведения новых форм растений. Генетически модифицированные организмы, их значение.</w:t>
      </w:r>
    </w:p>
    <w:p w14:paraId="76BF3877" w14:textId="77777777" w:rsidR="00C86E5B" w:rsidRPr="00FC772A" w:rsidRDefault="00C86E5B" w:rsidP="00FC772A">
      <w:pPr>
        <w:ind w:firstLine="709"/>
        <w:jc w:val="both"/>
      </w:pPr>
      <w:r w:rsidRPr="00FC772A">
        <w:t>Понятие о генофонде. Понятие о генетическом биоразнообразии в природе и хозяйстве.</w:t>
      </w:r>
    </w:p>
    <w:p w14:paraId="20E61229" w14:textId="77777777" w:rsidR="00C86E5B" w:rsidRPr="00FC772A" w:rsidRDefault="00DD6DD2" w:rsidP="00FC772A">
      <w:pPr>
        <w:ind w:firstLine="709"/>
        <w:jc w:val="both"/>
      </w:pPr>
      <w:r w:rsidRPr="00FC772A">
        <w:rPr>
          <w:i/>
        </w:rPr>
        <w:t>Лабораторная работа:</w:t>
      </w:r>
      <w:r w:rsidRPr="00FC772A">
        <w:t xml:space="preserve"> </w:t>
      </w:r>
      <w:r w:rsidR="00C86E5B" w:rsidRPr="00FC772A">
        <w:t>Выявление генотипических и фенотипических проявлений у растений разных видов (или сортов), произрастающих в неодинаковых условиях</w:t>
      </w:r>
    </w:p>
    <w:p w14:paraId="35537C26" w14:textId="77777777" w:rsidR="00C86E5B" w:rsidRPr="00FC772A" w:rsidRDefault="00C86E5B" w:rsidP="00FC772A">
      <w:pPr>
        <w:ind w:firstLine="709"/>
        <w:jc w:val="both"/>
      </w:pPr>
      <w:r w:rsidRPr="00FC772A">
        <w:t>Часть 4. Основы селекции растений, животных и микроорганизмов</w:t>
      </w:r>
    </w:p>
    <w:p w14:paraId="5ECE7BB2" w14:textId="77777777" w:rsidR="00C86E5B" w:rsidRPr="00FC772A" w:rsidRDefault="00C86E5B" w:rsidP="00FC772A">
      <w:pPr>
        <w:ind w:firstLine="709"/>
        <w:jc w:val="both"/>
      </w:pPr>
      <w:r w:rsidRPr="00FC772A">
        <w:t xml:space="preserve">Генетические основы селекции организмов. Задачи и методы селекции. Учение </w:t>
      </w:r>
      <w:proofErr w:type="spellStart"/>
      <w:r w:rsidRPr="00FC772A">
        <w:t>Н.И.Вавилова</w:t>
      </w:r>
      <w:proofErr w:type="spellEnd"/>
      <w:r w:rsidRPr="00FC772A">
        <w:t xml:space="preserve"> о центрах многообразия и происхождения культурных растений.</w:t>
      </w:r>
    </w:p>
    <w:p w14:paraId="326C36DA" w14:textId="77777777" w:rsidR="00C86E5B" w:rsidRPr="00FC772A" w:rsidRDefault="00C86E5B" w:rsidP="00FC772A">
      <w:pPr>
        <w:ind w:firstLine="709"/>
        <w:jc w:val="both"/>
      </w:pPr>
      <w:r w:rsidRPr="00FC772A">
        <w:t>Достижения селекции растений. Особенности методов селекции животных. Достижения селекции животных. Особенности региональной флоры и фауны.</w:t>
      </w:r>
    </w:p>
    <w:p w14:paraId="7C812534" w14:textId="77777777" w:rsidR="00C86E5B" w:rsidRPr="00FC772A" w:rsidRDefault="00C86E5B" w:rsidP="00FC772A">
      <w:pPr>
        <w:ind w:firstLine="709"/>
        <w:jc w:val="both"/>
      </w:pPr>
      <w:r w:rsidRPr="00FC772A">
        <w:t>Основные направления селекции микроорганизмов. Клеточная инженерия и её роль в микробиологической промышленности. Понятие о биотехнологии.</w:t>
      </w:r>
    </w:p>
    <w:p w14:paraId="017D3E32" w14:textId="77777777" w:rsidR="00C86E5B" w:rsidRPr="00FC772A" w:rsidRDefault="00C86E5B" w:rsidP="00FC772A">
      <w:pPr>
        <w:ind w:firstLine="709"/>
        <w:jc w:val="both"/>
      </w:pPr>
      <w:r w:rsidRPr="00FC772A">
        <w:t>Часть 5. Происхождение жизни и развитие органического мира</w:t>
      </w:r>
    </w:p>
    <w:p w14:paraId="3CC7B2D8" w14:textId="77777777" w:rsidR="00C86E5B" w:rsidRPr="00FC772A" w:rsidRDefault="00C86E5B" w:rsidP="00FC772A">
      <w:pPr>
        <w:ind w:firstLine="709"/>
        <w:jc w:val="both"/>
      </w:pPr>
      <w:r w:rsidRPr="00FC772A">
        <w:t xml:space="preserve">Происхождение жизни на Земле. Клеточная форма организации жизни. Происхождение эукариот. Возникновение многоклеточных. Скелетная революция.  Выход многоклеточных на сушу. Наземные позвоночные – как сообщество сборщиков урожая. Человек – плоть от плоти наземных позвоночных. Экологическая роль человека в биосфере – </w:t>
      </w:r>
      <w:proofErr w:type="spellStart"/>
      <w:r w:rsidRPr="00FC772A">
        <w:t>суперпотребитель</w:t>
      </w:r>
      <w:proofErr w:type="spellEnd"/>
      <w:r w:rsidRPr="00FC772A">
        <w:t xml:space="preserve"> всевозможных ресурсов, включая минеральные.</w:t>
      </w:r>
    </w:p>
    <w:p w14:paraId="5424E887" w14:textId="77777777" w:rsidR="00C86E5B" w:rsidRPr="00FC772A" w:rsidRDefault="00C86E5B" w:rsidP="00FC772A">
      <w:pPr>
        <w:ind w:firstLine="709"/>
        <w:jc w:val="both"/>
      </w:pPr>
      <w:r w:rsidRPr="00FC772A">
        <w:t>Представления о возникновении жизни на Земле в истории естествознания.</w:t>
      </w:r>
    </w:p>
    <w:p w14:paraId="26F9631A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Теория А.И. Опарина и современная теория возникновения жизни на Земле.</w:t>
      </w:r>
    </w:p>
    <w:p w14:paraId="485BB10A" w14:textId="77777777" w:rsidR="00C86E5B" w:rsidRPr="00FC772A" w:rsidRDefault="00C86E5B" w:rsidP="00FC772A">
      <w:pPr>
        <w:ind w:firstLine="709"/>
        <w:jc w:val="both"/>
      </w:pPr>
      <w:r w:rsidRPr="00FC772A">
        <w:t xml:space="preserve">Появление первичных живых организмов. Зарождение обмена веществ. Возникновение матричной основы передачи наследственности. Предполагаемая </w:t>
      </w:r>
      <w:proofErr w:type="spellStart"/>
      <w:r w:rsidRPr="00FC772A">
        <w:t>гетеротрофность</w:t>
      </w:r>
      <w:proofErr w:type="spellEnd"/>
      <w:r w:rsidRPr="00FC772A">
        <w:t xml:space="preserve"> первичных организмов. Раннее возникновение фотосинтеза и биологического круговорота веществ. Автотрофы, гетеротрофы, </w:t>
      </w:r>
      <w:proofErr w:type="spellStart"/>
      <w:r w:rsidRPr="00FC772A">
        <w:t>симбиотрофы</w:t>
      </w:r>
      <w:proofErr w:type="spellEnd"/>
      <w:r w:rsidRPr="00FC772A">
        <w:t>.</w:t>
      </w:r>
    </w:p>
    <w:p w14:paraId="00A3A940" w14:textId="77777777" w:rsidR="00C86E5B" w:rsidRPr="00FC772A" w:rsidRDefault="00C86E5B" w:rsidP="00FC772A">
      <w:pPr>
        <w:ind w:firstLine="709"/>
        <w:jc w:val="both"/>
      </w:pPr>
      <w:r w:rsidRPr="00FC772A">
        <w:t>Эволюция прокариот и эукариот. Влияние живых организмов на состав атмосферы, осадочных пород; участие в формировании первичных почв. Возникновение биосферы.</w:t>
      </w:r>
    </w:p>
    <w:p w14:paraId="21A09CD9" w14:textId="77777777" w:rsidR="00C86E5B" w:rsidRPr="00FC772A" w:rsidRDefault="00C86E5B" w:rsidP="00FC772A">
      <w:pPr>
        <w:ind w:firstLine="709"/>
        <w:jc w:val="both"/>
      </w:pPr>
      <w:r w:rsidRPr="00FC772A">
        <w:t>Этапы развития жизни на Земле. Основные приспособительные черты наземных растений. Эволюция наземных растений. Освоение суши животными. Основные черты приспособленности животных к наземному образу жизни.</w:t>
      </w:r>
    </w:p>
    <w:p w14:paraId="29ADE4D6" w14:textId="77777777" w:rsidR="00C86E5B" w:rsidRPr="00FC772A" w:rsidRDefault="00C86E5B" w:rsidP="00FC772A">
      <w:pPr>
        <w:ind w:firstLine="709"/>
        <w:jc w:val="both"/>
      </w:pPr>
      <w:r w:rsidRPr="00FC772A">
        <w:t>Появление человека. Влияние человеческой деятельности на природу Земли.</w:t>
      </w:r>
    </w:p>
    <w:p w14:paraId="0F30A6F8" w14:textId="77777777" w:rsidR="00C86E5B" w:rsidRPr="00FC772A" w:rsidRDefault="00C86E5B" w:rsidP="00FC772A">
      <w:pPr>
        <w:ind w:firstLine="709"/>
        <w:jc w:val="both"/>
      </w:pPr>
      <w:r w:rsidRPr="00FC772A">
        <w:t>Часть 6. Учение об эволюции</w:t>
      </w:r>
    </w:p>
    <w:p w14:paraId="58824348" w14:textId="77777777" w:rsidR="00C86E5B" w:rsidRPr="00FC772A" w:rsidRDefault="00C86E5B" w:rsidP="00FC772A">
      <w:pPr>
        <w:ind w:firstLine="709"/>
        <w:jc w:val="both"/>
      </w:pPr>
      <w:r w:rsidRPr="00FC772A">
        <w:t xml:space="preserve">Основные положения теории </w:t>
      </w:r>
      <w:proofErr w:type="spellStart"/>
      <w:r w:rsidRPr="00FC772A">
        <w:t>Ч.Дарвина</w:t>
      </w:r>
      <w:proofErr w:type="spellEnd"/>
      <w:r w:rsidRPr="00FC772A">
        <w:t xml:space="preserve"> об эволюции органического мира. Искусственный отбор и его роль в создании новых форм. Изменчивость организмов в природных условиях. Движущие силы эволюции: наследственность, изменчивость, борьба за существование, е</w:t>
      </w:r>
      <w:r w:rsidR="00DD6DD2" w:rsidRPr="00FC772A">
        <w:t>стественный</w:t>
      </w:r>
      <w:r w:rsidRPr="00FC772A">
        <w:t xml:space="preserve"> и искусственный отбор. Приспособленность как результат естественного отбора. Относительный характер приспособленности. Многообразие видов – результат эволюции.</w:t>
      </w:r>
    </w:p>
    <w:p w14:paraId="185C18C8" w14:textId="77777777" w:rsidR="00C86E5B" w:rsidRPr="00FC772A" w:rsidRDefault="00C86E5B" w:rsidP="00FC772A">
      <w:pPr>
        <w:ind w:firstLine="709"/>
        <w:jc w:val="both"/>
      </w:pPr>
      <w:r w:rsidRPr="00FC772A">
        <w:t>Современные представления об эволюции органического мира, основанные на популяционном принципе. Вид, его критерии. Популяционная структура вида. Популяция как форма существования вида и единица эволюции. Элементарный материал и факторы эволюции.</w:t>
      </w:r>
    </w:p>
    <w:p w14:paraId="202F76F1" w14:textId="77777777" w:rsidR="00C86E5B" w:rsidRPr="00FC772A" w:rsidRDefault="00C86E5B" w:rsidP="00FC772A">
      <w:pPr>
        <w:ind w:firstLine="709"/>
        <w:jc w:val="both"/>
      </w:pPr>
      <w:r w:rsidRPr="00FC772A">
        <w:t xml:space="preserve">Процессы видообразования. Понятие о </w:t>
      </w:r>
      <w:proofErr w:type="spellStart"/>
      <w:r w:rsidRPr="00FC772A">
        <w:t>микроэволюции</w:t>
      </w:r>
      <w:proofErr w:type="spellEnd"/>
      <w:r w:rsidRPr="00FC772A">
        <w:t xml:space="preserve"> и макроэволюции. Биологический прогресс и биологический регресс. Основные направления эволюции: ароморфоз, идиоадаптация, дегенерация. Основные закономерности эволюции.</w:t>
      </w:r>
    </w:p>
    <w:p w14:paraId="57F2BD90" w14:textId="77777777" w:rsidR="00C86E5B" w:rsidRPr="00FC772A" w:rsidRDefault="00C86E5B" w:rsidP="00FC772A">
      <w:pPr>
        <w:ind w:firstLine="709"/>
        <w:jc w:val="both"/>
      </w:pPr>
      <w:r w:rsidRPr="00FC772A">
        <w:t>Влияние деятельности человека на микроэволюционные процессы в популяциях. Проблемы исчезновения и сохранения редких видов. Ценность биологического разнообразия в устойчивом развитии природы.</w:t>
      </w:r>
    </w:p>
    <w:p w14:paraId="165F1821" w14:textId="77777777" w:rsidR="00C86E5B" w:rsidRPr="00FC772A" w:rsidRDefault="00C86E5B" w:rsidP="00FC772A">
      <w:pPr>
        <w:ind w:firstLine="709"/>
        <w:jc w:val="both"/>
      </w:pPr>
      <w:r w:rsidRPr="00FC772A">
        <w:t>Движущие силы и результаты эволюции. Формирование приспособлений к среде обитания. Относительный характер приспособленности.</w:t>
      </w:r>
    </w:p>
    <w:p w14:paraId="592D6328" w14:textId="77777777" w:rsidR="00C86E5B" w:rsidRPr="00FC772A" w:rsidRDefault="00C86E5B" w:rsidP="00FC772A">
      <w:pPr>
        <w:ind w:firstLine="709"/>
        <w:jc w:val="both"/>
      </w:pPr>
      <w:r w:rsidRPr="00FC772A">
        <w:t>Система органического мира. Свидетельства об эволюции из области систематики,</w:t>
      </w:r>
    </w:p>
    <w:p w14:paraId="3D41E613" w14:textId="77777777" w:rsidR="00C86E5B" w:rsidRPr="00FC772A" w:rsidRDefault="00DD6DD2" w:rsidP="00FC772A">
      <w:pPr>
        <w:ind w:firstLine="709"/>
        <w:jc w:val="both"/>
      </w:pPr>
      <w:r w:rsidRPr="00FC772A">
        <w:rPr>
          <w:i/>
        </w:rPr>
        <w:t>Лабораторная работа:</w:t>
      </w:r>
      <w:r w:rsidRPr="00FC772A">
        <w:t xml:space="preserve"> Изучение изменчивости у </w:t>
      </w:r>
      <w:r w:rsidR="00C86E5B" w:rsidRPr="00FC772A">
        <w:t>организмов.</w:t>
      </w:r>
    </w:p>
    <w:p w14:paraId="24243A00" w14:textId="77777777" w:rsidR="00C86E5B" w:rsidRPr="00FC772A" w:rsidRDefault="00C86E5B" w:rsidP="00FC772A">
      <w:pPr>
        <w:ind w:firstLine="709"/>
        <w:jc w:val="both"/>
      </w:pPr>
      <w:r w:rsidRPr="00FC772A">
        <w:t>Часть 7. Происхождение человека (антропогенез)</w:t>
      </w:r>
    </w:p>
    <w:p w14:paraId="1CD1D656" w14:textId="77777777" w:rsidR="00C86E5B" w:rsidRPr="00FC772A" w:rsidRDefault="00C86E5B" w:rsidP="00FC772A">
      <w:pPr>
        <w:ind w:firstLine="709"/>
        <w:jc w:val="both"/>
      </w:pPr>
      <w:r w:rsidRPr="00FC772A">
        <w:t>Место человека в системе органического мира. Человек как вид, его сходство с животными и отличие от них.</w:t>
      </w:r>
    </w:p>
    <w:p w14:paraId="39186DE5" w14:textId="77777777" w:rsidR="00C86E5B" w:rsidRPr="00FC772A" w:rsidRDefault="00C86E5B" w:rsidP="00FC772A">
      <w:pPr>
        <w:ind w:firstLine="709"/>
        <w:jc w:val="both"/>
      </w:pPr>
      <w:r w:rsidRPr="00FC772A">
        <w:t>Доказательства эволюционного происхождения человека от животных. Морфологические и физиологические отличительные особенности человека. Речь как средство общения у людей. Биосоциальная сущность человека. Взаимосвязь социальных и природных факторов в эволюции человека. Социальная и природная среда, адаптация к ней человека.</w:t>
      </w:r>
    </w:p>
    <w:p w14:paraId="793CBD0F" w14:textId="77777777" w:rsidR="00C86E5B" w:rsidRPr="00FC772A" w:rsidRDefault="00C86E5B" w:rsidP="00FC772A">
      <w:pPr>
        <w:ind w:firstLine="709"/>
        <w:jc w:val="both"/>
      </w:pPr>
      <w:r w:rsidRPr="00FC772A">
        <w:t xml:space="preserve">Человеческие расы, их родство и происхождение. Человек как единый биологический вид. Движущие силы и </w:t>
      </w:r>
      <w:proofErr w:type="gramStart"/>
      <w:r w:rsidRPr="00FC772A">
        <w:t>этапы  эволюции</w:t>
      </w:r>
      <w:proofErr w:type="gramEnd"/>
      <w:r w:rsidRPr="00FC772A">
        <w:t xml:space="preserve"> человека: древнейшие, древние и современные люди,</w:t>
      </w:r>
    </w:p>
    <w:p w14:paraId="2A2DE49B" w14:textId="77777777" w:rsidR="00C86E5B" w:rsidRPr="00FC772A" w:rsidRDefault="00C86E5B" w:rsidP="00FC772A">
      <w:pPr>
        <w:ind w:firstLine="709"/>
        <w:jc w:val="both"/>
      </w:pPr>
      <w:r w:rsidRPr="00FC772A">
        <w:t xml:space="preserve">Основные этапы происхождения человека: австралопитеки, архантропы, </w:t>
      </w:r>
      <w:proofErr w:type="spellStart"/>
      <w:r w:rsidRPr="00FC772A">
        <w:t>палеантропы</w:t>
      </w:r>
      <w:proofErr w:type="spellEnd"/>
      <w:r w:rsidRPr="00FC772A">
        <w:t xml:space="preserve">, </w:t>
      </w:r>
      <w:proofErr w:type="spellStart"/>
      <w:r w:rsidRPr="00FC772A">
        <w:t>неантропы</w:t>
      </w:r>
      <w:proofErr w:type="spellEnd"/>
      <w:r w:rsidRPr="00FC772A">
        <w:t>. Выход человекообразных обезьян в открытый ландшафт. Пространственная экстраполяция – источник разума и орудийной деятельности. Полуденный хищник. От стада к коллективу. Речь и вторая сигнальная система как средство управления коллективом. Освоение огня. Большой коллектив и охота на крупных млекопитающих. Возникновение искусства и религии.</w:t>
      </w:r>
    </w:p>
    <w:p w14:paraId="3DA7E766" w14:textId="77777777" w:rsidR="00C86E5B" w:rsidRPr="00FC772A" w:rsidRDefault="00C86E5B" w:rsidP="00FC772A">
      <w:pPr>
        <w:ind w:firstLine="709"/>
        <w:jc w:val="both"/>
      </w:pPr>
      <w:r w:rsidRPr="00FC772A">
        <w:t>Часть 8. Основы экологии</w:t>
      </w:r>
    </w:p>
    <w:p w14:paraId="6D650CC4" w14:textId="77777777" w:rsidR="00C86E5B" w:rsidRPr="00FC772A" w:rsidRDefault="00C86E5B" w:rsidP="00FC772A">
      <w:pPr>
        <w:ind w:firstLine="709"/>
        <w:jc w:val="both"/>
      </w:pPr>
      <w:r w:rsidRPr="00FC772A">
        <w:t>Экология – наука о взаимосвязях организмов с окружающей средой. Среда – источник веществ, энергии и информации.</w:t>
      </w:r>
    </w:p>
    <w:p w14:paraId="58A7BDCD" w14:textId="77777777" w:rsidR="00C86E5B" w:rsidRPr="00FC772A" w:rsidRDefault="00C86E5B" w:rsidP="00FC772A">
      <w:pPr>
        <w:ind w:firstLine="709"/>
        <w:jc w:val="both"/>
      </w:pPr>
      <w:r w:rsidRPr="00FC772A">
        <w:lastRenderedPageBreak/>
        <w:t>Экологические факторы среды: абиотические, биотические и антропогенные. Основы закономерности действия факторов среды на организмы.</w:t>
      </w:r>
    </w:p>
    <w:p w14:paraId="36295264" w14:textId="77777777" w:rsidR="00C86E5B" w:rsidRPr="00FC772A" w:rsidRDefault="00C86E5B" w:rsidP="00FC772A">
      <w:pPr>
        <w:ind w:firstLine="709"/>
        <w:jc w:val="both"/>
      </w:pPr>
      <w:r w:rsidRPr="00FC772A">
        <w:t>Взаимоотношения организмов и их адаптации к абиотическим (свет, температура, влажность, субстрат), биотическим (конкуренция, хищничество и паразитизм, мутуализм, комменсализм, нейтрализм) и антропогенным факторам среды. Роль в</w:t>
      </w:r>
      <w:r w:rsidR="00DD6DD2" w:rsidRPr="00FC772A">
        <w:t xml:space="preserve">нешних и внутренних факторов в </w:t>
      </w:r>
      <w:r w:rsidRPr="00FC772A">
        <w:t>регуляции проявления индивидуальных адаптаций: сезонные наряды, линь</w:t>
      </w:r>
      <w:r w:rsidR="00DD6DD2" w:rsidRPr="00FC772A">
        <w:t xml:space="preserve">ка, сезонный цикл жизни, сезон </w:t>
      </w:r>
      <w:r w:rsidRPr="00FC772A">
        <w:t>размножения. Особенности жизни в водной, наземно-воздушной, почвенной средах. Организм как среда обитания. Понятие об экологической нише и жизненной форме.</w:t>
      </w:r>
    </w:p>
    <w:p w14:paraId="6A4A95E6" w14:textId="77777777" w:rsidR="00C86E5B" w:rsidRPr="00FC772A" w:rsidRDefault="00C86E5B" w:rsidP="00FC772A">
      <w:pPr>
        <w:ind w:firstLine="709"/>
        <w:jc w:val="both"/>
      </w:pPr>
      <w:r w:rsidRPr="00FC772A">
        <w:t>Современный экологический кризис и активный ответ биосферы. Проблемы загрязнения, исчерпания ресурсов и разорения земель, вымирания ключевых звеньев биосферного круговорота, перенаселения, голода.</w:t>
      </w:r>
    </w:p>
    <w:p w14:paraId="4A659503" w14:textId="77777777" w:rsidR="00C86E5B" w:rsidRPr="00FC772A" w:rsidRDefault="00C86E5B" w:rsidP="00FC772A">
      <w:pPr>
        <w:ind w:firstLine="709"/>
        <w:jc w:val="both"/>
      </w:pPr>
      <w:r w:rsidRPr="00FC772A">
        <w:t>Как предотвратить дальнейшее развитие экологического кризиса. Два пути человечества (самоограничение или поиски путей устойчивого развития). Необходимость объединения усилий всего человечества в решении проблем экологического кризиса.</w:t>
      </w:r>
    </w:p>
    <w:p w14:paraId="3612629E" w14:textId="77777777" w:rsidR="00C86E5B" w:rsidRPr="00FC772A" w:rsidRDefault="00C86E5B" w:rsidP="00FC772A">
      <w:pPr>
        <w:ind w:firstLine="709"/>
        <w:jc w:val="both"/>
      </w:pPr>
      <w:r w:rsidRPr="00FC772A">
        <w:t>Роль биологии в жизни людей. Осознание исключительной роли жизни на Земле в создании и поддержании благоприятных условий жизни человечества. Роль экологических и биосферных знаний в установлении пределов безопасной активности людей. Роль медицины, сельского и лесного хозяйства, биотехнологии в решении проблем, стоящих перед человечеством.</w:t>
      </w:r>
    </w:p>
    <w:p w14:paraId="7A5E08A8" w14:textId="77777777" w:rsidR="00C86E5B" w:rsidRPr="00FC772A" w:rsidRDefault="00C86E5B" w:rsidP="00FC772A">
      <w:pPr>
        <w:ind w:firstLine="709"/>
        <w:jc w:val="both"/>
      </w:pPr>
      <w:r w:rsidRPr="00FC772A">
        <w:rPr>
          <w:i/>
        </w:rPr>
        <w:t>Лабораторная работа:</w:t>
      </w:r>
      <w:r w:rsidRPr="00FC772A">
        <w:t xml:space="preserve"> Приспособленность организмов к среде обитания</w:t>
      </w:r>
      <w:r w:rsidR="004A5A8C" w:rsidRPr="00FC772A">
        <w:t>.</w:t>
      </w:r>
    </w:p>
    <w:p w14:paraId="047F1D41" w14:textId="77777777" w:rsidR="00611B20" w:rsidRPr="002C70B6" w:rsidRDefault="002C70B6" w:rsidP="002C70B6">
      <w:pPr>
        <w:suppressAutoHyphens/>
        <w:autoSpaceDE w:val="0"/>
        <w:autoSpaceDN w:val="0"/>
        <w:adjustRightInd w:val="0"/>
        <w:jc w:val="center"/>
        <w:rPr>
          <w:b/>
        </w:rPr>
      </w:pPr>
      <w:r w:rsidRPr="002C70B6">
        <w:rPr>
          <w:b/>
        </w:rPr>
        <w:t xml:space="preserve">4. </w:t>
      </w:r>
      <w:r w:rsidR="00611B20" w:rsidRPr="002C70B6">
        <w:rPr>
          <w:b/>
        </w:rPr>
        <w:t>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611B20" w:rsidRPr="00FC772A" w14:paraId="55625347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202C9" w14:textId="77777777" w:rsidR="00611B20" w:rsidRPr="00FC772A" w:rsidRDefault="00611B20" w:rsidP="00FC772A">
            <w:pPr>
              <w:autoSpaceDE w:val="0"/>
              <w:autoSpaceDN w:val="0"/>
              <w:adjustRightInd w:val="0"/>
              <w:jc w:val="center"/>
            </w:pPr>
            <w:r w:rsidRPr="00FC772A"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818706" w14:textId="77777777" w:rsidR="00611B20" w:rsidRPr="00FC772A" w:rsidRDefault="00611B20" w:rsidP="00FC772A">
            <w:pPr>
              <w:autoSpaceDE w:val="0"/>
              <w:autoSpaceDN w:val="0"/>
              <w:adjustRightInd w:val="0"/>
              <w:jc w:val="center"/>
            </w:pPr>
            <w:r w:rsidRPr="00FC772A"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25DF40" w14:textId="77777777" w:rsidR="00611B20" w:rsidRPr="00FC772A" w:rsidRDefault="00FC772A" w:rsidP="00FC772A">
            <w:pPr>
              <w:autoSpaceDE w:val="0"/>
              <w:autoSpaceDN w:val="0"/>
              <w:adjustRightInd w:val="0"/>
              <w:jc w:val="center"/>
            </w:pPr>
            <w:r w:rsidRPr="00FC772A">
              <w:t>Часы учебного</w:t>
            </w:r>
            <w:r w:rsidR="00611B20" w:rsidRPr="00FC772A">
              <w:t xml:space="preserve">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26D93" w14:textId="77777777" w:rsidR="00611B20" w:rsidRPr="00FC772A" w:rsidRDefault="00611B20" w:rsidP="00FC772A">
            <w:pPr>
              <w:autoSpaceDE w:val="0"/>
              <w:autoSpaceDN w:val="0"/>
              <w:adjustRightInd w:val="0"/>
              <w:jc w:val="center"/>
            </w:pPr>
            <w:r w:rsidRPr="00FC772A">
              <w:t>Основные направления воспитательной деятельности</w:t>
            </w:r>
          </w:p>
        </w:tc>
      </w:tr>
      <w:tr w:rsidR="00611B20" w:rsidRPr="00FC772A" w14:paraId="7FA13668" w14:textId="77777777" w:rsidTr="00FC772A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3821B172" w14:textId="77777777" w:rsidR="00611B20" w:rsidRPr="00FC772A" w:rsidRDefault="002C2EBA" w:rsidP="00FC772A">
            <w:pPr>
              <w:autoSpaceDE w:val="0"/>
              <w:autoSpaceDN w:val="0"/>
              <w:adjustRightInd w:val="0"/>
              <w:jc w:val="center"/>
            </w:pPr>
            <w:r>
              <w:t xml:space="preserve">5 класс (34 </w:t>
            </w:r>
            <w:r w:rsidR="00611B20" w:rsidRPr="00FC772A">
              <w:t>ч</w:t>
            </w:r>
            <w:r>
              <w:t>аса</w:t>
            </w:r>
            <w:r w:rsidR="00611B20" w:rsidRPr="00FC772A">
              <w:t>)</w:t>
            </w:r>
          </w:p>
        </w:tc>
      </w:tr>
      <w:tr w:rsidR="00E91844" w:rsidRPr="00FC772A" w14:paraId="0FFABBBB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B1255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F39570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Биология – наука о живом мире.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B8C10D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307F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3E6168D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CFC0E7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CC4C780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426372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191F32E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CF0B04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8A8081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14A06F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0CDE28DE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0A1A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6ECF5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Многообразие живых организмов.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D4E4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D99F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4F66B56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0C8097C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C4B5AB3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31E361B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7B28776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A79A70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8096DB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CC2EBD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74C0D15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28213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D4D9EF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Жизнь организмов на планете Земля.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B9872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2E18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F11A86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376DE3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lastRenderedPageBreak/>
              <w:t>3. Духовно-нравственное воспитание:</w:t>
            </w:r>
          </w:p>
          <w:p w14:paraId="32370F63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556201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41A8F2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19F3128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D1B925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5C9519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0C43E7BB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EC8C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A4913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Человек на планете Земля.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22743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8E225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918971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F69D5B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A382DA3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83B988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15897B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EC030F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E22B75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4E04F0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20E59A0F" w14:textId="77777777" w:rsidTr="00FC772A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241DA8E8" w14:textId="77777777" w:rsidR="00E91844" w:rsidRPr="00FC772A" w:rsidRDefault="002C2EBA" w:rsidP="00FC772A">
            <w:pPr>
              <w:pStyle w:val="a8"/>
              <w:autoSpaceDE w:val="0"/>
              <w:autoSpaceDN w:val="0"/>
              <w:adjustRightInd w:val="0"/>
              <w:spacing w:after="0" w:line="240" w:lineRule="auto"/>
              <w:ind w:left="49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6 класс (34 часа</w:t>
            </w:r>
            <w:r w:rsidR="00E91844" w:rsidRPr="00FC772A">
              <w:rPr>
                <w:iCs/>
                <w:sz w:val="24"/>
                <w:szCs w:val="24"/>
              </w:rPr>
              <w:t>)</w:t>
            </w:r>
          </w:p>
        </w:tc>
      </w:tr>
      <w:tr w:rsidR="00E91844" w:rsidRPr="00FC772A" w14:paraId="2C7FB28E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3F9C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A145D1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Наука о растениях - ботаника.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004190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FF49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7B76FC5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347987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CB17E33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0434A5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088917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241B7F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E3A200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6EC262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30294573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1C103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865840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Органы растений.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F43FA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AD08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A5F4D6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52900E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1152080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28C7BE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27A4FF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95AB68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818F13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FEA722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20B3DCD6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A2CB9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729288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rFonts w:eastAsia="PragmaticaBold-Reg"/>
                <w:bCs/>
                <w:lang w:eastAsia="zh-CN"/>
              </w:rPr>
              <w:t>Основные процессы жизнедеятельности растений.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C3AF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F8546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148C351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F79E20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41E1EE94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38A862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449263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lastRenderedPageBreak/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54CC21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CBF7EB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96E1F4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27B1D539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2BCDF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8A515B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rFonts w:eastAsia="PragmaticaBold-Reg"/>
                <w:bCs/>
                <w:lang w:eastAsia="zh-CN"/>
              </w:rPr>
              <w:t>Многообразие и развитие растительного мира.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FDFD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BBF8F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B90931D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46881E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84D1207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FB9617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5DD2B0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70C7D39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3D0CA52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2929125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08F30B4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4DACF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F187F2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t>Природные сообщества.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957C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A74A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C49AC9E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16FF89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FA0DF3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99F644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2D7771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EFFE7F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A730DA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ADFA37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144761B" w14:textId="77777777" w:rsidTr="00FC772A">
        <w:trPr>
          <w:trHeight w:val="123"/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604C1167" w14:textId="77777777" w:rsidR="00E91844" w:rsidRPr="00FC772A" w:rsidRDefault="002C2EBA" w:rsidP="002C2EBA">
            <w:pPr>
              <w:pStyle w:val="a8"/>
              <w:autoSpaceDE w:val="0"/>
              <w:autoSpaceDN w:val="0"/>
              <w:adjustRightInd w:val="0"/>
              <w:spacing w:after="0" w:line="240" w:lineRule="auto"/>
              <w:ind w:left="49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7 класс (34</w:t>
            </w:r>
            <w:r w:rsidR="00E91844" w:rsidRPr="00FC772A">
              <w:rPr>
                <w:iCs/>
                <w:sz w:val="24"/>
                <w:szCs w:val="24"/>
              </w:rPr>
              <w:t xml:space="preserve"> час</w:t>
            </w:r>
            <w:r>
              <w:rPr>
                <w:iCs/>
                <w:sz w:val="24"/>
                <w:szCs w:val="24"/>
              </w:rPr>
              <w:t>а</w:t>
            </w:r>
            <w:r w:rsidR="00E91844" w:rsidRPr="00FC772A">
              <w:rPr>
                <w:iCs/>
                <w:sz w:val="24"/>
                <w:szCs w:val="24"/>
              </w:rPr>
              <w:t>)</w:t>
            </w:r>
          </w:p>
        </w:tc>
      </w:tr>
      <w:tr w:rsidR="00E91844" w:rsidRPr="00FC772A" w14:paraId="006E36D5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3D3E9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954CE9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bCs/>
                <w:iCs/>
                <w:shd w:val="clear" w:color="auto" w:fill="FFFFFF"/>
              </w:rPr>
              <w:t>Общие сведения о мире животных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B47A7C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BB9D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2A5624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5DB8B46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1ECE4FA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819085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361A9F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4C1BFE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7EB8E4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2BD3A3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43C93614" w14:textId="77777777" w:rsidTr="00A605E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A325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AB0157" w14:textId="77777777" w:rsidR="00E91844" w:rsidRPr="00FC772A" w:rsidRDefault="00E91844" w:rsidP="00FC772A">
            <w:pPr>
              <w:rPr>
                <w:bCs/>
              </w:rPr>
            </w:pPr>
            <w:proofErr w:type="spellStart"/>
            <w:r w:rsidRPr="00FC772A">
              <w:rPr>
                <w:rStyle w:val="6"/>
                <w:rFonts w:ascii="Times New Roman" w:hAnsi="Times New Roman" w:cs="Times New Roman"/>
                <w:sz w:val="24"/>
                <w:szCs w:val="24"/>
              </w:rPr>
              <w:t>Подцарство</w:t>
            </w:r>
            <w:proofErr w:type="spellEnd"/>
            <w:r w:rsidRPr="00FC772A">
              <w:rPr>
                <w:rStyle w:val="6"/>
                <w:rFonts w:ascii="Times New Roman" w:hAnsi="Times New Roman" w:cs="Times New Roman"/>
                <w:sz w:val="24"/>
                <w:szCs w:val="24"/>
              </w:rPr>
              <w:t xml:space="preserve"> Простейшие, или Одноклеточные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F26A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E3A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D7ED103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525300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EB0C235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E17252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8F9F27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7D84F4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lastRenderedPageBreak/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066DEB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579FC1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000EFD02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C85C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57F22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bCs/>
                <w:iCs/>
                <w:shd w:val="clear" w:color="auto" w:fill="FFFFFF"/>
              </w:rPr>
              <w:t>Тип Кишечнополостные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B12A5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70EE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D924D11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0A346A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2DAB827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BD7AC8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1C0364C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93E121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D49CAF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2FD075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78EFC8FA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0CE0E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C2FEB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rFonts w:eastAsia="Microsoft Sans Serif"/>
              </w:rPr>
              <w:t>Типы: Плоские черви, Круглые черви, Кольчатые черви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672E7A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ECB92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D84844A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5FD40C6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4EDDA69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3E0D10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2C0B09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542AA8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993EC0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AD3C31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4486716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E228C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014ED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bCs/>
                <w:iCs/>
                <w:shd w:val="clear" w:color="auto" w:fill="FFFFFF"/>
              </w:rPr>
              <w:t>Тип Моллюски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AF8730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21407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127375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8830CE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692BCE8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665D29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B4CE18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F75608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3505A68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4D2C12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08C7FF7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A764C6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D1D919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bCs/>
                <w:iCs/>
                <w:shd w:val="clear" w:color="auto" w:fill="FFFFFF"/>
              </w:rPr>
              <w:t>Тип Членистоногие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824D66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04089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01892A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9BDC93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0DCE23A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4DF9B1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14DC14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EFBDD2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5F5F719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B957A9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82AFD2E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61ED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A9FE77" w14:textId="77777777" w:rsidR="00E91844" w:rsidRPr="00FC772A" w:rsidRDefault="00E91844" w:rsidP="00FC772A">
            <w:r w:rsidRPr="00FC772A">
              <w:rPr>
                <w:rFonts w:eastAsia="Microsoft Sans Serif"/>
              </w:rPr>
              <w:t>Тип Хордовые: бесчерепные и рыбы. Общая характеристика хордовых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3E55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1E05F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69964F7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5C34A5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5008F4E7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2A82C5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8B8F69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AD7FC0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AECAA3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44A0EE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A9C3741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3F7CD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8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5279C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rFonts w:eastAsia="Microsoft Sans Serif"/>
              </w:rPr>
              <w:t>Класс Земноводные, или Амфибии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ED6DE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E15C7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2B64B7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67AA5D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A3A1CF9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27668C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39F735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718958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52DAD2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45922E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0023A960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009BD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68DA5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bCs/>
                <w:iCs/>
                <w:shd w:val="clear" w:color="auto" w:fill="FFFFFF"/>
              </w:rPr>
              <w:t>Класс Пресмыкающиеся, или Рептилии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54E249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9E137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6C1B486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03765B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584568E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9D56C4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BA8F41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BA98EB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2D5EE2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41F4EE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70A6069E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5821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10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CB1BC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bCs/>
                <w:iCs/>
                <w:shd w:val="clear" w:color="auto" w:fill="FFFFFF"/>
              </w:rPr>
              <w:t>Класс Птицы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3B2115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10DC6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82A66EE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DBB97F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40C2DBD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E77B40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1420E8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7E33AA9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F24CF2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22CEDA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48CE67BF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58CB45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11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AD0E2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bCs/>
                <w:iCs/>
                <w:shd w:val="clear" w:color="auto" w:fill="FFFFFF"/>
              </w:rPr>
              <w:t>Класс Млекопитающие, или Звери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C5E7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1F34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3CF773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91C387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AAFFB42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C4709B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lastRenderedPageBreak/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C4D6DC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17853A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02D7BD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BF4C8F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294461C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EF72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12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D9607" w14:textId="77777777" w:rsidR="00E91844" w:rsidRPr="00FC772A" w:rsidRDefault="00E91844" w:rsidP="00FC772A">
            <w:pPr>
              <w:jc w:val="both"/>
              <w:rPr>
                <w:bCs/>
                <w:iCs/>
                <w:shd w:val="clear" w:color="auto" w:fill="FFFFFF"/>
              </w:rPr>
            </w:pPr>
            <w:r w:rsidRPr="00FC772A">
              <w:rPr>
                <w:bCs/>
                <w:iCs/>
                <w:shd w:val="clear" w:color="auto" w:fill="FFFFFF"/>
              </w:rPr>
              <w:t>Развитие животного мира на Земле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4136C0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E4409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AE4D06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71BF60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6BA58FE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35F4B1D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758177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98A1D0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2898B9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1BCC9B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38DEAA4F" w14:textId="77777777" w:rsidTr="00FC772A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5D52499B" w14:textId="77777777" w:rsidR="00E91844" w:rsidRPr="00FC772A" w:rsidRDefault="00E91844" w:rsidP="00FC772A">
            <w:pPr>
              <w:jc w:val="center"/>
            </w:pPr>
            <w:r w:rsidRPr="00FC772A">
              <w:t>8 класс (68 часов)</w:t>
            </w:r>
          </w:p>
        </w:tc>
      </w:tr>
      <w:tr w:rsidR="00E91844" w:rsidRPr="00FC772A" w14:paraId="108BED36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85ADC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292AB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Общий обзор организма человека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1A7C6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E484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D385EA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6932A3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6C77732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D346C5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F2D21C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1175461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5B0E39F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BD39F1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86A5A07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7E3A4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84FF2B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proofErr w:type="spellStart"/>
            <w:r w:rsidRPr="00FC772A">
              <w:rPr>
                <w:lang w:eastAsia="en-US"/>
              </w:rPr>
              <w:t>Опорно</w:t>
            </w:r>
            <w:proofErr w:type="spellEnd"/>
            <w:r w:rsidRPr="00FC772A">
              <w:rPr>
                <w:lang w:eastAsia="en-US"/>
              </w:rPr>
              <w:t xml:space="preserve"> – двигательная система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DE05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58ED9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AD6221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3E62DD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07A2D8A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A31A7B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DFC64F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6B90C6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41C99C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7843B45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13A3BC8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921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D4424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Кровеносная система. Внутренняя среда организма.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BCD01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48B7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2D7F21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16EE7E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6C3152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350E842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8EFCA9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 xml:space="preserve">и эмоционального </w:t>
            </w:r>
            <w:r>
              <w:lastRenderedPageBreak/>
              <w:t>благополучия: 5.1, 5.2</w:t>
            </w:r>
          </w:p>
          <w:p w14:paraId="723CE71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5793E9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762B80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703D9198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448B1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56A65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Дыхательная система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F721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8CE8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CE8A3CE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3E0F29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47C7AC7A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230967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D0849E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207655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0C7158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091462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FC5477C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77A5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D3AD8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Пищеварительная система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71EC6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47583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0FCE56D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0FA615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5074F8CF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3279EBA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A521FF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BA1065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3B7D3FF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F0C23C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2BF1B56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430B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EDAEA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Обмен веществ и энергии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1207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67C4D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39B4301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56665D9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0208C92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BBD916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28030D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ADEEE9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573F71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CDA035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8591B6A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8A050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AF063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Мочевыделительная система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4B8D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3F6C2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AEE447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01C5A13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5C5700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266875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2640A0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12E2539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FAD8A8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FA8C34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lastRenderedPageBreak/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56751CA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DA56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8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FFA01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Кожа.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69CD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C42A5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5B5798C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E04E63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D01D86E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AD8A9C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4F5615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4A4866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6C5B71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2A0D259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49C689E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9A6F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76A36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Эндокринная и нервная системы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265AB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338F8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E6D78D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8C23FA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F10B832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F77176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6CA927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4614E8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40E311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F7EF57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9CC7FD0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655A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10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1DDB5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Органы чувств. Анализаторы.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35F5D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E613A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4E4E43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C14966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CDBE27C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A8C97D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EAB245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69E381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EDB527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EF7F707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4FBBBCA9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0383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11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94DCD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Поведение человека и высшая нервная деятельность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A97AD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99865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5F83EA6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F88259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5180AE5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666CDA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10EB7C8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515BF4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E57FE6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0C6A52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6F163582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18F43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12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1DE73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Половая система. Индивидуальное развитие организма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FA4D7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39563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FC6C32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73A180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AB94C83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lastRenderedPageBreak/>
              <w:t>3.1, 3.2, 3.3</w:t>
            </w:r>
          </w:p>
          <w:p w14:paraId="31B93AB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A0E8BD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B18BA7D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EB7040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E2290B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715AB2AB" w14:textId="77777777" w:rsidTr="00FC772A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420FC08D" w14:textId="77777777" w:rsidR="00E91844" w:rsidRPr="00FC772A" w:rsidRDefault="00E91844" w:rsidP="00FC772A">
            <w:pPr>
              <w:tabs>
                <w:tab w:val="left" w:pos="0"/>
              </w:tabs>
              <w:ind w:left="168"/>
              <w:jc w:val="center"/>
            </w:pPr>
            <w:r w:rsidRPr="00FC772A">
              <w:lastRenderedPageBreak/>
              <w:t>9 класс (68 часов)</w:t>
            </w:r>
          </w:p>
        </w:tc>
      </w:tr>
      <w:tr w:rsidR="00E91844" w:rsidRPr="00FC772A" w14:paraId="364B0F09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534F8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DE8D4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Общие закономерности жизни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A0BF1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9115E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E7BFD8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5B99DE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CEB5E96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C989F3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6202100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99EBCB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9B994E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7F929AD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55B026D7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C9984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A6792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Закономерности жизни на клеточном уровне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42760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777D3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67CAD80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818C4C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942698C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3D81CD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14D73D0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04DC024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1D0E33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25A8BEE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1DF52134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EE32A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DB306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Закономерности жизни на организменном уровне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9D52E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4240B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A97AE22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8003D0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C31CD99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DA925D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D1CCED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537067C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B00A5BA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2E2B2E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42F4291B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9BF5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6FE91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Закономерности происхождения и развития жизни на Земле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0BE1F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20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A5CA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720CDF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0089E356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44E2F79D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24223AB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E5F300F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</w:t>
            </w:r>
            <w:r w:rsidRPr="00FC772A">
              <w:lastRenderedPageBreak/>
              <w:t xml:space="preserve">культуры здоровья </w:t>
            </w:r>
            <w:r>
              <w:t>и эмоционального благополучия: 5.1, 5.2</w:t>
            </w:r>
          </w:p>
          <w:p w14:paraId="34C3A09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FF4A555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77779DF8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E91844" w:rsidRPr="00FC772A" w14:paraId="08EE83E6" w14:textId="77777777" w:rsidTr="00611B20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9CDF2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lastRenderedPageBreak/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E8E49" w14:textId="77777777" w:rsidR="00E91844" w:rsidRPr="00FC772A" w:rsidRDefault="00E91844" w:rsidP="00FC772A">
            <w:pPr>
              <w:jc w:val="both"/>
              <w:rPr>
                <w:lang w:eastAsia="en-US"/>
              </w:rPr>
            </w:pPr>
            <w:r w:rsidRPr="00FC772A">
              <w:rPr>
                <w:lang w:eastAsia="en-US"/>
              </w:rPr>
              <w:t>Закономерности взаимоотношений организмов и среды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56A65" w14:textId="77777777" w:rsidR="00E91844" w:rsidRPr="00FC772A" w:rsidRDefault="00E91844" w:rsidP="00FC772A">
            <w:pPr>
              <w:jc w:val="center"/>
              <w:rPr>
                <w:lang w:eastAsia="en-US"/>
              </w:rPr>
            </w:pPr>
            <w:r w:rsidRPr="00FC772A">
              <w:rPr>
                <w:lang w:eastAsia="en-US"/>
              </w:rPr>
              <w:t>14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FA9C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9108E74" w14:textId="77777777" w:rsidR="00E91844" w:rsidRPr="00FC772A" w:rsidRDefault="00E91844" w:rsidP="00B85A0E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B35F89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08DB941" w14:textId="77777777" w:rsidR="00E91844" w:rsidRPr="00FC772A" w:rsidRDefault="00E91844" w:rsidP="00B85A0E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808BFA3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2ACC5EE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931FCB9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DB92711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31C8A32" w14:textId="77777777" w:rsidR="00E91844" w:rsidRPr="00FC772A" w:rsidRDefault="00E91844" w:rsidP="00B85A0E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</w:tbl>
    <w:p w14:paraId="4146B8F7" w14:textId="655BF99D" w:rsidR="00611B20" w:rsidRDefault="00611B20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483ECE1" w14:textId="24233C59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6CED62E" w14:textId="77FB9739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9E550EF" w14:textId="3D5E919A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004A44C" w14:textId="7D1FF243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4D9E01E1" w14:textId="41BAF339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3C11AD6B" w14:textId="0D36C84D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9AEF111" w14:textId="1762CA68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43FBB838" w14:textId="2AD71E47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9B14CC8" w14:textId="41DB56F8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6A4386B" w14:textId="35152FEC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8DC3C6A" w14:textId="04067385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68A73F6" w14:textId="088F5227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D4F54F7" w14:textId="677B8DC6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9FAE37D" w14:textId="78F5DDDE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B4D74FA" w14:textId="358D60E1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BCA6B36" w14:textId="6F7FB76D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1ACD560" w14:textId="2E827242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5D661229" w14:textId="2FD393F9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62E09291" w14:textId="5C63C015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9CCC5AF" w14:textId="3FC8C588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44ECF18" w14:textId="2E6B99A5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0F2252E" w14:textId="1489588A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74165F4D" w14:textId="1952FD85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FD48433" w14:textId="36E06ACD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5A6DFEE2" w14:textId="48D7F7B9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204742F5" w14:textId="68E0872B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8AE787B" w14:textId="2850C3D4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3D7557E2" w14:textId="59B957F6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3670508F" w14:textId="0DCF4FC6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65341FE4" w14:textId="1BB85A2D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0A683CDA" w14:textId="5BF33C21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1D569C07" w14:textId="1EAC6A73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577C7034" w14:textId="5BE95E18" w:rsidR="002856F2" w:rsidRDefault="002856F2" w:rsidP="00FC772A">
      <w:pPr>
        <w:pStyle w:val="a8"/>
        <w:spacing w:after="0" w:line="240" w:lineRule="auto"/>
        <w:ind w:left="450"/>
        <w:jc w:val="left"/>
        <w:rPr>
          <w:b/>
          <w:bCs/>
          <w:sz w:val="24"/>
          <w:szCs w:val="24"/>
        </w:rPr>
      </w:pPr>
    </w:p>
    <w:p w14:paraId="2252249A" w14:textId="4690DB06" w:rsidR="002856F2" w:rsidRPr="00FC772A" w:rsidRDefault="009C191B" w:rsidP="009C191B">
      <w:pPr>
        <w:pStyle w:val="a8"/>
        <w:spacing w:after="0" w:line="240" w:lineRule="auto"/>
        <w:ind w:left="0"/>
        <w:jc w:val="left"/>
        <w:rPr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5D2A5AE" wp14:editId="71652395">
            <wp:extent cx="5940425" cy="81534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56F2" w:rsidRPr="00FC772A" w:rsidSect="008E6BAE">
      <w:foot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F6183E" w14:textId="77777777" w:rsidR="009657E2" w:rsidRDefault="009657E2" w:rsidP="008E6BAE">
      <w:r>
        <w:separator/>
      </w:r>
    </w:p>
  </w:endnote>
  <w:endnote w:type="continuationSeparator" w:id="0">
    <w:p w14:paraId="582D69FC" w14:textId="77777777" w:rsidR="009657E2" w:rsidRDefault="009657E2" w:rsidP="008E6B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PragmaticaBold-Reg">
    <w:altName w:val="Segoe Print"/>
    <w:charset w:val="00"/>
    <w:family w:val="auto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8455986"/>
      <w:docPartObj>
        <w:docPartGallery w:val="Page Numbers (Bottom of Page)"/>
        <w:docPartUnique/>
      </w:docPartObj>
    </w:sdtPr>
    <w:sdtEndPr/>
    <w:sdtContent>
      <w:p w14:paraId="42542D0F" w14:textId="77777777" w:rsidR="00611B20" w:rsidRDefault="009657E2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C2EBA">
          <w:rPr>
            <w:noProof/>
          </w:rPr>
          <w:t>26</w:t>
        </w:r>
        <w:r>
          <w:rPr>
            <w:noProof/>
          </w:rPr>
          <w:fldChar w:fldCharType="end"/>
        </w:r>
      </w:p>
    </w:sdtContent>
  </w:sdt>
  <w:p w14:paraId="32516660" w14:textId="77777777" w:rsidR="00611B20" w:rsidRDefault="00611B2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EAABC4" w14:textId="77777777" w:rsidR="009657E2" w:rsidRDefault="009657E2" w:rsidP="008E6BAE">
      <w:r>
        <w:separator/>
      </w:r>
    </w:p>
  </w:footnote>
  <w:footnote w:type="continuationSeparator" w:id="0">
    <w:p w14:paraId="302991DE" w14:textId="77777777" w:rsidR="009657E2" w:rsidRDefault="009657E2" w:rsidP="008E6B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640" w:hanging="2160"/>
      </w:pPr>
      <w:rPr>
        <w:rFonts w:hint="default"/>
      </w:rPr>
    </w:lvl>
  </w:abstractNum>
  <w:abstractNum w:abstractNumId="5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8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0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9"/>
  </w:num>
  <w:num w:numId="6">
    <w:abstractNumId w:val="2"/>
  </w:num>
  <w:num w:numId="7">
    <w:abstractNumId w:val="5"/>
  </w:num>
  <w:num w:numId="8">
    <w:abstractNumId w:val="4"/>
  </w:num>
  <w:num w:numId="9">
    <w:abstractNumId w:val="1"/>
  </w:num>
  <w:num w:numId="10">
    <w:abstractNumId w:val="3"/>
  </w:num>
  <w:num w:numId="11">
    <w:abstractNumId w:val="7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F5EAB"/>
    <w:rsid w:val="000A515B"/>
    <w:rsid w:val="001A26C7"/>
    <w:rsid w:val="001C092E"/>
    <w:rsid w:val="0027711C"/>
    <w:rsid w:val="002774E4"/>
    <w:rsid w:val="002856F2"/>
    <w:rsid w:val="002B424B"/>
    <w:rsid w:val="002C2EBA"/>
    <w:rsid w:val="002C70B6"/>
    <w:rsid w:val="0030677B"/>
    <w:rsid w:val="00323C3B"/>
    <w:rsid w:val="00356335"/>
    <w:rsid w:val="00364FF1"/>
    <w:rsid w:val="003C42BB"/>
    <w:rsid w:val="003E6A9D"/>
    <w:rsid w:val="00435CDE"/>
    <w:rsid w:val="00450D67"/>
    <w:rsid w:val="004A5A8C"/>
    <w:rsid w:val="004A6CE5"/>
    <w:rsid w:val="004E7CFB"/>
    <w:rsid w:val="005B59C3"/>
    <w:rsid w:val="00611B20"/>
    <w:rsid w:val="00650641"/>
    <w:rsid w:val="007055F0"/>
    <w:rsid w:val="00711843"/>
    <w:rsid w:val="00752300"/>
    <w:rsid w:val="00766AA8"/>
    <w:rsid w:val="007F2494"/>
    <w:rsid w:val="008E6BAE"/>
    <w:rsid w:val="009076DE"/>
    <w:rsid w:val="009252B0"/>
    <w:rsid w:val="00931B9D"/>
    <w:rsid w:val="00942C98"/>
    <w:rsid w:val="009657E2"/>
    <w:rsid w:val="00982A52"/>
    <w:rsid w:val="00994C8F"/>
    <w:rsid w:val="009C191B"/>
    <w:rsid w:val="009D6125"/>
    <w:rsid w:val="00A13771"/>
    <w:rsid w:val="00A270F9"/>
    <w:rsid w:val="00A47BFC"/>
    <w:rsid w:val="00A5423F"/>
    <w:rsid w:val="00A577BC"/>
    <w:rsid w:val="00A734E8"/>
    <w:rsid w:val="00A97C3E"/>
    <w:rsid w:val="00AA2993"/>
    <w:rsid w:val="00AA2B75"/>
    <w:rsid w:val="00B66252"/>
    <w:rsid w:val="00BB1952"/>
    <w:rsid w:val="00C03119"/>
    <w:rsid w:val="00C86E5B"/>
    <w:rsid w:val="00CB70EF"/>
    <w:rsid w:val="00CF5EAB"/>
    <w:rsid w:val="00D114DB"/>
    <w:rsid w:val="00D279F3"/>
    <w:rsid w:val="00D6635E"/>
    <w:rsid w:val="00DC385C"/>
    <w:rsid w:val="00DD6DD2"/>
    <w:rsid w:val="00E20FF2"/>
    <w:rsid w:val="00E85F84"/>
    <w:rsid w:val="00E91844"/>
    <w:rsid w:val="00ED4B42"/>
    <w:rsid w:val="00ED6889"/>
    <w:rsid w:val="00EE1399"/>
    <w:rsid w:val="00F31377"/>
    <w:rsid w:val="00FC164A"/>
    <w:rsid w:val="00FC772A"/>
    <w:rsid w:val="00FF64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E5F2F"/>
  <w15:docId w15:val="{B028B427-6B8B-4690-AECA-46B9E1641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F5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47BF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47BF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47BF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A47BFC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A47BF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unhideWhenUsed/>
    <w:rsid w:val="00CF5EAB"/>
    <w:pPr>
      <w:spacing w:before="100" w:beforeAutospacing="1" w:after="100" w:afterAutospacing="1"/>
    </w:pPr>
    <w:rPr>
      <w:rFonts w:ascii="Verdana" w:hAnsi="Verdana" w:cs="Verdana"/>
      <w:color w:val="333333"/>
      <w:sz w:val="17"/>
      <w:szCs w:val="17"/>
    </w:rPr>
  </w:style>
  <w:style w:type="paragraph" w:styleId="a4">
    <w:name w:val="footnote text"/>
    <w:basedOn w:val="a"/>
    <w:link w:val="a5"/>
    <w:uiPriority w:val="99"/>
    <w:semiHidden/>
    <w:unhideWhenUsed/>
    <w:rsid w:val="00CF5EAB"/>
    <w:rPr>
      <w:rFonts w:eastAsia="Calibri"/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CF5EA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6">
    <w:name w:val="Title"/>
    <w:basedOn w:val="a"/>
    <w:link w:val="a7"/>
    <w:qFormat/>
    <w:rsid w:val="00CF5EAB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7">
    <w:name w:val="Заголовок Знак"/>
    <w:basedOn w:val="a0"/>
    <w:link w:val="a6"/>
    <w:rsid w:val="00CF5EAB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8">
    <w:name w:val="List Paragraph"/>
    <w:basedOn w:val="a"/>
    <w:uiPriority w:val="34"/>
    <w:qFormat/>
    <w:rsid w:val="00CF5EAB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Style11">
    <w:name w:val="Style11"/>
    <w:basedOn w:val="a"/>
    <w:uiPriority w:val="99"/>
    <w:rsid w:val="00CF5EAB"/>
    <w:pPr>
      <w:widowControl w:val="0"/>
      <w:autoSpaceDE w:val="0"/>
      <w:autoSpaceDN w:val="0"/>
      <w:adjustRightInd w:val="0"/>
      <w:spacing w:line="180" w:lineRule="exact"/>
      <w:ind w:firstLine="192"/>
      <w:jc w:val="both"/>
    </w:pPr>
    <w:rPr>
      <w:rFonts w:ascii="Franklin Gothic Demi Cond" w:hAnsi="Franklin Gothic Demi Cond" w:cs="Franklin Gothic Demi Cond"/>
    </w:rPr>
  </w:style>
  <w:style w:type="paragraph" w:customStyle="1" w:styleId="Style12">
    <w:name w:val="Style12"/>
    <w:basedOn w:val="a"/>
    <w:uiPriority w:val="99"/>
    <w:rsid w:val="00CF5EAB"/>
    <w:pPr>
      <w:widowControl w:val="0"/>
      <w:autoSpaceDE w:val="0"/>
      <w:autoSpaceDN w:val="0"/>
      <w:adjustRightInd w:val="0"/>
      <w:spacing w:line="181" w:lineRule="exact"/>
      <w:ind w:firstLine="264"/>
      <w:jc w:val="both"/>
    </w:pPr>
    <w:rPr>
      <w:rFonts w:ascii="Franklin Gothic Demi Cond" w:hAnsi="Franklin Gothic Demi Cond" w:cs="Franklin Gothic Demi Cond"/>
    </w:rPr>
  </w:style>
  <w:style w:type="paragraph" w:customStyle="1" w:styleId="Style10">
    <w:name w:val="Style10"/>
    <w:basedOn w:val="a"/>
    <w:uiPriority w:val="99"/>
    <w:rsid w:val="00CF5EAB"/>
    <w:pPr>
      <w:widowControl w:val="0"/>
      <w:autoSpaceDE w:val="0"/>
      <w:autoSpaceDN w:val="0"/>
      <w:adjustRightInd w:val="0"/>
      <w:spacing w:line="179" w:lineRule="exact"/>
    </w:pPr>
    <w:rPr>
      <w:rFonts w:ascii="Franklin Gothic Demi Cond" w:hAnsi="Franklin Gothic Demi Cond" w:cs="Franklin Gothic Demi Cond"/>
    </w:rPr>
  </w:style>
  <w:style w:type="paragraph" w:customStyle="1" w:styleId="Default">
    <w:name w:val="Default"/>
    <w:rsid w:val="00CF5EA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9">
    <w:name w:val="Содержимое таблицы"/>
    <w:basedOn w:val="a"/>
    <w:uiPriority w:val="99"/>
    <w:qFormat/>
    <w:rsid w:val="00CF5EAB"/>
    <w:pPr>
      <w:suppressLineNumbers/>
      <w:suppressAutoHyphens/>
    </w:pPr>
    <w:rPr>
      <w:lang w:eastAsia="ar-SA"/>
    </w:rPr>
  </w:style>
  <w:style w:type="character" w:customStyle="1" w:styleId="FontStyle52">
    <w:name w:val="Font Style52"/>
    <w:uiPriority w:val="99"/>
    <w:rsid w:val="00CF5EAB"/>
    <w:rPr>
      <w:rFonts w:ascii="Franklin Gothic Demi Cond" w:hAnsi="Franklin Gothic Demi Cond" w:cs="Franklin Gothic Demi Cond" w:hint="default"/>
      <w:b/>
      <w:bCs/>
      <w:sz w:val="14"/>
      <w:szCs w:val="14"/>
    </w:rPr>
  </w:style>
  <w:style w:type="character" w:customStyle="1" w:styleId="FontStyle51">
    <w:name w:val="Font Style51"/>
    <w:uiPriority w:val="99"/>
    <w:rsid w:val="00CF5EAB"/>
    <w:rPr>
      <w:rFonts w:ascii="Franklin Gothic Demi Cond" w:hAnsi="Franklin Gothic Demi Cond" w:cs="Franklin Gothic Demi Cond" w:hint="default"/>
      <w:spacing w:val="10"/>
      <w:sz w:val="14"/>
      <w:szCs w:val="14"/>
    </w:rPr>
  </w:style>
  <w:style w:type="character" w:customStyle="1" w:styleId="10">
    <w:name w:val="Заголовок 1 Знак"/>
    <w:basedOn w:val="a0"/>
    <w:link w:val="1"/>
    <w:uiPriority w:val="9"/>
    <w:rsid w:val="00A47B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47BF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47BF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A47BF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A47BF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styleId="aa">
    <w:name w:val="Subtle Emphasis"/>
    <w:basedOn w:val="a0"/>
    <w:uiPriority w:val="19"/>
    <w:qFormat/>
    <w:rsid w:val="00A47BFC"/>
    <w:rPr>
      <w:i/>
      <w:iCs/>
      <w:color w:val="808080" w:themeColor="text1" w:themeTint="7F"/>
    </w:rPr>
  </w:style>
  <w:style w:type="paragraph" w:styleId="ab">
    <w:name w:val="header"/>
    <w:basedOn w:val="a"/>
    <w:link w:val="ac"/>
    <w:uiPriority w:val="99"/>
    <w:unhideWhenUsed/>
    <w:rsid w:val="008E6BAE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8E6B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8E6BAE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8E6BAE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1"/>
    <w:uiPriority w:val="59"/>
    <w:rsid w:val="00AA2B7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31">
    <w:name w:val="Заголовок №3_"/>
    <w:basedOn w:val="a0"/>
    <w:link w:val="32"/>
    <w:rsid w:val="00AA2B75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af0">
    <w:name w:val="Основной текст_"/>
    <w:basedOn w:val="a0"/>
    <w:link w:val="11"/>
    <w:rsid w:val="00AA2B75"/>
    <w:rPr>
      <w:rFonts w:ascii="Times New Roman" w:eastAsia="Times New Roman" w:hAnsi="Times New Roman"/>
      <w:sz w:val="28"/>
      <w:szCs w:val="28"/>
    </w:rPr>
  </w:style>
  <w:style w:type="character" w:customStyle="1" w:styleId="21">
    <w:name w:val="Основной текст (2)_"/>
    <w:basedOn w:val="a0"/>
    <w:link w:val="22"/>
    <w:rsid w:val="00AA2B75"/>
    <w:rPr>
      <w:rFonts w:ascii="Times New Roman" w:eastAsia="Times New Roman" w:hAnsi="Times New Roman"/>
      <w:color w:val="FF0000"/>
      <w:sz w:val="32"/>
      <w:szCs w:val="32"/>
      <w:u w:val="single"/>
    </w:rPr>
  </w:style>
  <w:style w:type="paragraph" w:customStyle="1" w:styleId="32">
    <w:name w:val="Заголовок №3"/>
    <w:basedOn w:val="a"/>
    <w:link w:val="31"/>
    <w:rsid w:val="00AA2B75"/>
    <w:pPr>
      <w:widowControl w:val="0"/>
      <w:spacing w:line="276" w:lineRule="auto"/>
      <w:ind w:firstLine="340"/>
      <w:outlineLvl w:val="2"/>
    </w:pPr>
    <w:rPr>
      <w:rFonts w:cstheme="minorBidi"/>
      <w:b/>
      <w:bCs/>
      <w:sz w:val="28"/>
      <w:szCs w:val="28"/>
      <w:lang w:eastAsia="en-US"/>
    </w:rPr>
  </w:style>
  <w:style w:type="paragraph" w:customStyle="1" w:styleId="11">
    <w:name w:val="Основной текст1"/>
    <w:basedOn w:val="a"/>
    <w:link w:val="af0"/>
    <w:rsid w:val="00AA2B75"/>
    <w:pPr>
      <w:widowControl w:val="0"/>
      <w:spacing w:line="276" w:lineRule="auto"/>
    </w:pPr>
    <w:rPr>
      <w:rFonts w:cstheme="minorBidi"/>
      <w:sz w:val="28"/>
      <w:szCs w:val="28"/>
      <w:lang w:eastAsia="en-US"/>
    </w:rPr>
  </w:style>
  <w:style w:type="paragraph" w:customStyle="1" w:styleId="22">
    <w:name w:val="Основной текст (2)"/>
    <w:basedOn w:val="a"/>
    <w:link w:val="21"/>
    <w:rsid w:val="00AA2B75"/>
    <w:pPr>
      <w:widowControl w:val="0"/>
      <w:spacing w:after="360" w:line="276" w:lineRule="auto"/>
      <w:jc w:val="center"/>
    </w:pPr>
    <w:rPr>
      <w:rFonts w:cstheme="minorBidi"/>
      <w:color w:val="FF0000"/>
      <w:sz w:val="32"/>
      <w:szCs w:val="32"/>
      <w:u w:val="single"/>
      <w:lang w:eastAsia="en-US"/>
    </w:rPr>
  </w:style>
  <w:style w:type="character" w:customStyle="1" w:styleId="6">
    <w:name w:val="Основной текст (6)"/>
    <w:basedOn w:val="a0"/>
    <w:rsid w:val="003E6A9D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customStyle="1" w:styleId="60">
    <w:name w:val="Основной текст (6) + Не полужирный"/>
    <w:basedOn w:val="a0"/>
    <w:rsid w:val="003E6A9D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pacing w:val="0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672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27</Pages>
  <Words>9653</Words>
  <Characters>55023</Characters>
  <Application>Microsoft Office Word</Application>
  <DocSecurity>0</DocSecurity>
  <Lines>458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37</cp:revision>
  <cp:lastPrinted>2021-01-18T07:13:00Z</cp:lastPrinted>
  <dcterms:created xsi:type="dcterms:W3CDTF">2020-12-29T08:19:00Z</dcterms:created>
  <dcterms:modified xsi:type="dcterms:W3CDTF">2022-03-22T12:08:00Z</dcterms:modified>
</cp:coreProperties>
</file>